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BE131">
      <w:pPr>
        <w:adjustRightInd w:val="0"/>
        <w:snapToGrid w:val="0"/>
        <w:spacing w:line="360" w:lineRule="auto"/>
        <w:rPr>
          <w:rFonts w:ascii="黑体" w:hAnsi="黑体" w:eastAsia="黑体" w:cs="Times New Roman"/>
          <w:bCs/>
          <w:sz w:val="32"/>
          <w:szCs w:val="32"/>
        </w:rPr>
      </w:pPr>
      <w:bookmarkStart w:id="0" w:name="OLE_LINK93"/>
      <w:bookmarkStart w:id="1" w:name="OLE_LINK92"/>
      <w:bookmarkStart w:id="2" w:name="OLE_LINK91"/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</w:p>
    <w:bookmarkEnd w:id="0"/>
    <w:bookmarkEnd w:id="1"/>
    <w:bookmarkEnd w:id="2"/>
    <w:p w14:paraId="1337F83D">
      <w:pPr>
        <w:jc w:val="center"/>
        <w:rPr>
          <w:rFonts w:ascii="微软雅黑" w:hAnsi="微软雅黑" w:eastAsia="微软雅黑" w:cs="Times New Roman"/>
          <w:sz w:val="32"/>
          <w:szCs w:val="32"/>
        </w:rPr>
      </w:pPr>
      <w:bookmarkStart w:id="3" w:name="OLE_LINK94"/>
      <w:bookmarkStart w:id="4" w:name="OLE_LINK95"/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2026年度</w:t>
      </w:r>
      <w:r>
        <w:rPr>
          <w:rFonts w:hint="eastAsia" w:ascii="黑体" w:hAnsi="黑体" w:eastAsia="黑体" w:cs="Times New Roman"/>
          <w:bCs/>
          <w:sz w:val="32"/>
          <w:szCs w:val="32"/>
        </w:rPr>
        <w:t>“平安港口”创新案例申报表</w:t>
      </w:r>
    </w:p>
    <w:bookmarkEnd w:id="3"/>
    <w:bookmarkEnd w:id="4"/>
    <w:tbl>
      <w:tblPr>
        <w:tblStyle w:val="3"/>
        <w:tblW w:w="54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848"/>
        <w:gridCol w:w="577"/>
        <w:gridCol w:w="735"/>
        <w:gridCol w:w="1603"/>
        <w:gridCol w:w="1305"/>
        <w:gridCol w:w="1478"/>
        <w:gridCol w:w="1041"/>
      </w:tblGrid>
      <w:tr w14:paraId="3752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82" w:type="pct"/>
            <w:vAlign w:val="center"/>
          </w:tcPr>
          <w:p w14:paraId="024FB64A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5" w:name="_Hlk210913567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申报单位</w:t>
            </w:r>
          </w:p>
        </w:tc>
        <w:tc>
          <w:tcPr>
            <w:tcW w:w="4117" w:type="pct"/>
            <w:gridSpan w:val="7"/>
            <w:vAlign w:val="center"/>
          </w:tcPr>
          <w:p w14:paraId="2257DEBD">
            <w:pPr>
              <w:pStyle w:val="2"/>
              <w:kinsoku w:val="0"/>
              <w:overflowPunct w:val="0"/>
              <w:snapToGrid w:val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504E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Align w:val="center"/>
          </w:tcPr>
          <w:p w14:paraId="4CC7E53B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4117" w:type="pct"/>
            <w:gridSpan w:val="7"/>
            <w:vAlign w:val="center"/>
          </w:tcPr>
          <w:p w14:paraId="4898B259">
            <w:pPr>
              <w:pStyle w:val="2"/>
              <w:kinsoku w:val="0"/>
              <w:overflowPunct w:val="0"/>
              <w:snapToGrid w:val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6F92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Align w:val="center"/>
          </w:tcPr>
          <w:p w14:paraId="43BE5E2A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6" w:name="OLE_LINK33"/>
            <w:bookmarkStart w:id="7" w:name="_Hlk210912215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所属</w:t>
            </w:r>
            <w:bookmarkEnd w:id="6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领域</w:t>
            </w:r>
          </w:p>
        </w:tc>
        <w:tc>
          <w:tcPr>
            <w:tcW w:w="2042" w:type="pct"/>
            <w:gridSpan w:val="4"/>
            <w:vAlign w:val="center"/>
          </w:tcPr>
          <w:p w14:paraId="2463E365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08" w:type="pct"/>
            <w:vAlign w:val="center"/>
          </w:tcPr>
          <w:p w14:paraId="0358DBDB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8" w:name="OLE_LINK41"/>
            <w:bookmarkStart w:id="9" w:name="OLE_LINK40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开始实施时间</w:t>
            </w:r>
            <w:bookmarkEnd w:id="8"/>
            <w:bookmarkEnd w:id="9"/>
          </w:p>
        </w:tc>
        <w:tc>
          <w:tcPr>
            <w:tcW w:w="1366" w:type="pct"/>
            <w:gridSpan w:val="2"/>
            <w:vAlign w:val="center"/>
          </w:tcPr>
          <w:p w14:paraId="0AA2D2E3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bookmarkEnd w:id="7"/>
      <w:tr w14:paraId="6E38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Align w:val="center"/>
          </w:tcPr>
          <w:p w14:paraId="294E987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10" w:name="_Hlk210912492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项目负责人</w:t>
            </w:r>
          </w:p>
        </w:tc>
        <w:tc>
          <w:tcPr>
            <w:tcW w:w="460" w:type="pct"/>
            <w:vAlign w:val="center"/>
          </w:tcPr>
          <w:p w14:paraId="2D1DFF4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姓名</w:t>
            </w:r>
          </w:p>
        </w:tc>
        <w:tc>
          <w:tcPr>
            <w:tcW w:w="712" w:type="pct"/>
            <w:gridSpan w:val="2"/>
            <w:vAlign w:val="center"/>
          </w:tcPr>
          <w:p w14:paraId="1DECC76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870" w:type="pct"/>
            <w:vAlign w:val="center"/>
          </w:tcPr>
          <w:p w14:paraId="1DA56255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职务/职称</w:t>
            </w:r>
          </w:p>
        </w:tc>
        <w:tc>
          <w:tcPr>
            <w:tcW w:w="708" w:type="pct"/>
            <w:vAlign w:val="center"/>
          </w:tcPr>
          <w:p w14:paraId="0A2F2AC9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802" w:type="pct"/>
            <w:vAlign w:val="center"/>
          </w:tcPr>
          <w:p w14:paraId="2E524865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所在单位</w:t>
            </w:r>
          </w:p>
        </w:tc>
        <w:tc>
          <w:tcPr>
            <w:tcW w:w="563" w:type="pct"/>
            <w:vAlign w:val="center"/>
          </w:tcPr>
          <w:p w14:paraId="7DF90CD2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bookmarkEnd w:id="10"/>
      <w:tr w14:paraId="3253D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restart"/>
            <w:vAlign w:val="center"/>
          </w:tcPr>
          <w:p w14:paraId="64C9A0C7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11" w:name="_Hlk210913624"/>
            <w:bookmarkStart w:id="12" w:name="_Hlk210912500"/>
            <w:bookmarkStart w:id="13" w:name="_Hlk210912379"/>
          </w:p>
          <w:p w14:paraId="13460B1A">
            <w:pPr>
              <w:adjustRightInd w:val="0"/>
              <w:snapToGrid w:val="0"/>
              <w:jc w:val="both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  <w:bookmarkStart w:id="21" w:name="_GoBack"/>
            <w:bookmarkEnd w:id="21"/>
          </w:p>
          <w:p w14:paraId="2F6E684D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  <w:p w14:paraId="5F4441CE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主要参加人</w:t>
            </w:r>
          </w:p>
          <w:p w14:paraId="2A9EF941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（不超过10人）</w:t>
            </w:r>
          </w:p>
          <w:p w14:paraId="3B68DD13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4AA3DBB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姓名</w:t>
            </w:r>
          </w:p>
        </w:tc>
        <w:tc>
          <w:tcPr>
            <w:tcW w:w="1269" w:type="pct"/>
            <w:gridSpan w:val="2"/>
            <w:vAlign w:val="center"/>
          </w:tcPr>
          <w:p w14:paraId="2791EB6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职务/职称</w:t>
            </w:r>
          </w:p>
        </w:tc>
        <w:tc>
          <w:tcPr>
            <w:tcW w:w="2075" w:type="pct"/>
            <w:gridSpan w:val="3"/>
            <w:vAlign w:val="center"/>
          </w:tcPr>
          <w:p w14:paraId="4B6D8507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14" w:name="OLE_LINK63"/>
            <w:bookmarkStart w:id="15" w:name="OLE_LINK64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所在单位</w:t>
            </w:r>
            <w:bookmarkEnd w:id="14"/>
            <w:bookmarkEnd w:id="15"/>
          </w:p>
        </w:tc>
      </w:tr>
      <w:bookmarkEnd w:id="11"/>
      <w:tr w14:paraId="0EB4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10CB3759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bookmarkStart w:id="16" w:name="_Hlk210913642"/>
          </w:p>
        </w:tc>
        <w:tc>
          <w:tcPr>
            <w:tcW w:w="773" w:type="pct"/>
            <w:gridSpan w:val="2"/>
            <w:vAlign w:val="center"/>
          </w:tcPr>
          <w:p w14:paraId="319BAA92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0C0DBEFB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03B7B73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6C76C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698519B2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45BA095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2DD23CC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5D39C610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2695D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4D35FA53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1733896F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4607D651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40EFBD06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266A2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0E130C2E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65346653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01E2BA58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2BBD68D9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1DB4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578D1A72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06E35753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78409DC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1F64F43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1751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2" w:type="pct"/>
            <w:vMerge w:val="continue"/>
            <w:vAlign w:val="center"/>
          </w:tcPr>
          <w:p w14:paraId="35579FB8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5C41BE58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47ECCB0C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2075" w:type="pct"/>
            <w:gridSpan w:val="3"/>
            <w:vAlign w:val="center"/>
          </w:tcPr>
          <w:p w14:paraId="370C709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bookmarkEnd w:id="12"/>
      <w:bookmarkEnd w:id="13"/>
      <w:bookmarkEnd w:id="16"/>
      <w:tr w14:paraId="3E07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4" w:hRule="atLeast"/>
          <w:jc w:val="center"/>
        </w:trPr>
        <w:tc>
          <w:tcPr>
            <w:tcW w:w="882" w:type="pct"/>
            <w:vAlign w:val="center"/>
          </w:tcPr>
          <w:p w14:paraId="3D87B021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项目背景</w:t>
            </w:r>
          </w:p>
          <w:p w14:paraId="536BC1E7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及基本情况</w:t>
            </w:r>
          </w:p>
          <w:p w14:paraId="52833B81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  <w:p w14:paraId="39D6C9AF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4117" w:type="pct"/>
            <w:gridSpan w:val="7"/>
            <w:vAlign w:val="center"/>
          </w:tcPr>
          <w:p w14:paraId="0BE0622D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73BC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4" w:hRule="atLeast"/>
          <w:jc w:val="center"/>
        </w:trPr>
        <w:tc>
          <w:tcPr>
            <w:tcW w:w="882" w:type="pct"/>
            <w:vAlign w:val="center"/>
          </w:tcPr>
          <w:p w14:paraId="2098FE1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技术路线及创新成果</w:t>
            </w:r>
          </w:p>
          <w:p w14:paraId="1A75318A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4117" w:type="pct"/>
            <w:gridSpan w:val="7"/>
            <w:vAlign w:val="center"/>
          </w:tcPr>
          <w:p w14:paraId="3AB1DFB4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131D0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882" w:type="pct"/>
            <w:vAlign w:val="center"/>
          </w:tcPr>
          <w:p w14:paraId="3853025B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应用成效及评估（阐述项目创新性、</w:t>
            </w:r>
            <w:bookmarkStart w:id="17" w:name="OLE_LINK107"/>
            <w:bookmarkStart w:id="18" w:name="OLE_LINK106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实操性</w:t>
            </w:r>
            <w:bookmarkEnd w:id="17"/>
            <w:bookmarkEnd w:id="18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、先进性</w:t>
            </w: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推广性</w:t>
            </w: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117" w:type="pct"/>
            <w:gridSpan w:val="7"/>
            <w:vAlign w:val="center"/>
          </w:tcPr>
          <w:p w14:paraId="092072A0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7FC8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  <w:jc w:val="center"/>
        </w:trPr>
        <w:tc>
          <w:tcPr>
            <w:tcW w:w="882" w:type="pct"/>
            <w:vAlign w:val="center"/>
          </w:tcPr>
          <w:p w14:paraId="38D1979E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推广应用</w:t>
            </w:r>
          </w:p>
          <w:p w14:paraId="11184513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展</w:t>
            </w:r>
            <w:bookmarkStart w:id="19" w:name="OLE_LINK73"/>
            <w:bookmarkStart w:id="20" w:name="OLE_LINK74"/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望</w:t>
            </w:r>
          </w:p>
          <w:bookmarkEnd w:id="19"/>
          <w:bookmarkEnd w:id="20"/>
          <w:p w14:paraId="57017237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  <w:tc>
          <w:tcPr>
            <w:tcW w:w="4117" w:type="pct"/>
            <w:gridSpan w:val="7"/>
            <w:vAlign w:val="center"/>
          </w:tcPr>
          <w:p w14:paraId="54140951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</w:p>
        </w:tc>
      </w:tr>
      <w:tr w14:paraId="4AA5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  <w:jc w:val="center"/>
        </w:trPr>
        <w:tc>
          <w:tcPr>
            <w:tcW w:w="882" w:type="pct"/>
            <w:vAlign w:val="center"/>
          </w:tcPr>
          <w:p w14:paraId="23A48D62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推荐单位</w:t>
            </w:r>
          </w:p>
          <w:p w14:paraId="630C18DA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</w:rPr>
              <w:t>意见</w:t>
            </w:r>
          </w:p>
        </w:tc>
        <w:tc>
          <w:tcPr>
            <w:tcW w:w="4117" w:type="pct"/>
            <w:gridSpan w:val="7"/>
            <w:vAlign w:val="center"/>
          </w:tcPr>
          <w:p w14:paraId="412CAB7A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</w:pPr>
          </w:p>
          <w:p w14:paraId="1D2D6B7B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</w:pPr>
          </w:p>
          <w:p w14:paraId="5CB137B9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</w:pPr>
          </w:p>
          <w:p w14:paraId="2F7BD9C5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</w:pPr>
          </w:p>
          <w:p w14:paraId="6D9D1777">
            <w:pPr>
              <w:pStyle w:val="2"/>
              <w:kinsoku w:val="0"/>
              <w:overflowPunct w:val="0"/>
              <w:snapToGrid w:val="0"/>
              <w:ind w:left="0"/>
              <w:jc w:val="center"/>
              <w:rPr>
                <w:rFonts w:ascii="仿宋" w:hAnsi="仿宋" w:eastAsia="仿宋"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kern w:val="2"/>
                <w:sz w:val="28"/>
                <w:szCs w:val="28"/>
                <w:lang w:val="en-US" w:eastAsia="zh-CN"/>
              </w:rPr>
              <w:t>单位盖章）</w:t>
            </w:r>
          </w:p>
        </w:tc>
      </w:tr>
      <w:bookmarkEnd w:id="5"/>
    </w:tbl>
    <w:p w14:paraId="73657B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A7D08"/>
    <w:rsid w:val="1A351C20"/>
    <w:rsid w:val="3C335BBE"/>
    <w:rsid w:val="762A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adjustRightInd w:val="0"/>
      <w:ind w:left="191"/>
      <w:jc w:val="left"/>
    </w:pPr>
    <w:rPr>
      <w:rFonts w:ascii="宋体" w:hAnsi="宋体" w:eastAsia="宋体" w:cs="Times New Roman"/>
      <w:kern w:val="0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141</Characters>
  <Lines>0</Lines>
  <Paragraphs>0</Paragraphs>
  <TotalTime>0</TotalTime>
  <ScaleCrop>false</ScaleCrop>
  <LinksUpToDate>false</LinksUpToDate>
  <CharactersWithSpaces>169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2026-09-28T02:45:00Z</dcterms:created>
  <dc:creator>朱心悦</dc:creator>
  <cp:lastModifiedBy>朱心悦</cp:lastModifiedBy>
  <dcterms:modified xsi:type="dcterms:W3CDTF">2026-09-29T02:19:03Z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DA35EB70CFB246F3AC749D5E20AA5FDD_11</vt:lpwstr>
  </property>
  <property fmtid="{D5CDD505-2E9C-101B-9397-08002B2CF9AE}" pid="4" name="KSOTemplateDocerSaveRecord">
    <vt:lpwstr>eyJoZGlkIjoiY2VlNWEyYzc0NTE1YWNmOGU2ZGI3MDViMTJmNDEwMTIiLCJ1c2VySWQiOiI1MjYwMjQwMDAifQ==</vt:lpwstr>
  </property>
</Properties>
</file>