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0B56A6" w:rsidRPr="000B56A6" w14:paraId="7101C4FF" w14:textId="77777777" w:rsidTr="00215ADD">
        <w:tc>
          <w:tcPr>
            <w:tcW w:w="509" w:type="dxa"/>
          </w:tcPr>
          <w:p w14:paraId="1C874205" w14:textId="77777777" w:rsidR="00672BFD" w:rsidRPr="000B56A6"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0B56A6">
              <w:rPr>
                <w:rFonts w:ascii="Times New Roman" w:eastAsia="黑体" w:hAnsi="Times New Roman"/>
                <w:sz w:val="21"/>
                <w:szCs w:val="21"/>
              </w:rPr>
              <w:t>ICS</w:t>
            </w:r>
            <w:r w:rsidRPr="000B56A6">
              <w:rPr>
                <w:rFonts w:ascii="黑体" w:eastAsia="黑体" w:hAnsi="黑体"/>
                <w:sz w:val="21"/>
                <w:szCs w:val="21"/>
              </w:rPr>
              <w:t xml:space="preserve"> </w:t>
            </w:r>
            <w:r w:rsidR="006A25E5" w:rsidRPr="000B56A6">
              <w:rPr>
                <w:rFonts w:ascii="黑体" w:eastAsia="黑体" w:hAnsi="黑体"/>
                <w:sz w:val="21"/>
                <w:szCs w:val="21"/>
              </w:rPr>
              <w:t xml:space="preserve"> </w:t>
            </w:r>
          </w:p>
        </w:tc>
        <w:tc>
          <w:tcPr>
            <w:tcW w:w="8855" w:type="dxa"/>
          </w:tcPr>
          <w:p w14:paraId="0BFC8187" w14:textId="5BEF6C5C" w:rsidR="00672BFD" w:rsidRPr="000B56A6"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0B56A6">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0B56A6">
              <w:rPr>
                <w:rFonts w:ascii="黑体" w:eastAsia="黑体" w:hAnsi="黑体"/>
                <w:sz w:val="21"/>
                <w:szCs w:val="21"/>
              </w:rPr>
              <w:instrText xml:space="preserve"> FORMTEXT </w:instrText>
            </w:r>
            <w:r w:rsidRPr="000B56A6">
              <w:rPr>
                <w:rFonts w:ascii="黑体" w:eastAsia="黑体" w:hAnsi="黑体"/>
                <w:sz w:val="21"/>
                <w:szCs w:val="21"/>
              </w:rPr>
            </w:r>
            <w:r w:rsidRPr="000B56A6">
              <w:rPr>
                <w:rFonts w:ascii="黑体" w:eastAsia="黑体" w:hAnsi="黑体"/>
                <w:sz w:val="21"/>
                <w:szCs w:val="21"/>
              </w:rPr>
              <w:fldChar w:fldCharType="separate"/>
            </w:r>
            <w:r w:rsidR="00EC32A3" w:rsidRPr="000B56A6">
              <w:rPr>
                <w:rFonts w:ascii="黑体" w:eastAsia="黑体" w:hAnsi="黑体" w:hint="eastAsia"/>
                <w:sz w:val="21"/>
                <w:szCs w:val="21"/>
              </w:rPr>
              <w:t>点击此处添加ICS号</w:t>
            </w:r>
            <w:r w:rsidRPr="000B56A6">
              <w:rPr>
                <w:rFonts w:ascii="黑体" w:eastAsia="黑体" w:hAnsi="黑体"/>
                <w:sz w:val="21"/>
                <w:szCs w:val="21"/>
              </w:rPr>
              <w:fldChar w:fldCharType="end"/>
            </w:r>
            <w:bookmarkEnd w:id="0"/>
          </w:p>
        </w:tc>
      </w:tr>
      <w:tr w:rsidR="000B56A6" w:rsidRPr="000B56A6" w14:paraId="3DB3085E" w14:textId="77777777" w:rsidTr="00215ADD">
        <w:tc>
          <w:tcPr>
            <w:tcW w:w="509" w:type="dxa"/>
          </w:tcPr>
          <w:p w14:paraId="6BEF6A3D" w14:textId="77777777" w:rsidR="00672BFD" w:rsidRPr="000B56A6"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B56A6">
              <w:rPr>
                <w:rFonts w:ascii="Times New Roman" w:eastAsia="黑体" w:hAnsi="Times New Roman"/>
                <w:sz w:val="21"/>
                <w:szCs w:val="21"/>
              </w:rPr>
              <w:t>CCS</w:t>
            </w:r>
            <w:r w:rsidR="0024666E" w:rsidRPr="000B56A6">
              <w:rPr>
                <w:rFonts w:ascii="Times New Roman" w:eastAsia="黑体" w:hAnsi="Times New Roman"/>
                <w:sz w:val="21"/>
                <w:szCs w:val="21"/>
              </w:rPr>
              <w:t xml:space="preserve"> </w:t>
            </w:r>
            <w:r w:rsidRPr="000B56A6">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B56A6" w:rsidRPr="000B56A6" w14:paraId="4DE8BB81" w14:textId="77777777" w:rsidTr="008A173B">
              <w:trPr>
                <w:trHeight w:hRule="exact" w:val="1021"/>
              </w:trPr>
              <w:tc>
                <w:tcPr>
                  <w:tcW w:w="9242" w:type="dxa"/>
                  <w:vAlign w:val="center"/>
                </w:tcPr>
                <w:p w14:paraId="5ACB8CE3" w14:textId="2CF104BD" w:rsidR="000F4050" w:rsidRPr="000B56A6" w:rsidRDefault="007B6032" w:rsidP="00DD1227">
                  <w:pPr>
                    <w:pStyle w:val="affff5"/>
                    <w:framePr w:w="0" w:hRule="auto" w:wrap="auto" w:hAnchor="text" w:xAlign="left" w:yAlign="inline" w:anchorLock="0"/>
                    <w:ind w:left="420" w:right="624"/>
                    <w:rPr>
                      <w:rFonts w:ascii="宋体" w:hAnsi="宋体"/>
                      <w:sz w:val="28"/>
                      <w:szCs w:val="28"/>
                    </w:rPr>
                  </w:pPr>
                  <w:r w:rsidRPr="000B56A6">
                    <w:rPr>
                      <w:noProof/>
                    </w:rPr>
                    <w:drawing>
                      <wp:inline distT="0" distB="0" distL="0" distR="0" wp14:anchorId="11141BCF" wp14:editId="4B7B9815">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0B56A6">
                    <w:rPr>
                      <w:noProof/>
                    </w:rPr>
                    <w:drawing>
                      <wp:inline distT="0" distB="0" distL="0" distR="0" wp14:anchorId="5F864D32" wp14:editId="794FE52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0B56A6">
                    <w:rPr>
                      <w:sz w:val="21"/>
                      <w:szCs w:val="21"/>
                    </w:rPr>
                    <w:t xml:space="preserve"> </w:t>
                  </w:r>
                  <w:r w:rsidR="009C3257" w:rsidRPr="000B56A6">
                    <w:fldChar w:fldCharType="begin">
                      <w:ffData>
                        <w:name w:val="c1"/>
                        <w:enabled/>
                        <w:calcOnExit w:val="0"/>
                        <w:textInput>
                          <w:maxLength w:val="7"/>
                        </w:textInput>
                      </w:ffData>
                    </w:fldChar>
                  </w:r>
                  <w:bookmarkStart w:id="1" w:name="c1"/>
                  <w:r w:rsidR="009C3257" w:rsidRPr="000B56A6">
                    <w:instrText xml:space="preserve"> FORMTEXT </w:instrText>
                  </w:r>
                  <w:r w:rsidR="009C3257" w:rsidRPr="000B56A6">
                    <w:fldChar w:fldCharType="separate"/>
                  </w:r>
                  <w:r w:rsidR="00642D28" w:rsidRPr="000B56A6">
                    <w:rPr>
                      <w:rFonts w:hint="eastAsia"/>
                    </w:rPr>
                    <w:t>CPHA</w:t>
                  </w:r>
                  <w:r w:rsidR="009C3257" w:rsidRPr="000B56A6">
                    <w:fldChar w:fldCharType="end"/>
                  </w:r>
                  <w:bookmarkEnd w:id="1"/>
                </w:p>
              </w:tc>
            </w:tr>
          </w:tbl>
          <w:p w14:paraId="746E11F0" w14:textId="77777777" w:rsidR="00FB231D" w:rsidRPr="000B56A6"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B56A6">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0B56A6">
              <w:rPr>
                <w:rFonts w:ascii="黑体" w:eastAsia="黑体" w:hAnsi="黑体"/>
                <w:sz w:val="21"/>
                <w:szCs w:val="21"/>
              </w:rPr>
              <w:instrText xml:space="preserve"> FORMTEXT </w:instrText>
            </w:r>
            <w:r w:rsidRPr="000B56A6">
              <w:rPr>
                <w:rFonts w:ascii="黑体" w:eastAsia="黑体" w:hAnsi="黑体"/>
                <w:sz w:val="21"/>
                <w:szCs w:val="21"/>
              </w:rPr>
            </w:r>
            <w:r w:rsidRPr="000B56A6">
              <w:rPr>
                <w:rFonts w:ascii="黑体" w:eastAsia="黑体" w:hAnsi="黑体"/>
                <w:sz w:val="21"/>
                <w:szCs w:val="21"/>
              </w:rPr>
              <w:fldChar w:fldCharType="separate"/>
            </w:r>
            <w:r w:rsidR="00215ADD" w:rsidRPr="000B56A6">
              <w:rPr>
                <w:rFonts w:ascii="黑体" w:eastAsia="黑体" w:hAnsi="黑体"/>
                <w:sz w:val="21"/>
                <w:szCs w:val="21"/>
              </w:rPr>
              <w:t>点击此处添加CCS号</w:t>
            </w:r>
            <w:r w:rsidRPr="000B56A6">
              <w:rPr>
                <w:rFonts w:ascii="黑体" w:eastAsia="黑体" w:hAnsi="黑体"/>
                <w:sz w:val="21"/>
                <w:szCs w:val="21"/>
              </w:rPr>
              <w:fldChar w:fldCharType="end"/>
            </w:r>
            <w:bookmarkEnd w:id="2"/>
          </w:p>
        </w:tc>
      </w:tr>
    </w:tbl>
    <w:bookmarkStart w:id="3" w:name="_Hlk26473981"/>
    <w:p w14:paraId="1854D272" w14:textId="7B563117" w:rsidR="0000040A" w:rsidRPr="000B56A6"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0B56A6">
        <w:rPr>
          <w:rFonts w:ascii="黑体" w:eastAsia="黑体"/>
          <w:b w:val="0"/>
          <w:w w:val="100"/>
          <w:sz w:val="48"/>
        </w:rPr>
        <w:fldChar w:fldCharType="begin">
          <w:ffData>
            <w:name w:val="c2"/>
            <w:enabled/>
            <w:calcOnExit w:val="0"/>
            <w:textInput/>
          </w:ffData>
        </w:fldChar>
      </w:r>
      <w:bookmarkStart w:id="4" w:name="c2"/>
      <w:r w:rsidRPr="000B56A6">
        <w:rPr>
          <w:rFonts w:ascii="黑体" w:eastAsia="黑体"/>
          <w:b w:val="0"/>
          <w:w w:val="100"/>
          <w:sz w:val="48"/>
        </w:rPr>
        <w:instrText xml:space="preserve"> FORMTEXT </w:instrText>
      </w:r>
      <w:r w:rsidRPr="000B56A6">
        <w:rPr>
          <w:rFonts w:ascii="黑体" w:eastAsia="黑体"/>
          <w:b w:val="0"/>
          <w:w w:val="100"/>
          <w:sz w:val="48"/>
        </w:rPr>
      </w:r>
      <w:r w:rsidRPr="000B56A6">
        <w:rPr>
          <w:rFonts w:ascii="黑体" w:eastAsia="黑体"/>
          <w:b w:val="0"/>
          <w:w w:val="100"/>
          <w:sz w:val="48"/>
        </w:rPr>
        <w:fldChar w:fldCharType="separate"/>
      </w:r>
      <w:r w:rsidR="00642D28" w:rsidRPr="000B56A6">
        <w:rPr>
          <w:rFonts w:ascii="黑体" w:eastAsia="黑体" w:hint="eastAsia"/>
          <w:b w:val="0"/>
          <w:w w:val="100"/>
          <w:sz w:val="48"/>
        </w:rPr>
        <w:t>中国港口协会</w:t>
      </w:r>
      <w:r w:rsidRPr="000B56A6">
        <w:rPr>
          <w:rFonts w:ascii="黑体" w:eastAsia="黑体"/>
          <w:b w:val="0"/>
          <w:w w:val="100"/>
          <w:sz w:val="48"/>
        </w:rPr>
        <w:fldChar w:fldCharType="end"/>
      </w:r>
      <w:bookmarkEnd w:id="4"/>
      <w:r w:rsidR="00AE2A69" w:rsidRPr="000B56A6">
        <w:rPr>
          <w:rFonts w:ascii="黑体" w:eastAsia="黑体" w:hint="eastAsia"/>
          <w:b w:val="0"/>
          <w:w w:val="100"/>
          <w:sz w:val="48"/>
        </w:rPr>
        <w:t>团体</w:t>
      </w:r>
      <w:r w:rsidRPr="000B56A6">
        <w:rPr>
          <w:rFonts w:ascii="黑体" w:eastAsia="黑体" w:hAnsi="黑体" w:hint="eastAsia"/>
          <w:b w:val="0"/>
          <w:bCs w:val="0"/>
          <w:w w:val="100"/>
          <w:sz w:val="48"/>
          <w:szCs w:val="48"/>
        </w:rPr>
        <w:t>标准</w:t>
      </w:r>
    </w:p>
    <w:bookmarkEnd w:id="3"/>
    <w:p w14:paraId="091A2028" w14:textId="77777777" w:rsidR="00AA456B" w:rsidRPr="000B56A6" w:rsidRDefault="00AE2A69" w:rsidP="00A952D7">
      <w:pPr>
        <w:pStyle w:val="affffffffff3"/>
        <w:framePr w:wrap="auto"/>
      </w:pPr>
      <w:r w:rsidRPr="000B56A6">
        <w:t>T/</w:t>
      </w:r>
      <w:r w:rsidR="00EB31ED" w:rsidRPr="000B56A6">
        <w:fldChar w:fldCharType="begin">
          <w:ffData>
            <w:name w:val="文字1"/>
            <w:enabled/>
            <w:calcOnExit w:val="0"/>
            <w:textInput>
              <w:default w:val="XXX"/>
            </w:textInput>
          </w:ffData>
        </w:fldChar>
      </w:r>
      <w:bookmarkStart w:id="5" w:name="文字1"/>
      <w:r w:rsidR="00EB31ED" w:rsidRPr="000B56A6">
        <w:instrText xml:space="preserve"> FORMTEXT </w:instrText>
      </w:r>
      <w:r w:rsidR="00EB31ED" w:rsidRPr="000B56A6">
        <w:fldChar w:fldCharType="separate"/>
      </w:r>
      <w:r w:rsidR="00EB31ED" w:rsidRPr="000B56A6">
        <w:t>XXX</w:t>
      </w:r>
      <w:r w:rsidR="00EB31ED" w:rsidRPr="000B56A6">
        <w:fldChar w:fldCharType="end"/>
      </w:r>
      <w:bookmarkEnd w:id="5"/>
      <w:r w:rsidR="00634D9E" w:rsidRPr="000B56A6">
        <w:t xml:space="preserve"> </w:t>
      </w:r>
      <w:r w:rsidR="00EB31ED" w:rsidRPr="000B56A6">
        <w:fldChar w:fldCharType="begin">
          <w:ffData>
            <w:name w:val="NSTD_CODE_F"/>
            <w:enabled/>
            <w:calcOnExit w:val="0"/>
            <w:textInput>
              <w:default w:val="XXXX"/>
            </w:textInput>
          </w:ffData>
        </w:fldChar>
      </w:r>
      <w:bookmarkStart w:id="6" w:name="NSTD_CODE_F"/>
      <w:r w:rsidR="00EB31ED" w:rsidRPr="000B56A6">
        <w:instrText xml:space="preserve"> FORMTEXT </w:instrText>
      </w:r>
      <w:r w:rsidR="00EB31ED" w:rsidRPr="000B56A6">
        <w:fldChar w:fldCharType="separate"/>
      </w:r>
      <w:r w:rsidR="00EB31ED" w:rsidRPr="000B56A6">
        <w:t>XXXX</w:t>
      </w:r>
      <w:r w:rsidR="00EB31ED" w:rsidRPr="000B56A6">
        <w:fldChar w:fldCharType="end"/>
      </w:r>
      <w:bookmarkEnd w:id="6"/>
      <w:r w:rsidR="004644A6" w:rsidRPr="000B56A6">
        <w:rPr>
          <w:rFonts w:hAnsi="黑体"/>
        </w:rPr>
        <w:t>—</w:t>
      </w:r>
      <w:r w:rsidR="00087A77" w:rsidRPr="000B56A6">
        <w:fldChar w:fldCharType="begin">
          <w:ffData>
            <w:name w:val="NSTD_CODE_B"/>
            <w:enabled/>
            <w:calcOnExit w:val="0"/>
            <w:textInput>
              <w:default w:val="XXXX"/>
            </w:textInput>
          </w:ffData>
        </w:fldChar>
      </w:r>
      <w:bookmarkStart w:id="7" w:name="NSTD_CODE_B"/>
      <w:r w:rsidR="00087A77" w:rsidRPr="000B56A6">
        <w:instrText xml:space="preserve"> FORMTEXT </w:instrText>
      </w:r>
      <w:r w:rsidR="00087A77" w:rsidRPr="000B56A6">
        <w:fldChar w:fldCharType="separate"/>
      </w:r>
      <w:r w:rsidR="00087A77" w:rsidRPr="000B56A6">
        <w:t>XXXX</w:t>
      </w:r>
      <w:r w:rsidR="00087A77" w:rsidRPr="000B56A6">
        <w:fldChar w:fldCharType="end"/>
      </w:r>
      <w:bookmarkEnd w:id="7"/>
    </w:p>
    <w:p w14:paraId="4A504F9C" w14:textId="77777777" w:rsidR="00E846C8" w:rsidRPr="000B56A6" w:rsidRDefault="00087A77" w:rsidP="00A952D7">
      <w:pPr>
        <w:pStyle w:val="affffffffff4"/>
        <w:framePr w:wrap="auto"/>
        <w:rPr>
          <w:rFonts w:hAnsi="黑体"/>
        </w:rPr>
      </w:pPr>
      <w:r w:rsidRPr="000B56A6">
        <w:rPr>
          <w:rFonts w:hAnsi="黑体"/>
        </w:rPr>
        <w:fldChar w:fldCharType="begin">
          <w:ffData>
            <w:name w:val="OSTD_CODE"/>
            <w:enabled/>
            <w:calcOnExit w:val="0"/>
            <w:textInput/>
          </w:ffData>
        </w:fldChar>
      </w:r>
      <w:bookmarkStart w:id="8" w:name="OSTD_CODE"/>
      <w:r w:rsidRPr="000B56A6">
        <w:rPr>
          <w:rFonts w:hAnsi="黑体"/>
        </w:rPr>
        <w:instrText xml:space="preserve"> FORMTEXT </w:instrText>
      </w:r>
      <w:r w:rsidRPr="000B56A6">
        <w:rPr>
          <w:rFonts w:hAnsi="黑体"/>
        </w:rPr>
      </w:r>
      <w:r w:rsidRPr="000B56A6">
        <w:rPr>
          <w:rFonts w:hAnsi="黑体"/>
        </w:rPr>
        <w:fldChar w:fldCharType="separate"/>
      </w:r>
      <w:r w:rsidR="00942BF1" w:rsidRPr="000B56A6">
        <w:rPr>
          <w:rFonts w:hAnsi="黑体"/>
        </w:rPr>
        <w:t> </w:t>
      </w:r>
      <w:r w:rsidR="00942BF1" w:rsidRPr="000B56A6">
        <w:rPr>
          <w:rFonts w:hAnsi="黑体"/>
        </w:rPr>
        <w:t> </w:t>
      </w:r>
      <w:r w:rsidR="00942BF1" w:rsidRPr="000B56A6">
        <w:rPr>
          <w:rFonts w:hAnsi="黑体"/>
        </w:rPr>
        <w:t> </w:t>
      </w:r>
      <w:r w:rsidR="00942BF1" w:rsidRPr="000B56A6">
        <w:rPr>
          <w:rFonts w:hAnsi="黑体"/>
        </w:rPr>
        <w:t> </w:t>
      </w:r>
      <w:r w:rsidR="00942BF1" w:rsidRPr="000B56A6">
        <w:rPr>
          <w:rFonts w:hAnsi="黑体"/>
        </w:rPr>
        <w:t> </w:t>
      </w:r>
      <w:r w:rsidRPr="000B56A6">
        <w:rPr>
          <w:rFonts w:hAnsi="黑体"/>
        </w:rPr>
        <w:fldChar w:fldCharType="end"/>
      </w:r>
      <w:bookmarkEnd w:id="8"/>
    </w:p>
    <w:p w14:paraId="060AEC8A" w14:textId="77777777" w:rsidR="008F70BD" w:rsidRPr="000B56A6" w:rsidRDefault="007439EB" w:rsidP="007B7453">
      <w:pPr>
        <w:spacing w:line="240" w:lineRule="auto"/>
        <w:rPr>
          <w:rFonts w:ascii="黑体" w:eastAsia="黑体" w:hAnsi="黑体"/>
          <w:kern w:val="0"/>
          <w:sz w:val="10"/>
          <w:szCs w:val="10"/>
        </w:rPr>
      </w:pPr>
      <w:r w:rsidRPr="000B56A6">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375A663" wp14:editId="237CEBC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70E2CFA"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C212DF1" w14:textId="77777777" w:rsidR="006816A4" w:rsidRPr="000B56A6" w:rsidRDefault="006816A4" w:rsidP="0036429C">
      <w:pPr>
        <w:pStyle w:val="affff6"/>
        <w:framePr w:w="9639" w:h="6976" w:hRule="exact" w:hSpace="0" w:vSpace="0" w:wrap="around" w:hAnchor="page" w:y="6408"/>
        <w:jc w:val="center"/>
        <w:rPr>
          <w:rFonts w:ascii="黑体" w:eastAsia="黑体" w:hAnsi="黑体"/>
          <w:b w:val="0"/>
          <w:bCs w:val="0"/>
          <w:w w:val="100"/>
        </w:rPr>
      </w:pPr>
    </w:p>
    <w:p w14:paraId="4FEC5F26" w14:textId="68F0EA20" w:rsidR="006816A4" w:rsidRPr="000B56A6" w:rsidRDefault="00562308" w:rsidP="00463B77">
      <w:pPr>
        <w:pStyle w:val="affffffffff5"/>
        <w:framePr w:h="6974" w:hRule="exact" w:wrap="around" w:x="1419" w:anchorLock="1"/>
      </w:pPr>
      <w:r w:rsidRPr="000B56A6">
        <w:fldChar w:fldCharType="begin">
          <w:ffData>
            <w:name w:val="CSTD_NAME"/>
            <w:enabled/>
            <w:calcOnExit w:val="0"/>
            <w:textInput>
              <w:default w:val="点击此处添加标准名称"/>
            </w:textInput>
          </w:ffData>
        </w:fldChar>
      </w:r>
      <w:bookmarkStart w:id="9" w:name="CSTD_NAME"/>
      <w:r w:rsidRPr="000B56A6">
        <w:instrText xml:space="preserve"> FORMTEXT </w:instrText>
      </w:r>
      <w:r w:rsidRPr="000B56A6">
        <w:fldChar w:fldCharType="separate"/>
      </w:r>
      <w:r w:rsidR="00642D28" w:rsidRPr="000B56A6">
        <w:rPr>
          <w:rFonts w:hint="eastAsia"/>
        </w:rPr>
        <w:t>干散货码头</w:t>
      </w:r>
      <w:r w:rsidR="008C7A39" w:rsidRPr="000B56A6">
        <w:rPr>
          <w:rFonts w:hint="eastAsia"/>
        </w:rPr>
        <w:t>生产作业</w:t>
      </w:r>
      <w:r w:rsidR="00642D28" w:rsidRPr="000B56A6">
        <w:rPr>
          <w:rFonts w:hint="eastAsia"/>
        </w:rPr>
        <w:t>元数据</w:t>
      </w:r>
      <w:r w:rsidRPr="000B56A6">
        <w:fldChar w:fldCharType="end"/>
      </w:r>
      <w:bookmarkEnd w:id="9"/>
    </w:p>
    <w:p w14:paraId="3A0B2486" w14:textId="77777777" w:rsidR="00815419" w:rsidRPr="000B56A6" w:rsidRDefault="00815419" w:rsidP="00324EDD">
      <w:pPr>
        <w:framePr w:w="9639" w:h="6974" w:hRule="exact" w:wrap="around" w:vAnchor="page" w:hAnchor="page" w:x="1419" w:y="6408" w:anchorLock="1"/>
        <w:ind w:left="-1418"/>
      </w:pPr>
    </w:p>
    <w:bookmarkStart w:id="10" w:name="ESTD_NAME"/>
    <w:p w14:paraId="5884FBD9" w14:textId="372451BF" w:rsidR="00755402" w:rsidRPr="000B56A6" w:rsidRDefault="008C7A39" w:rsidP="00463B77">
      <w:pPr>
        <w:pStyle w:val="afffffff5"/>
        <w:framePr w:w="9639" w:h="6974" w:hRule="exact" w:wrap="around" w:vAnchor="page" w:hAnchor="page" w:x="1419" w:y="6408" w:anchorLock="1"/>
        <w:textAlignment w:val="bottom"/>
        <w:rPr>
          <w:rFonts w:eastAsia="黑体"/>
          <w:noProof/>
          <w:szCs w:val="28"/>
        </w:rPr>
      </w:pPr>
      <w:r w:rsidRPr="000B56A6">
        <w:rPr>
          <w:rFonts w:eastAsia="黑体"/>
          <w:noProof/>
          <w:szCs w:val="28"/>
        </w:rPr>
        <w:fldChar w:fldCharType="begin">
          <w:ffData>
            <w:name w:val="ESTD_NAME"/>
            <w:enabled/>
            <w:calcOnExit w:val="0"/>
            <w:textInput>
              <w:default w:val="Metadata of Dry Bulk Terminal Production Operations"/>
            </w:textInput>
          </w:ffData>
        </w:fldChar>
      </w:r>
      <w:r w:rsidRPr="000B56A6">
        <w:rPr>
          <w:rFonts w:eastAsia="黑体"/>
          <w:noProof/>
          <w:szCs w:val="28"/>
        </w:rPr>
        <w:instrText xml:space="preserve"> FORMTEXT </w:instrText>
      </w:r>
      <w:r w:rsidRPr="000B56A6">
        <w:rPr>
          <w:rFonts w:eastAsia="黑体"/>
          <w:noProof/>
          <w:szCs w:val="28"/>
        </w:rPr>
      </w:r>
      <w:r w:rsidRPr="000B56A6">
        <w:rPr>
          <w:rFonts w:eastAsia="黑体"/>
          <w:noProof/>
          <w:szCs w:val="28"/>
        </w:rPr>
        <w:fldChar w:fldCharType="separate"/>
      </w:r>
      <w:r w:rsidRPr="000B56A6">
        <w:rPr>
          <w:rFonts w:eastAsia="黑体"/>
          <w:noProof/>
          <w:szCs w:val="28"/>
        </w:rPr>
        <w:t>Metadata of Dry Bulk Terminal Production Operations</w:t>
      </w:r>
      <w:r w:rsidRPr="000B56A6">
        <w:rPr>
          <w:rFonts w:eastAsia="黑体"/>
          <w:noProof/>
          <w:szCs w:val="28"/>
        </w:rPr>
        <w:fldChar w:fldCharType="end"/>
      </w:r>
      <w:bookmarkEnd w:id="10"/>
    </w:p>
    <w:p w14:paraId="00BEA581" w14:textId="77777777" w:rsidR="00815419" w:rsidRPr="000B56A6" w:rsidRDefault="00815419" w:rsidP="00324EDD">
      <w:pPr>
        <w:framePr w:w="9639" w:h="6974" w:hRule="exact" w:wrap="around" w:vAnchor="page" w:hAnchor="page" w:x="1419" w:y="6408" w:anchorLock="1"/>
        <w:spacing w:line="760" w:lineRule="exact"/>
        <w:ind w:left="-1418"/>
      </w:pPr>
    </w:p>
    <w:p w14:paraId="2CDFE808" w14:textId="77777777" w:rsidR="00B87131" w:rsidRPr="000B56A6" w:rsidRDefault="00B87131" w:rsidP="00463B77">
      <w:pPr>
        <w:pStyle w:val="afffffff5"/>
        <w:framePr w:w="9639" w:h="6974" w:hRule="exact" w:wrap="around" w:vAnchor="page" w:hAnchor="page" w:x="1419" w:y="6408" w:anchorLock="1"/>
        <w:textAlignment w:val="bottom"/>
        <w:rPr>
          <w:rFonts w:eastAsia="黑体"/>
          <w:noProof/>
          <w:szCs w:val="28"/>
        </w:rPr>
      </w:pPr>
    </w:p>
    <w:p w14:paraId="24D54E28" w14:textId="71DFC328" w:rsidR="00CA7AFD" w:rsidRPr="000B56A6" w:rsidRDefault="008B006B" w:rsidP="00463B77">
      <w:pPr>
        <w:pStyle w:val="afffffff5"/>
        <w:framePr w:w="9639" w:h="6974" w:hRule="exact" w:wrap="around" w:vAnchor="page" w:hAnchor="page" w:x="1419" w:y="6408" w:anchorLock="1"/>
        <w:spacing w:before="440" w:after="160"/>
        <w:textAlignment w:val="bottom"/>
        <w:rPr>
          <w:noProof/>
          <w:sz w:val="24"/>
          <w:szCs w:val="28"/>
        </w:rPr>
      </w:pPr>
      <w:r w:rsidRPr="000B56A6">
        <w:rPr>
          <w:noProof/>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1" w:name="下拉1"/>
      <w:r w:rsidRPr="000B56A6">
        <w:rPr>
          <w:noProof/>
          <w:sz w:val="24"/>
          <w:szCs w:val="28"/>
        </w:rPr>
        <w:instrText xml:space="preserve"> FORMDROPDOWN </w:instrText>
      </w:r>
      <w:r w:rsidR="00C1058C" w:rsidRPr="000B56A6">
        <w:rPr>
          <w:noProof/>
          <w:sz w:val="24"/>
          <w:szCs w:val="28"/>
        </w:rPr>
      </w:r>
      <w:r w:rsidR="00C1058C" w:rsidRPr="000B56A6">
        <w:rPr>
          <w:noProof/>
          <w:sz w:val="24"/>
          <w:szCs w:val="28"/>
        </w:rPr>
        <w:fldChar w:fldCharType="separate"/>
      </w:r>
      <w:r w:rsidRPr="000B56A6">
        <w:rPr>
          <w:noProof/>
          <w:sz w:val="24"/>
          <w:szCs w:val="28"/>
        </w:rPr>
        <w:fldChar w:fldCharType="end"/>
      </w:r>
      <w:bookmarkEnd w:id="11"/>
    </w:p>
    <w:p w14:paraId="26240BF1" w14:textId="7731CDCA" w:rsidR="0036429C" w:rsidRPr="000B56A6" w:rsidRDefault="008B006B" w:rsidP="00463B77">
      <w:pPr>
        <w:pStyle w:val="afffffff5"/>
        <w:framePr w:w="9639" w:h="6974" w:hRule="exact" w:wrap="around" w:vAnchor="page" w:hAnchor="page" w:x="1419" w:y="6408" w:anchorLock="1"/>
        <w:spacing w:before="180" w:line="240" w:lineRule="atLeast"/>
        <w:textAlignment w:val="bottom"/>
        <w:rPr>
          <w:noProof/>
          <w:sz w:val="21"/>
          <w:szCs w:val="28"/>
        </w:rPr>
      </w:pPr>
      <w:r w:rsidRPr="000B56A6">
        <w:rPr>
          <w:noProof/>
          <w:sz w:val="21"/>
          <w:szCs w:val="28"/>
        </w:rPr>
        <w:fldChar w:fldCharType="begin">
          <w:ffData>
            <w:name w:val="CMPLSH_DATE"/>
            <w:enabled/>
            <w:calcOnExit w:val="0"/>
            <w:textInput>
              <w:default w:val="本草案完成时间：2026.6"/>
            </w:textInput>
          </w:ffData>
        </w:fldChar>
      </w:r>
      <w:bookmarkStart w:id="12" w:name="CMPLSH_DATE"/>
      <w:r w:rsidRPr="000B56A6">
        <w:rPr>
          <w:noProof/>
          <w:sz w:val="21"/>
          <w:szCs w:val="28"/>
        </w:rPr>
        <w:instrText xml:space="preserve"> FORMTEXT </w:instrText>
      </w:r>
      <w:r w:rsidRPr="000B56A6">
        <w:rPr>
          <w:noProof/>
          <w:sz w:val="21"/>
          <w:szCs w:val="28"/>
        </w:rPr>
      </w:r>
      <w:r w:rsidRPr="000B56A6">
        <w:rPr>
          <w:noProof/>
          <w:sz w:val="21"/>
          <w:szCs w:val="28"/>
        </w:rPr>
        <w:fldChar w:fldCharType="separate"/>
      </w:r>
      <w:r w:rsidRPr="000B56A6">
        <w:rPr>
          <w:rFonts w:hint="eastAsia"/>
          <w:noProof/>
          <w:sz w:val="21"/>
          <w:szCs w:val="28"/>
        </w:rPr>
        <w:t>本草案完成时间：</w:t>
      </w:r>
      <w:r w:rsidRPr="000B56A6">
        <w:rPr>
          <w:rFonts w:hint="eastAsia"/>
          <w:noProof/>
          <w:sz w:val="21"/>
          <w:szCs w:val="28"/>
        </w:rPr>
        <w:t>2026.6</w:t>
      </w:r>
      <w:r w:rsidRPr="000B56A6">
        <w:rPr>
          <w:noProof/>
          <w:sz w:val="21"/>
          <w:szCs w:val="28"/>
        </w:rPr>
        <w:fldChar w:fldCharType="end"/>
      </w:r>
      <w:bookmarkEnd w:id="12"/>
    </w:p>
    <w:p w14:paraId="4FEAEF9C" w14:textId="5898B2AB" w:rsidR="00DE703F" w:rsidRPr="000B56A6"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0B56A6">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0B56A6">
        <w:rPr>
          <w:b/>
          <w:noProof/>
          <w:sz w:val="21"/>
          <w:szCs w:val="28"/>
        </w:rPr>
        <w:instrText xml:space="preserve"> FORMDROPDOWN </w:instrText>
      </w:r>
      <w:r w:rsidR="00C1058C" w:rsidRPr="000B56A6">
        <w:rPr>
          <w:b/>
          <w:noProof/>
          <w:sz w:val="21"/>
          <w:szCs w:val="28"/>
        </w:rPr>
      </w:r>
      <w:r w:rsidR="00C1058C" w:rsidRPr="000B56A6">
        <w:rPr>
          <w:b/>
          <w:noProof/>
          <w:sz w:val="21"/>
          <w:szCs w:val="28"/>
        </w:rPr>
        <w:fldChar w:fldCharType="separate"/>
      </w:r>
      <w:r w:rsidRPr="000B56A6">
        <w:rPr>
          <w:b/>
          <w:noProof/>
          <w:sz w:val="21"/>
          <w:szCs w:val="28"/>
        </w:rPr>
        <w:fldChar w:fldCharType="end"/>
      </w:r>
      <w:bookmarkEnd w:id="13"/>
    </w:p>
    <w:p w14:paraId="02F707B5" w14:textId="77777777" w:rsidR="00CD50A1" w:rsidRPr="000B56A6" w:rsidRDefault="00087A77" w:rsidP="00EE7869">
      <w:pPr>
        <w:pStyle w:val="affffffffff1"/>
        <w:framePr w:wrap="around" w:y="14176"/>
      </w:pPr>
      <w:r w:rsidRPr="000B56A6">
        <w:rPr>
          <w:rFonts w:ascii="黑体"/>
        </w:rPr>
        <w:fldChar w:fldCharType="begin">
          <w:ffData>
            <w:name w:val="PLSH_DATE_Y"/>
            <w:enabled/>
            <w:calcOnExit w:val="0"/>
            <w:textInput>
              <w:default w:val="XXXX"/>
              <w:maxLength w:val="4"/>
            </w:textInput>
          </w:ffData>
        </w:fldChar>
      </w:r>
      <w:bookmarkStart w:id="14" w:name="PLSH_DATE_Y"/>
      <w:r w:rsidRPr="000B56A6">
        <w:rPr>
          <w:rFonts w:ascii="黑体"/>
        </w:rPr>
        <w:instrText xml:space="preserve"> FORMTEXT </w:instrText>
      </w:r>
      <w:r w:rsidRPr="000B56A6">
        <w:rPr>
          <w:rFonts w:ascii="黑体"/>
        </w:rPr>
      </w:r>
      <w:r w:rsidRPr="000B56A6">
        <w:rPr>
          <w:rFonts w:ascii="黑体"/>
        </w:rPr>
        <w:fldChar w:fldCharType="separate"/>
      </w:r>
      <w:r w:rsidRPr="000B56A6">
        <w:rPr>
          <w:rFonts w:ascii="黑体"/>
          <w:noProof/>
        </w:rPr>
        <w:t>XXXX</w:t>
      </w:r>
      <w:r w:rsidRPr="000B56A6">
        <w:rPr>
          <w:rFonts w:ascii="黑体"/>
        </w:rPr>
        <w:fldChar w:fldCharType="end"/>
      </w:r>
      <w:bookmarkEnd w:id="14"/>
      <w:r w:rsidR="00CD50A1" w:rsidRPr="000B56A6">
        <w:t xml:space="preserve"> </w:t>
      </w:r>
      <w:r w:rsidR="00CD50A1" w:rsidRPr="000B56A6">
        <w:rPr>
          <w:rFonts w:ascii="黑体"/>
        </w:rPr>
        <w:t>-</w:t>
      </w:r>
      <w:r w:rsidR="00CD50A1" w:rsidRPr="000B56A6">
        <w:t xml:space="preserve"> </w:t>
      </w:r>
      <w:r w:rsidRPr="000B56A6">
        <w:rPr>
          <w:rFonts w:ascii="黑体"/>
        </w:rPr>
        <w:fldChar w:fldCharType="begin">
          <w:ffData>
            <w:name w:val="PLSH_DATE_M"/>
            <w:enabled/>
            <w:calcOnExit w:val="0"/>
            <w:textInput>
              <w:default w:val="XX"/>
              <w:maxLength w:val="2"/>
            </w:textInput>
          </w:ffData>
        </w:fldChar>
      </w:r>
      <w:bookmarkStart w:id="15" w:name="PLSH_DATE_M"/>
      <w:r w:rsidRPr="000B56A6">
        <w:rPr>
          <w:rFonts w:ascii="黑体"/>
        </w:rPr>
        <w:instrText xml:space="preserve"> FORMTEXT </w:instrText>
      </w:r>
      <w:r w:rsidRPr="000B56A6">
        <w:rPr>
          <w:rFonts w:ascii="黑体"/>
        </w:rPr>
      </w:r>
      <w:r w:rsidRPr="000B56A6">
        <w:rPr>
          <w:rFonts w:ascii="黑体"/>
        </w:rPr>
        <w:fldChar w:fldCharType="separate"/>
      </w:r>
      <w:r w:rsidRPr="000B56A6">
        <w:rPr>
          <w:rFonts w:ascii="黑体"/>
          <w:noProof/>
        </w:rPr>
        <w:t>XX</w:t>
      </w:r>
      <w:r w:rsidRPr="000B56A6">
        <w:rPr>
          <w:rFonts w:ascii="黑体"/>
        </w:rPr>
        <w:fldChar w:fldCharType="end"/>
      </w:r>
      <w:bookmarkEnd w:id="15"/>
      <w:r w:rsidR="00CD50A1" w:rsidRPr="000B56A6">
        <w:t xml:space="preserve"> </w:t>
      </w:r>
      <w:r w:rsidR="00CD50A1" w:rsidRPr="000B56A6">
        <w:rPr>
          <w:rFonts w:ascii="黑体"/>
        </w:rPr>
        <w:t>-</w:t>
      </w:r>
      <w:r w:rsidR="00CD50A1" w:rsidRPr="000B56A6">
        <w:t xml:space="preserve"> </w:t>
      </w:r>
      <w:r w:rsidRPr="000B56A6">
        <w:rPr>
          <w:rFonts w:ascii="黑体"/>
        </w:rPr>
        <w:fldChar w:fldCharType="begin">
          <w:ffData>
            <w:name w:val="PLSH_DATE_D"/>
            <w:enabled/>
            <w:calcOnExit w:val="0"/>
            <w:textInput>
              <w:default w:val="XX"/>
              <w:maxLength w:val="2"/>
            </w:textInput>
          </w:ffData>
        </w:fldChar>
      </w:r>
      <w:bookmarkStart w:id="16" w:name="PLSH_DATE_D"/>
      <w:r w:rsidRPr="000B56A6">
        <w:rPr>
          <w:rFonts w:ascii="黑体"/>
        </w:rPr>
        <w:instrText xml:space="preserve"> FORMTEXT </w:instrText>
      </w:r>
      <w:r w:rsidRPr="000B56A6">
        <w:rPr>
          <w:rFonts w:ascii="黑体"/>
        </w:rPr>
      </w:r>
      <w:r w:rsidRPr="000B56A6">
        <w:rPr>
          <w:rFonts w:ascii="黑体"/>
        </w:rPr>
        <w:fldChar w:fldCharType="separate"/>
      </w:r>
      <w:r w:rsidRPr="000B56A6">
        <w:rPr>
          <w:rFonts w:ascii="黑体"/>
          <w:noProof/>
        </w:rPr>
        <w:t>XX</w:t>
      </w:r>
      <w:r w:rsidRPr="000B56A6">
        <w:rPr>
          <w:rFonts w:ascii="黑体"/>
        </w:rPr>
        <w:fldChar w:fldCharType="end"/>
      </w:r>
      <w:bookmarkEnd w:id="16"/>
      <w:r w:rsidR="00CD50A1" w:rsidRPr="000B56A6">
        <w:rPr>
          <w:rFonts w:hint="eastAsia"/>
        </w:rPr>
        <w:t>发布</w:t>
      </w:r>
    </w:p>
    <w:p w14:paraId="59EF663F" w14:textId="77777777" w:rsidR="00CD50A1" w:rsidRPr="000B56A6" w:rsidRDefault="00087A77" w:rsidP="00EE7869">
      <w:pPr>
        <w:pStyle w:val="affffffffff2"/>
        <w:framePr w:wrap="around" w:y="14176"/>
      </w:pPr>
      <w:r w:rsidRPr="000B56A6">
        <w:rPr>
          <w:rFonts w:ascii="黑体"/>
        </w:rPr>
        <w:fldChar w:fldCharType="begin">
          <w:ffData>
            <w:name w:val="CROT_DATE_Y"/>
            <w:enabled/>
            <w:calcOnExit w:val="0"/>
            <w:textInput>
              <w:default w:val="XXXX"/>
              <w:maxLength w:val="4"/>
            </w:textInput>
          </w:ffData>
        </w:fldChar>
      </w:r>
      <w:bookmarkStart w:id="17" w:name="CROT_DATE_Y"/>
      <w:r w:rsidRPr="000B56A6">
        <w:rPr>
          <w:rFonts w:ascii="黑体"/>
        </w:rPr>
        <w:instrText xml:space="preserve"> FORMTEXT </w:instrText>
      </w:r>
      <w:r w:rsidRPr="000B56A6">
        <w:rPr>
          <w:rFonts w:ascii="黑体"/>
        </w:rPr>
      </w:r>
      <w:r w:rsidRPr="000B56A6">
        <w:rPr>
          <w:rFonts w:ascii="黑体"/>
        </w:rPr>
        <w:fldChar w:fldCharType="separate"/>
      </w:r>
      <w:r w:rsidRPr="000B56A6">
        <w:rPr>
          <w:rFonts w:ascii="黑体"/>
          <w:noProof/>
        </w:rPr>
        <w:t>XXXX</w:t>
      </w:r>
      <w:r w:rsidRPr="000B56A6">
        <w:rPr>
          <w:rFonts w:ascii="黑体"/>
        </w:rPr>
        <w:fldChar w:fldCharType="end"/>
      </w:r>
      <w:bookmarkEnd w:id="17"/>
      <w:r w:rsidR="00CD50A1" w:rsidRPr="000B56A6">
        <w:t xml:space="preserve"> </w:t>
      </w:r>
      <w:r w:rsidR="00CD50A1" w:rsidRPr="000B56A6">
        <w:rPr>
          <w:rFonts w:ascii="黑体"/>
        </w:rPr>
        <w:t>-</w:t>
      </w:r>
      <w:r w:rsidR="00CD50A1" w:rsidRPr="000B56A6">
        <w:t xml:space="preserve"> </w:t>
      </w:r>
      <w:r w:rsidRPr="000B56A6">
        <w:rPr>
          <w:rFonts w:ascii="黑体"/>
        </w:rPr>
        <w:fldChar w:fldCharType="begin">
          <w:ffData>
            <w:name w:val="CROT_DATE_M"/>
            <w:enabled/>
            <w:calcOnExit w:val="0"/>
            <w:textInput>
              <w:default w:val="XX"/>
              <w:maxLength w:val="2"/>
            </w:textInput>
          </w:ffData>
        </w:fldChar>
      </w:r>
      <w:bookmarkStart w:id="18" w:name="CROT_DATE_M"/>
      <w:r w:rsidRPr="000B56A6">
        <w:rPr>
          <w:rFonts w:ascii="黑体"/>
        </w:rPr>
        <w:instrText xml:space="preserve"> FORMTEXT </w:instrText>
      </w:r>
      <w:r w:rsidRPr="000B56A6">
        <w:rPr>
          <w:rFonts w:ascii="黑体"/>
        </w:rPr>
      </w:r>
      <w:r w:rsidRPr="000B56A6">
        <w:rPr>
          <w:rFonts w:ascii="黑体"/>
        </w:rPr>
        <w:fldChar w:fldCharType="separate"/>
      </w:r>
      <w:r w:rsidRPr="000B56A6">
        <w:rPr>
          <w:rFonts w:ascii="黑体"/>
          <w:noProof/>
        </w:rPr>
        <w:t>XX</w:t>
      </w:r>
      <w:r w:rsidRPr="000B56A6">
        <w:rPr>
          <w:rFonts w:ascii="黑体"/>
        </w:rPr>
        <w:fldChar w:fldCharType="end"/>
      </w:r>
      <w:bookmarkEnd w:id="18"/>
      <w:r w:rsidR="00CD50A1" w:rsidRPr="000B56A6">
        <w:t xml:space="preserve"> </w:t>
      </w:r>
      <w:r w:rsidR="00CD50A1" w:rsidRPr="000B56A6">
        <w:rPr>
          <w:rFonts w:ascii="黑体"/>
        </w:rPr>
        <w:t>-</w:t>
      </w:r>
      <w:r w:rsidR="00CD50A1" w:rsidRPr="000B56A6">
        <w:t xml:space="preserve"> </w:t>
      </w:r>
      <w:r w:rsidRPr="000B56A6">
        <w:rPr>
          <w:rFonts w:ascii="黑体"/>
        </w:rPr>
        <w:fldChar w:fldCharType="begin">
          <w:ffData>
            <w:name w:val="CROT_DATE_D"/>
            <w:enabled/>
            <w:calcOnExit w:val="0"/>
            <w:textInput>
              <w:default w:val="XX"/>
              <w:maxLength w:val="2"/>
            </w:textInput>
          </w:ffData>
        </w:fldChar>
      </w:r>
      <w:bookmarkStart w:id="19" w:name="CROT_DATE_D"/>
      <w:r w:rsidRPr="000B56A6">
        <w:rPr>
          <w:rFonts w:ascii="黑体"/>
        </w:rPr>
        <w:instrText xml:space="preserve"> FORMTEXT </w:instrText>
      </w:r>
      <w:r w:rsidRPr="000B56A6">
        <w:rPr>
          <w:rFonts w:ascii="黑体"/>
        </w:rPr>
      </w:r>
      <w:r w:rsidRPr="000B56A6">
        <w:rPr>
          <w:rFonts w:ascii="黑体"/>
        </w:rPr>
        <w:fldChar w:fldCharType="separate"/>
      </w:r>
      <w:r w:rsidRPr="000B56A6">
        <w:rPr>
          <w:rFonts w:ascii="黑体"/>
          <w:noProof/>
        </w:rPr>
        <w:t>XX</w:t>
      </w:r>
      <w:r w:rsidRPr="000B56A6">
        <w:rPr>
          <w:rFonts w:ascii="黑体"/>
        </w:rPr>
        <w:fldChar w:fldCharType="end"/>
      </w:r>
      <w:bookmarkEnd w:id="19"/>
      <w:r w:rsidR="00CD50A1" w:rsidRPr="000B56A6">
        <w:rPr>
          <w:rFonts w:hint="eastAsia"/>
        </w:rPr>
        <w:t>实施</w:t>
      </w:r>
    </w:p>
    <w:p w14:paraId="50326145" w14:textId="77777777" w:rsidR="007B7453" w:rsidRPr="000B56A6" w:rsidRDefault="007B7453" w:rsidP="004C25A2">
      <w:pPr>
        <w:pStyle w:val="affffffff5"/>
        <w:framePr w:h="584" w:hRule="exact" w:hSpace="181" w:vSpace="181" w:wrap="around" w:y="14800"/>
        <w:rPr>
          <w:rFonts w:hAnsi="黑体"/>
        </w:rPr>
      </w:pPr>
      <w:r w:rsidRPr="000B56A6">
        <w:rPr>
          <w:rFonts w:hAnsi="黑体"/>
          <w:w w:val="100"/>
          <w:sz w:val="28"/>
        </w:rPr>
        <w:fldChar w:fldCharType="begin">
          <w:ffData>
            <w:name w:val="fm"/>
            <w:enabled/>
            <w:calcOnExit w:val="0"/>
            <w:textInput/>
          </w:ffData>
        </w:fldChar>
      </w:r>
      <w:bookmarkStart w:id="20" w:name="fm"/>
      <w:r w:rsidRPr="000B56A6">
        <w:rPr>
          <w:rFonts w:hAnsi="黑体"/>
          <w:w w:val="100"/>
          <w:sz w:val="28"/>
        </w:rPr>
        <w:instrText xml:space="preserve"> FORMTEXT </w:instrText>
      </w:r>
      <w:r w:rsidRPr="000B56A6">
        <w:rPr>
          <w:rFonts w:hAnsi="黑体"/>
          <w:w w:val="100"/>
          <w:sz w:val="28"/>
        </w:rPr>
      </w:r>
      <w:r w:rsidRPr="000B56A6">
        <w:rPr>
          <w:rFonts w:hAnsi="黑体"/>
          <w:w w:val="100"/>
          <w:sz w:val="28"/>
        </w:rPr>
        <w:fldChar w:fldCharType="separate"/>
      </w:r>
      <w:r w:rsidR="004C25A2" w:rsidRPr="000B56A6">
        <w:rPr>
          <w:rFonts w:hAnsi="黑体"/>
          <w:w w:val="100"/>
          <w:sz w:val="28"/>
        </w:rPr>
        <w:t> </w:t>
      </w:r>
      <w:r w:rsidR="004C25A2" w:rsidRPr="000B56A6">
        <w:rPr>
          <w:rFonts w:hAnsi="黑体"/>
          <w:w w:val="100"/>
          <w:sz w:val="28"/>
        </w:rPr>
        <w:t> </w:t>
      </w:r>
      <w:r w:rsidR="004C25A2" w:rsidRPr="000B56A6">
        <w:rPr>
          <w:rFonts w:hAnsi="黑体"/>
          <w:w w:val="100"/>
          <w:sz w:val="28"/>
        </w:rPr>
        <w:t> </w:t>
      </w:r>
      <w:r w:rsidR="004C25A2" w:rsidRPr="000B56A6">
        <w:rPr>
          <w:rFonts w:hAnsi="黑体"/>
          <w:w w:val="100"/>
          <w:sz w:val="28"/>
        </w:rPr>
        <w:t> </w:t>
      </w:r>
      <w:r w:rsidR="004C25A2" w:rsidRPr="000B56A6">
        <w:rPr>
          <w:rFonts w:hAnsi="黑体"/>
          <w:w w:val="100"/>
          <w:sz w:val="28"/>
        </w:rPr>
        <w:t> </w:t>
      </w:r>
      <w:r w:rsidRPr="000B56A6">
        <w:rPr>
          <w:rFonts w:hAnsi="黑体"/>
          <w:w w:val="100"/>
          <w:sz w:val="28"/>
        </w:rPr>
        <w:fldChar w:fldCharType="end"/>
      </w:r>
      <w:bookmarkEnd w:id="20"/>
      <w:r w:rsidR="00196EF5" w:rsidRPr="000B56A6">
        <w:rPr>
          <w:rFonts w:ascii="Times New Roman"/>
          <w:w w:val="100"/>
          <w:sz w:val="28"/>
        </w:rPr>
        <w:t> </w:t>
      </w:r>
      <w:r w:rsidR="00196EF5" w:rsidRPr="000B56A6">
        <w:rPr>
          <w:rFonts w:ascii="Times New Roman"/>
          <w:w w:val="100"/>
          <w:sz w:val="28"/>
        </w:rPr>
        <w:t> </w:t>
      </w:r>
      <w:r w:rsidRPr="000B56A6">
        <w:rPr>
          <w:rStyle w:val="afffffffffffa"/>
          <w:rFonts w:hAnsi="黑体" w:hint="eastAsia"/>
          <w:position w:val="0"/>
        </w:rPr>
        <w:t>发</w:t>
      </w:r>
      <w:r w:rsidRPr="000B56A6">
        <w:rPr>
          <w:rStyle w:val="afffffffffffa"/>
          <w:rFonts w:hAnsi="黑体" w:hint="eastAsia"/>
          <w:spacing w:val="0"/>
          <w:position w:val="0"/>
        </w:rPr>
        <w:t>布</w:t>
      </w:r>
    </w:p>
    <w:p w14:paraId="37CA7181" w14:textId="77777777" w:rsidR="00A02BAE" w:rsidRPr="000B56A6" w:rsidRDefault="006A37B9" w:rsidP="00A02BAE">
      <w:pPr>
        <w:rPr>
          <w:rFonts w:ascii="宋体" w:hAnsi="宋体"/>
          <w:sz w:val="28"/>
          <w:szCs w:val="28"/>
        </w:rPr>
        <w:sectPr w:rsidR="00A02BAE" w:rsidRPr="000B56A6"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sidRPr="000B56A6">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A6CD8AE" wp14:editId="0CC139F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2FD9A5F"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2478061" w14:textId="77777777" w:rsidR="00642D28" w:rsidRPr="000B56A6" w:rsidRDefault="00642D28" w:rsidP="00642D28">
      <w:pPr>
        <w:pStyle w:val="affffff2"/>
        <w:spacing w:after="360"/>
      </w:pPr>
      <w:bookmarkStart w:id="21" w:name="BookMark1"/>
      <w:bookmarkStart w:id="22" w:name="_Toc193749813"/>
      <w:r w:rsidRPr="000B56A6">
        <w:rPr>
          <w:rFonts w:hint="eastAsia"/>
          <w:spacing w:val="320"/>
        </w:rPr>
        <w:lastRenderedPageBreak/>
        <w:t>目</w:t>
      </w:r>
      <w:r w:rsidRPr="000B56A6">
        <w:rPr>
          <w:rFonts w:hint="eastAsia"/>
        </w:rPr>
        <w:t>次</w:t>
      </w:r>
    </w:p>
    <w:p w14:paraId="23D1BA35" w14:textId="7420B6EF" w:rsidR="00457B1C" w:rsidRPr="000B56A6" w:rsidRDefault="00642D28">
      <w:pPr>
        <w:pStyle w:val="TOC1"/>
        <w:tabs>
          <w:tab w:val="right" w:leader="dot" w:pos="9344"/>
        </w:tabs>
        <w:rPr>
          <w:rFonts w:asciiTheme="minorHAnsi" w:eastAsiaTheme="minorEastAsia" w:hAnsiTheme="minorHAnsi" w:cstheme="minorBidi"/>
          <w:noProof/>
          <w:sz w:val="22"/>
          <w:szCs w:val="24"/>
          <w14:ligatures w14:val="standardContextual"/>
        </w:rPr>
      </w:pPr>
      <w:r w:rsidRPr="000B56A6">
        <w:fldChar w:fldCharType="begin"/>
      </w:r>
      <w:r w:rsidRPr="000B56A6">
        <w:instrText xml:space="preserve"> TOC \o "1-1" \h </w:instrText>
      </w:r>
      <w:r w:rsidRPr="000B56A6">
        <w:fldChar w:fldCharType="separate"/>
      </w:r>
      <w:hyperlink w:anchor="_Toc227000206" w:history="1">
        <w:r w:rsidR="00457B1C" w:rsidRPr="000B56A6">
          <w:rPr>
            <w:rStyle w:val="affffffe"/>
            <w:rFonts w:hint="eastAsia"/>
            <w:noProof/>
            <w:spacing w:val="320"/>
          </w:rPr>
          <w:t>前</w:t>
        </w:r>
        <w:r w:rsidR="00457B1C" w:rsidRPr="000B56A6">
          <w:rPr>
            <w:rStyle w:val="affffffe"/>
            <w:rFonts w:hint="eastAsia"/>
            <w:noProof/>
          </w:rPr>
          <w:t>言</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_Toc227000206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II</w:t>
        </w:r>
        <w:r w:rsidR="00457B1C" w:rsidRPr="000B56A6">
          <w:rPr>
            <w:rFonts w:hint="eastAsia"/>
            <w:noProof/>
          </w:rPr>
          <w:fldChar w:fldCharType="end"/>
        </w:r>
      </w:hyperlink>
    </w:p>
    <w:p w14:paraId="3FE14D82" w14:textId="57FC7B60"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07" w:history="1">
        <w:r w:rsidR="00457B1C" w:rsidRPr="000B56A6">
          <w:rPr>
            <w:rStyle w:val="affffffe"/>
            <w:rFonts w:hint="eastAsia"/>
            <w:noProof/>
          </w:rPr>
          <w:t>1 范围</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_Toc227000207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1</w:t>
        </w:r>
        <w:r w:rsidR="00457B1C" w:rsidRPr="000B56A6">
          <w:rPr>
            <w:rFonts w:hint="eastAsia"/>
            <w:noProof/>
          </w:rPr>
          <w:fldChar w:fldCharType="end"/>
        </w:r>
      </w:hyperlink>
    </w:p>
    <w:p w14:paraId="41674E4A" w14:textId="432858D0"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08" w:history="1">
        <w:r w:rsidR="00457B1C" w:rsidRPr="000B56A6">
          <w:rPr>
            <w:rStyle w:val="affffffe"/>
            <w:rFonts w:hint="eastAsia"/>
            <w:noProof/>
          </w:rPr>
          <w:t>2 规范性引用文件</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_Toc227000208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1</w:t>
        </w:r>
        <w:r w:rsidR="00457B1C" w:rsidRPr="000B56A6">
          <w:rPr>
            <w:rFonts w:hint="eastAsia"/>
            <w:noProof/>
          </w:rPr>
          <w:fldChar w:fldCharType="end"/>
        </w:r>
      </w:hyperlink>
    </w:p>
    <w:p w14:paraId="33335376" w14:textId="2D5AD727"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09" w:history="1">
        <w:r w:rsidR="00457B1C" w:rsidRPr="000B56A6">
          <w:rPr>
            <w:rStyle w:val="affffffe"/>
            <w:rFonts w:hint="eastAsia"/>
            <w:noProof/>
          </w:rPr>
          <w:t>3</w:t>
        </w:r>
        <w:r w:rsidR="00457B1C" w:rsidRPr="000B56A6">
          <w:rPr>
            <w:rStyle w:val="affffffe"/>
            <w:rFonts w:ascii="Times New Roman" w:hint="eastAsia"/>
            <w:noProof/>
          </w:rPr>
          <w:t xml:space="preserve"> </w:t>
        </w:r>
        <w:r w:rsidR="00457B1C" w:rsidRPr="000B56A6">
          <w:rPr>
            <w:rStyle w:val="affffffe"/>
            <w:rFonts w:ascii="Times New Roman" w:hint="eastAsia"/>
            <w:noProof/>
          </w:rPr>
          <w:t>术语和定义</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_Toc227000209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1</w:t>
        </w:r>
        <w:r w:rsidR="00457B1C" w:rsidRPr="000B56A6">
          <w:rPr>
            <w:rFonts w:hint="eastAsia"/>
            <w:noProof/>
          </w:rPr>
          <w:fldChar w:fldCharType="end"/>
        </w:r>
      </w:hyperlink>
    </w:p>
    <w:p w14:paraId="5315A2E5" w14:textId="4C65E201"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10" w:history="1">
        <w:r w:rsidR="00457B1C" w:rsidRPr="000B56A6">
          <w:rPr>
            <w:rStyle w:val="affffffe"/>
            <w:rFonts w:hint="eastAsia"/>
            <w:noProof/>
          </w:rPr>
          <w:t>4 元数据结构</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_Toc227000210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1</w:t>
        </w:r>
        <w:r w:rsidR="00457B1C" w:rsidRPr="000B56A6">
          <w:rPr>
            <w:rFonts w:hint="eastAsia"/>
            <w:noProof/>
          </w:rPr>
          <w:fldChar w:fldCharType="end"/>
        </w:r>
      </w:hyperlink>
    </w:p>
    <w:p w14:paraId="0016FA8B" w14:textId="2D7B1C04"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11" w:history="1">
        <w:r w:rsidR="00457B1C" w:rsidRPr="000B56A6">
          <w:rPr>
            <w:rStyle w:val="affffffe"/>
            <w:rFonts w:hint="eastAsia"/>
            <w:noProof/>
          </w:rPr>
          <w:t>5 一般要求</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_Toc227000211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6</w:t>
        </w:r>
        <w:r w:rsidR="00457B1C" w:rsidRPr="000B56A6">
          <w:rPr>
            <w:rFonts w:hint="eastAsia"/>
            <w:noProof/>
          </w:rPr>
          <w:fldChar w:fldCharType="end"/>
        </w:r>
      </w:hyperlink>
    </w:p>
    <w:p w14:paraId="0C9667B0" w14:textId="66938944"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12" w:history="1">
        <w:r w:rsidR="00457B1C" w:rsidRPr="000B56A6">
          <w:rPr>
            <w:rStyle w:val="affffffe"/>
            <w:rFonts w:hint="eastAsia"/>
            <w:noProof/>
          </w:rPr>
          <w:t>6</w:t>
        </w:r>
        <w:r w:rsidR="00457B1C" w:rsidRPr="000B56A6">
          <w:rPr>
            <w:rStyle w:val="affffffe"/>
            <w:rFonts w:ascii="Times New Roman" w:hint="eastAsia"/>
            <w:noProof/>
          </w:rPr>
          <w:t xml:space="preserve"> </w:t>
        </w:r>
        <w:r w:rsidR="00457B1C" w:rsidRPr="000B56A6">
          <w:rPr>
            <w:rStyle w:val="affffffe"/>
            <w:rFonts w:ascii="Times New Roman" w:hint="eastAsia"/>
            <w:noProof/>
          </w:rPr>
          <w:t>元数据描述</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_Toc227000212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6</w:t>
        </w:r>
        <w:r w:rsidR="00457B1C" w:rsidRPr="000B56A6">
          <w:rPr>
            <w:rFonts w:hint="eastAsia"/>
            <w:noProof/>
          </w:rPr>
          <w:fldChar w:fldCharType="end"/>
        </w:r>
      </w:hyperlink>
    </w:p>
    <w:p w14:paraId="01147F78" w14:textId="1083D949"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13" w:history="1">
        <w:r w:rsidR="00457B1C" w:rsidRPr="000B56A6">
          <w:rPr>
            <w:rStyle w:val="affffffe"/>
            <w:rFonts w:hint="eastAsia"/>
            <w:noProof/>
          </w:rPr>
          <w:t>7</w:t>
        </w:r>
        <w:r w:rsidR="00457B1C" w:rsidRPr="000B56A6">
          <w:rPr>
            <w:rStyle w:val="affffffe"/>
            <w:rFonts w:ascii="Times New Roman" w:hint="eastAsia"/>
            <w:noProof/>
          </w:rPr>
          <w:t xml:space="preserve"> </w:t>
        </w:r>
        <w:r w:rsidR="00457B1C" w:rsidRPr="000B56A6">
          <w:rPr>
            <w:rStyle w:val="affffffe"/>
            <w:rFonts w:ascii="Times New Roman" w:hint="eastAsia"/>
            <w:noProof/>
          </w:rPr>
          <w:t>元数据扩展</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_Toc227000213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26</w:t>
        </w:r>
        <w:r w:rsidR="00457B1C" w:rsidRPr="000B56A6">
          <w:rPr>
            <w:rFonts w:hint="eastAsia"/>
            <w:noProof/>
          </w:rPr>
          <w:fldChar w:fldCharType="end"/>
        </w:r>
      </w:hyperlink>
    </w:p>
    <w:p w14:paraId="0A6AC607" w14:textId="2A42A57C" w:rsidR="00457B1C" w:rsidRPr="000B56A6" w:rsidRDefault="00C1058C">
      <w:pPr>
        <w:pStyle w:val="TOC1"/>
        <w:tabs>
          <w:tab w:val="right" w:leader="dot" w:pos="9344"/>
        </w:tabs>
        <w:rPr>
          <w:rFonts w:asciiTheme="minorHAnsi" w:eastAsiaTheme="minorEastAsia" w:hAnsiTheme="minorHAnsi" w:cstheme="minorBidi"/>
          <w:noProof/>
          <w:sz w:val="22"/>
          <w:szCs w:val="24"/>
          <w14:ligatures w14:val="standardContextual"/>
        </w:rPr>
      </w:pPr>
      <w:hyperlink w:anchor="_Toc227000214" w:history="1">
        <w:r w:rsidR="00457B1C" w:rsidRPr="000B56A6">
          <w:rPr>
            <w:rStyle w:val="affffffe"/>
            <w:rFonts w:hint="eastAsia"/>
            <w:noProof/>
            <w:spacing w:val="105"/>
          </w:rPr>
          <w:t>参考文</w:t>
        </w:r>
        <w:r w:rsidR="00457B1C" w:rsidRPr="000B56A6">
          <w:rPr>
            <w:rStyle w:val="affffffe"/>
            <w:rFonts w:hint="eastAsia"/>
            <w:noProof/>
          </w:rPr>
          <w:t>献</w:t>
        </w:r>
        <w:r w:rsidR="00457B1C" w:rsidRPr="000B56A6">
          <w:rPr>
            <w:rFonts w:hint="eastAsia"/>
            <w:noProof/>
          </w:rPr>
          <w:tab/>
        </w:r>
        <w:r w:rsidR="00457B1C" w:rsidRPr="000B56A6">
          <w:rPr>
            <w:rFonts w:hint="eastAsia"/>
            <w:noProof/>
          </w:rPr>
          <w:fldChar w:fldCharType="begin"/>
        </w:r>
        <w:r w:rsidR="00457B1C" w:rsidRPr="000B56A6">
          <w:rPr>
            <w:rFonts w:hint="eastAsia"/>
            <w:noProof/>
          </w:rPr>
          <w:instrText xml:space="preserve"> </w:instrText>
        </w:r>
        <w:r w:rsidR="00457B1C" w:rsidRPr="000B56A6">
          <w:rPr>
            <w:noProof/>
          </w:rPr>
          <w:instrText>PAGEREF _Toc227000214 \h</w:instrText>
        </w:r>
        <w:r w:rsidR="00457B1C" w:rsidRPr="000B56A6">
          <w:rPr>
            <w:rFonts w:hint="eastAsia"/>
            <w:noProof/>
          </w:rPr>
          <w:instrText xml:space="preserve"> </w:instrText>
        </w:r>
        <w:r w:rsidR="00457B1C" w:rsidRPr="000B56A6">
          <w:rPr>
            <w:rFonts w:hint="eastAsia"/>
            <w:noProof/>
          </w:rPr>
        </w:r>
        <w:r w:rsidR="00457B1C" w:rsidRPr="000B56A6">
          <w:rPr>
            <w:rFonts w:hint="eastAsia"/>
            <w:noProof/>
          </w:rPr>
          <w:fldChar w:fldCharType="separate"/>
        </w:r>
        <w:r w:rsidR="000E78CE" w:rsidRPr="000B56A6">
          <w:rPr>
            <w:noProof/>
          </w:rPr>
          <w:t>26</w:t>
        </w:r>
        <w:r w:rsidR="00457B1C" w:rsidRPr="000B56A6">
          <w:rPr>
            <w:rFonts w:hint="eastAsia"/>
            <w:noProof/>
          </w:rPr>
          <w:fldChar w:fldCharType="end"/>
        </w:r>
      </w:hyperlink>
    </w:p>
    <w:p w14:paraId="0616F009" w14:textId="3D3BBB00" w:rsidR="00642D28" w:rsidRPr="000B56A6" w:rsidRDefault="00642D28" w:rsidP="00642D28">
      <w:pPr>
        <w:pStyle w:val="affffff2"/>
        <w:spacing w:after="360"/>
        <w:sectPr w:rsidR="00642D28" w:rsidRPr="000B56A6" w:rsidSect="00642D28">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0B56A6">
        <w:fldChar w:fldCharType="end"/>
      </w:r>
    </w:p>
    <w:p w14:paraId="07C8F577" w14:textId="77777777" w:rsidR="00EC32A3" w:rsidRPr="000B56A6" w:rsidRDefault="00EC32A3" w:rsidP="00EC32A3">
      <w:pPr>
        <w:pStyle w:val="a6"/>
        <w:spacing w:before="900" w:after="360"/>
      </w:pPr>
      <w:bookmarkStart w:id="23" w:name="_Toc227000206"/>
      <w:bookmarkStart w:id="24" w:name="BookMark2"/>
      <w:bookmarkEnd w:id="21"/>
      <w:r w:rsidRPr="000B56A6">
        <w:rPr>
          <w:rFonts w:hint="eastAsia"/>
          <w:spacing w:val="320"/>
        </w:rPr>
        <w:lastRenderedPageBreak/>
        <w:t>前</w:t>
      </w:r>
      <w:r w:rsidRPr="000B56A6">
        <w:rPr>
          <w:rFonts w:hint="eastAsia"/>
        </w:rPr>
        <w:t>言</w:t>
      </w:r>
      <w:bookmarkEnd w:id="22"/>
      <w:bookmarkEnd w:id="23"/>
    </w:p>
    <w:p w14:paraId="429F5DD2" w14:textId="5CDB0D92" w:rsidR="00EC32A3" w:rsidRPr="000B56A6" w:rsidRDefault="00EC32A3" w:rsidP="00EC32A3">
      <w:pPr>
        <w:pStyle w:val="affffb"/>
        <w:ind w:firstLine="420"/>
      </w:pPr>
      <w:r w:rsidRPr="000B56A6">
        <w:rPr>
          <w:rFonts w:hint="eastAsia"/>
        </w:rPr>
        <w:t>本文件按照GB/T 1.1</w:t>
      </w:r>
      <w:r w:rsidR="00C5094E" w:rsidRPr="000B56A6">
        <w:rPr>
          <w:rFonts w:hint="eastAsia"/>
        </w:rPr>
        <w:t>-</w:t>
      </w:r>
      <w:r w:rsidRPr="000B56A6">
        <w:rPr>
          <w:rFonts w:hint="eastAsia"/>
        </w:rPr>
        <w:t>2020《标准化工作导则  第1部分：标准化文件的结构和起草规则》的规定起草。</w:t>
      </w:r>
    </w:p>
    <w:p w14:paraId="5AA473A7" w14:textId="2ADED1CF" w:rsidR="00C6605F" w:rsidRPr="000B56A6" w:rsidRDefault="00C6605F" w:rsidP="00EC32A3">
      <w:pPr>
        <w:pStyle w:val="affffb"/>
        <w:ind w:firstLine="420"/>
      </w:pPr>
      <w:r w:rsidRPr="000B56A6">
        <w:rPr>
          <w:rFonts w:hint="eastAsia"/>
        </w:rPr>
        <w:t>本文件是《港口元数据 总则》在干散货码头生产作业主题域的具体化应用，与《干散货码头装卸设备元数据》共同构成干散货码头元数据标准分则。本文件重点描述干散货码头生产作业相关对象、过程、资源和状态等元数据；涉及装卸设备的共性元数据时，与《干散货码头装卸设备元数据》保持协调。</w:t>
      </w:r>
    </w:p>
    <w:p w14:paraId="35FE7558" w14:textId="6C1AEE88" w:rsidR="00EC32A3" w:rsidRPr="000B56A6" w:rsidRDefault="00D37B67" w:rsidP="00EC32A3">
      <w:pPr>
        <w:widowControl/>
        <w:shd w:val="clear" w:color="auto" w:fill="FFFFFF"/>
        <w:adjustRightInd/>
        <w:spacing w:line="240" w:lineRule="auto"/>
        <w:ind w:firstLineChars="202" w:firstLine="424"/>
        <w:jc w:val="left"/>
        <w:rPr>
          <w:rFonts w:ascii="宋体" w:hAnsi="宋体" w:cs="宋体"/>
          <w:kern w:val="0"/>
        </w:rPr>
      </w:pPr>
      <w:r w:rsidRPr="000B56A6">
        <w:rPr>
          <w:rFonts w:ascii="Courier New" w:hAnsi="Courier New" w:cs="Courier New"/>
          <w:kern w:val="0"/>
        </w:rPr>
        <w:t>本文件</w:t>
      </w:r>
      <w:r w:rsidR="00EC32A3" w:rsidRPr="000B56A6">
        <w:rPr>
          <w:rFonts w:ascii="Courier New" w:hAnsi="Courier New" w:cs="Courier New"/>
          <w:kern w:val="0"/>
        </w:rPr>
        <w:t>由</w:t>
      </w:r>
      <w:r w:rsidR="00EC32A3" w:rsidRPr="000B56A6">
        <w:rPr>
          <w:rFonts w:ascii="Courier New" w:hAnsi="Courier New" w:cs="Courier New" w:hint="eastAsia"/>
          <w:kern w:val="0"/>
        </w:rPr>
        <w:t>中国港口协会</w:t>
      </w:r>
      <w:r w:rsidR="00EC32A3" w:rsidRPr="000B56A6">
        <w:rPr>
          <w:rFonts w:ascii="Courier New" w:hAnsi="Courier New" w:cs="Courier New"/>
          <w:kern w:val="0"/>
        </w:rPr>
        <w:t>提出并归口。</w:t>
      </w:r>
    </w:p>
    <w:p w14:paraId="7DE88436" w14:textId="603DCF71" w:rsidR="00EC32A3" w:rsidRPr="000B56A6" w:rsidRDefault="00D37B67" w:rsidP="00EC32A3">
      <w:pPr>
        <w:widowControl/>
        <w:shd w:val="clear" w:color="auto" w:fill="FFFFFF"/>
        <w:adjustRightInd/>
        <w:spacing w:line="240" w:lineRule="auto"/>
        <w:ind w:firstLineChars="202" w:firstLine="424"/>
        <w:jc w:val="left"/>
        <w:rPr>
          <w:rFonts w:ascii="Courier New" w:hAnsi="Courier New" w:cs="Courier New"/>
          <w:kern w:val="0"/>
        </w:rPr>
      </w:pPr>
      <w:r w:rsidRPr="000B56A6">
        <w:rPr>
          <w:rFonts w:ascii="Courier New" w:hAnsi="Courier New" w:cs="Courier New"/>
          <w:kern w:val="0"/>
        </w:rPr>
        <w:t>本文件</w:t>
      </w:r>
      <w:r w:rsidR="00EC32A3" w:rsidRPr="000B56A6">
        <w:rPr>
          <w:rFonts w:ascii="Courier New" w:hAnsi="Courier New" w:cs="Courier New"/>
          <w:kern w:val="0"/>
        </w:rPr>
        <w:t>起草单位：</w:t>
      </w:r>
      <w:r w:rsidR="00EC32A3" w:rsidRPr="000B56A6">
        <w:rPr>
          <w:rFonts w:ascii="Courier New" w:hAnsi="Courier New" w:cs="Courier New" w:hint="eastAsia"/>
          <w:kern w:val="0"/>
        </w:rPr>
        <w:t>河北港口集团数联科技（雄安）有限公司、秦皇岛港股份有限公司、宁波港信息通信有限公司、日照港集装箱发展有限公司、上海海事大学。</w:t>
      </w:r>
    </w:p>
    <w:p w14:paraId="37EF88F1" w14:textId="3E4BFB97" w:rsidR="00EC32A3" w:rsidRPr="000B56A6" w:rsidRDefault="00D37B67" w:rsidP="00EC32A3">
      <w:pPr>
        <w:pStyle w:val="affffb"/>
        <w:ind w:firstLine="420"/>
      </w:pPr>
      <w:r w:rsidRPr="000B56A6">
        <w:rPr>
          <w:rFonts w:ascii="Courier New" w:hAnsi="Courier New" w:cs="Courier New"/>
        </w:rPr>
        <w:t>本文件</w:t>
      </w:r>
      <w:r w:rsidR="00EC32A3" w:rsidRPr="000B56A6">
        <w:rPr>
          <w:rFonts w:ascii="Courier New" w:hAnsi="Courier New" w:cs="Courier New"/>
        </w:rPr>
        <w:t>主要起草人：</w:t>
      </w:r>
      <w:r w:rsidR="00EC32A3" w:rsidRPr="000B56A6">
        <w:rPr>
          <w:rFonts w:ascii="Courier New" w:hAnsi="Courier New" w:cs="Courier New" w:hint="eastAsia"/>
        </w:rPr>
        <w:t>。</w:t>
      </w:r>
    </w:p>
    <w:p w14:paraId="53E92245" w14:textId="77777777" w:rsidR="00EC32A3" w:rsidRPr="000B56A6" w:rsidRDefault="00EC32A3" w:rsidP="00EC32A3">
      <w:pPr>
        <w:pStyle w:val="affffb"/>
        <w:ind w:firstLine="420"/>
      </w:pPr>
    </w:p>
    <w:p w14:paraId="1228DE03" w14:textId="0F77E4AA" w:rsidR="00EC32A3" w:rsidRPr="000B56A6" w:rsidRDefault="00EC32A3" w:rsidP="00EC32A3">
      <w:pPr>
        <w:pStyle w:val="affffb"/>
        <w:ind w:firstLine="420"/>
        <w:sectPr w:rsidR="00EC32A3" w:rsidRPr="000B56A6" w:rsidSect="00642D28">
          <w:pgSz w:w="11906" w:h="16838" w:code="9"/>
          <w:pgMar w:top="1928" w:right="1134" w:bottom="1134" w:left="1134" w:header="1418" w:footer="1134" w:gutter="284"/>
          <w:pgNumType w:fmt="upperRoman"/>
          <w:cols w:space="425"/>
          <w:formProt w:val="0"/>
          <w:docGrid w:linePitch="312"/>
        </w:sectPr>
      </w:pPr>
    </w:p>
    <w:p w14:paraId="6C7128BE" w14:textId="77777777" w:rsidR="00894836" w:rsidRPr="000B56A6" w:rsidRDefault="00894836" w:rsidP="00093D25">
      <w:pPr>
        <w:spacing w:line="20" w:lineRule="exact"/>
        <w:jc w:val="center"/>
        <w:rPr>
          <w:rFonts w:ascii="黑体" w:eastAsia="黑体" w:hAnsi="黑体"/>
          <w:sz w:val="32"/>
          <w:szCs w:val="32"/>
        </w:rPr>
      </w:pPr>
      <w:bookmarkStart w:id="25" w:name="BookMark4"/>
      <w:bookmarkEnd w:id="24"/>
    </w:p>
    <w:p w14:paraId="4C34FAC8" w14:textId="77777777" w:rsidR="00894836" w:rsidRPr="000B56A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6AD65ED7DAAE41179EA0144C5B282E55"/>
        </w:placeholder>
      </w:sdtPr>
      <w:sdtEndPr/>
      <w:sdtContent>
        <w:bookmarkStart w:id="26" w:name="NEW_STAND_NAME" w:displacedByCustomXml="prev"/>
        <w:p w14:paraId="2785AAF1" w14:textId="41652E39" w:rsidR="00F26B7E" w:rsidRPr="000B56A6" w:rsidRDefault="00632F68" w:rsidP="00D70C95">
          <w:pPr>
            <w:pStyle w:val="afffffffff8"/>
            <w:spacing w:beforeLines="100" w:before="240" w:afterLines="220" w:after="528"/>
          </w:pPr>
          <w:r w:rsidRPr="000B56A6">
            <w:rPr>
              <w:rFonts w:hint="eastAsia"/>
            </w:rPr>
            <w:t>干散货码头生产作业元数据</w:t>
          </w:r>
        </w:p>
      </w:sdtContent>
    </w:sdt>
    <w:bookmarkEnd w:id="26" w:displacedByCustomXml="prev"/>
    <w:p w14:paraId="4DFBA2B0" w14:textId="77777777" w:rsidR="00E2552F" w:rsidRPr="000B56A6" w:rsidRDefault="00E2552F" w:rsidP="00A77CCB">
      <w:pPr>
        <w:pStyle w:val="affc"/>
        <w:spacing w:before="240" w:after="240"/>
        <w:rPr>
          <w:rFonts w:ascii="Times New Roman" w:eastAsia="宋体"/>
        </w:rPr>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193749814"/>
      <w:bookmarkStart w:id="37" w:name="_Toc227000207"/>
      <w:r w:rsidRPr="000B56A6">
        <w:rPr>
          <w:rFonts w:ascii="Times New Roman" w:eastAsia="宋体"/>
        </w:rPr>
        <w:t>范围</w:t>
      </w:r>
      <w:bookmarkEnd w:id="27"/>
      <w:bookmarkEnd w:id="28"/>
      <w:bookmarkEnd w:id="29"/>
      <w:bookmarkEnd w:id="30"/>
      <w:bookmarkEnd w:id="31"/>
      <w:bookmarkEnd w:id="32"/>
      <w:bookmarkEnd w:id="33"/>
      <w:bookmarkEnd w:id="34"/>
      <w:bookmarkEnd w:id="35"/>
      <w:bookmarkEnd w:id="36"/>
      <w:bookmarkEnd w:id="37"/>
    </w:p>
    <w:p w14:paraId="0DE263DD" w14:textId="215491F3" w:rsidR="002C48B1" w:rsidRPr="000B56A6" w:rsidRDefault="00D37B67" w:rsidP="002C48B1">
      <w:pPr>
        <w:pStyle w:val="affffb"/>
        <w:ind w:firstLine="420"/>
        <w:rPr>
          <w:rFonts w:ascii="Times New Roman"/>
        </w:rPr>
      </w:pPr>
      <w:bookmarkStart w:id="38" w:name="_Toc17233326"/>
      <w:bookmarkStart w:id="39" w:name="_Toc17233334"/>
      <w:bookmarkStart w:id="40" w:name="_Toc24884212"/>
      <w:bookmarkStart w:id="41" w:name="_Toc24884219"/>
      <w:bookmarkStart w:id="42" w:name="_Toc26648466"/>
      <w:r w:rsidRPr="000B56A6">
        <w:rPr>
          <w:rFonts w:ascii="Times New Roman"/>
        </w:rPr>
        <w:t>本文件</w:t>
      </w:r>
      <w:r w:rsidR="002C48B1" w:rsidRPr="000B56A6">
        <w:rPr>
          <w:rFonts w:ascii="Times New Roman"/>
        </w:rPr>
        <w:t>规定了</w:t>
      </w:r>
      <w:r w:rsidR="0070762F" w:rsidRPr="000B56A6">
        <w:rPr>
          <w:rFonts w:ascii="Times New Roman"/>
        </w:rPr>
        <w:t>专业</w:t>
      </w:r>
      <w:r w:rsidR="00CD76D7" w:rsidRPr="000B56A6">
        <w:rPr>
          <w:rFonts w:ascii="Times New Roman"/>
        </w:rPr>
        <w:t>干散货码头</w:t>
      </w:r>
      <w:r w:rsidR="008C7A39" w:rsidRPr="000B56A6">
        <w:rPr>
          <w:rFonts w:ascii="Times New Roman"/>
        </w:rPr>
        <w:t>生产作业</w:t>
      </w:r>
      <w:r w:rsidR="0075503E" w:rsidRPr="000B56A6">
        <w:rPr>
          <w:rFonts w:ascii="Times New Roman"/>
        </w:rPr>
        <w:t>元数据</w:t>
      </w:r>
      <w:r w:rsidR="00C068D0" w:rsidRPr="000B56A6">
        <w:rPr>
          <w:rFonts w:ascii="Times New Roman"/>
        </w:rPr>
        <w:t>结构</w:t>
      </w:r>
      <w:r w:rsidR="00101ACD" w:rsidRPr="000B56A6">
        <w:rPr>
          <w:rFonts w:ascii="Times New Roman"/>
        </w:rPr>
        <w:t>、</w:t>
      </w:r>
      <w:r w:rsidR="000D45FC" w:rsidRPr="000B56A6">
        <w:rPr>
          <w:rFonts w:ascii="Times New Roman"/>
        </w:rPr>
        <w:t>一般要求、</w:t>
      </w:r>
      <w:r w:rsidR="0075503E" w:rsidRPr="000B56A6">
        <w:rPr>
          <w:rFonts w:ascii="Times New Roman"/>
        </w:rPr>
        <w:t>元数据描述以及元数据的扩展</w:t>
      </w:r>
      <w:r w:rsidR="002C48B1" w:rsidRPr="000B56A6">
        <w:rPr>
          <w:rFonts w:ascii="Times New Roman"/>
        </w:rPr>
        <w:t>。</w:t>
      </w:r>
    </w:p>
    <w:p w14:paraId="47036319" w14:textId="696E9FBD" w:rsidR="002C48B1" w:rsidRPr="000B56A6" w:rsidRDefault="00D37B67" w:rsidP="002C48B1">
      <w:pPr>
        <w:pStyle w:val="affffb"/>
        <w:ind w:firstLine="420"/>
        <w:rPr>
          <w:rFonts w:ascii="Times New Roman"/>
        </w:rPr>
      </w:pPr>
      <w:r w:rsidRPr="000B56A6">
        <w:rPr>
          <w:rFonts w:ascii="Times New Roman"/>
        </w:rPr>
        <w:t>本文件</w:t>
      </w:r>
      <w:r w:rsidR="002C48B1" w:rsidRPr="000B56A6">
        <w:rPr>
          <w:rFonts w:ascii="Times New Roman"/>
        </w:rPr>
        <w:t>适用于</w:t>
      </w:r>
      <w:r w:rsidR="0070762F" w:rsidRPr="000B56A6">
        <w:rPr>
          <w:rFonts w:ascii="Times New Roman"/>
        </w:rPr>
        <w:t>煤炭、矿石</w:t>
      </w:r>
      <w:r w:rsidR="00CD76D7" w:rsidRPr="000B56A6">
        <w:rPr>
          <w:rFonts w:ascii="Times New Roman"/>
        </w:rPr>
        <w:t>干散货码头</w:t>
      </w:r>
      <w:r w:rsidR="008C7A39" w:rsidRPr="000B56A6">
        <w:rPr>
          <w:rFonts w:ascii="Times New Roman"/>
        </w:rPr>
        <w:t>生产作业</w:t>
      </w:r>
      <w:r w:rsidR="00063092" w:rsidRPr="000B56A6">
        <w:rPr>
          <w:rFonts w:ascii="Times New Roman"/>
        </w:rPr>
        <w:t>元数据的设计、管理</w:t>
      </w:r>
      <w:r w:rsidR="002C48B1" w:rsidRPr="000B56A6">
        <w:rPr>
          <w:rFonts w:ascii="Times New Roman"/>
        </w:rPr>
        <w:t>。</w:t>
      </w:r>
    </w:p>
    <w:p w14:paraId="289C9B85" w14:textId="0C6536AA" w:rsidR="00E2552F" w:rsidRPr="000B56A6" w:rsidRDefault="00E2552F" w:rsidP="00A77CCB">
      <w:pPr>
        <w:pStyle w:val="affc"/>
        <w:spacing w:before="240" w:after="240"/>
        <w:rPr>
          <w:rFonts w:ascii="Times New Roman" w:eastAsia="宋体"/>
        </w:rPr>
      </w:pPr>
      <w:bookmarkStart w:id="43" w:name="_Toc26718931"/>
      <w:bookmarkStart w:id="44" w:name="_Toc26986531"/>
      <w:bookmarkStart w:id="45" w:name="_Toc26986772"/>
      <w:bookmarkStart w:id="46" w:name="_Toc97192965"/>
      <w:bookmarkStart w:id="47" w:name="_Toc193749815"/>
      <w:bookmarkStart w:id="48" w:name="_Toc227000208"/>
      <w:r w:rsidRPr="000B56A6">
        <w:rPr>
          <w:rFonts w:ascii="Times New Roman" w:eastAsia="宋体"/>
        </w:rPr>
        <w:t>规范性引用文件</w:t>
      </w:r>
      <w:bookmarkEnd w:id="38"/>
      <w:bookmarkEnd w:id="39"/>
      <w:bookmarkEnd w:id="40"/>
      <w:bookmarkEnd w:id="41"/>
      <w:bookmarkEnd w:id="42"/>
      <w:bookmarkEnd w:id="43"/>
      <w:bookmarkEnd w:id="44"/>
      <w:bookmarkEnd w:id="45"/>
      <w:bookmarkEnd w:id="46"/>
      <w:bookmarkEnd w:id="47"/>
      <w:bookmarkEnd w:id="48"/>
    </w:p>
    <w:sdt>
      <w:sdtPr>
        <w:rPr>
          <w:rFonts w:ascii="Times New Roman"/>
        </w:rPr>
        <w:id w:val="715848253"/>
        <w:placeholder>
          <w:docPart w:val="FF6A6A0BE0DF490DB7AF00F883990AA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B070D1E" w14:textId="77777777" w:rsidR="008A57E6" w:rsidRPr="000B56A6" w:rsidRDefault="008A57E6" w:rsidP="008A57E6">
          <w:pPr>
            <w:pStyle w:val="affffb"/>
            <w:ind w:firstLine="420"/>
            <w:rPr>
              <w:rFonts w:ascii="Times New Roman"/>
            </w:rPr>
          </w:pPr>
          <w:r w:rsidRPr="000B56A6">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9CADFC3" w14:textId="0E344832" w:rsidR="00457B1C" w:rsidRPr="000B56A6" w:rsidRDefault="00D5209F" w:rsidP="00C5094E">
      <w:pPr>
        <w:pStyle w:val="affffb"/>
        <w:ind w:firstLine="420"/>
        <w:rPr>
          <w:rFonts w:ascii="Times New Roman"/>
        </w:rPr>
      </w:pPr>
      <w:r w:rsidRPr="000B56A6">
        <w:rPr>
          <w:rFonts w:ascii="Times New Roman" w:eastAsia="Times New Roman"/>
        </w:rPr>
        <w:t xml:space="preserve">GB/T 7407 </w:t>
      </w:r>
      <w:r w:rsidRPr="000B56A6">
        <w:rPr>
          <w:rFonts w:hAnsi="宋体" w:cs="宋体" w:hint="eastAsia"/>
        </w:rPr>
        <w:t>中国及世界主要水运口岸及相关地点代码</w:t>
      </w:r>
    </w:p>
    <w:p w14:paraId="531DADBD" w14:textId="31875D64" w:rsidR="00D5209F" w:rsidRPr="000B56A6" w:rsidRDefault="00D5209F" w:rsidP="00C5094E">
      <w:pPr>
        <w:pStyle w:val="affffb"/>
        <w:ind w:firstLine="420"/>
        <w:rPr>
          <w:rFonts w:ascii="Times New Roman"/>
        </w:rPr>
      </w:pPr>
      <w:r w:rsidRPr="000B56A6">
        <w:rPr>
          <w:rFonts w:ascii="Times New Roman" w:eastAsia="Times New Roman"/>
        </w:rPr>
        <w:t xml:space="preserve">GB/T 26816 </w:t>
      </w:r>
      <w:r w:rsidRPr="000B56A6">
        <w:rPr>
          <w:rFonts w:hAnsi="宋体" w:cs="宋体" w:hint="eastAsia"/>
        </w:rPr>
        <w:t>信息资源核心元数据</w:t>
      </w:r>
    </w:p>
    <w:p w14:paraId="23C70D52" w14:textId="6F9626E8" w:rsidR="000D45FC" w:rsidRPr="000B56A6" w:rsidRDefault="000D45FC" w:rsidP="00C5094E">
      <w:pPr>
        <w:pStyle w:val="affffb"/>
        <w:ind w:firstLine="420"/>
        <w:rPr>
          <w:rFonts w:ascii="Times New Roman"/>
        </w:rPr>
      </w:pPr>
      <w:r w:rsidRPr="000B56A6">
        <w:rPr>
          <w:rFonts w:ascii="Times New Roman"/>
        </w:rPr>
        <w:t>JT/T 19</w:t>
      </w:r>
      <w:r w:rsidR="00D5209F" w:rsidRPr="000B56A6">
        <w:rPr>
          <w:rFonts w:ascii="Times New Roman"/>
        </w:rPr>
        <w:t xml:space="preserve"> </w:t>
      </w:r>
      <w:r w:rsidRPr="000B56A6">
        <w:rPr>
          <w:rFonts w:ascii="Times New Roman"/>
        </w:rPr>
        <w:t>运输货物分类和代码</w:t>
      </w:r>
    </w:p>
    <w:p w14:paraId="207AD5EF" w14:textId="77777777" w:rsidR="00B265BC" w:rsidRPr="000B56A6" w:rsidRDefault="00FD59EB" w:rsidP="00FD59EB">
      <w:pPr>
        <w:pStyle w:val="affc"/>
        <w:spacing w:before="240" w:after="240"/>
        <w:rPr>
          <w:rFonts w:ascii="Times New Roman" w:eastAsia="宋体"/>
          <w:szCs w:val="21"/>
        </w:rPr>
      </w:pPr>
      <w:bookmarkStart w:id="49" w:name="_Toc97192966"/>
      <w:bookmarkStart w:id="50" w:name="_Toc193749816"/>
      <w:bookmarkStart w:id="51" w:name="_Toc227000209"/>
      <w:r w:rsidRPr="000B56A6">
        <w:rPr>
          <w:rFonts w:ascii="Times New Roman" w:eastAsia="宋体"/>
          <w:szCs w:val="21"/>
        </w:rPr>
        <w:t>术语和定义</w:t>
      </w:r>
      <w:bookmarkEnd w:id="49"/>
      <w:bookmarkEnd w:id="50"/>
      <w:bookmarkEnd w:id="51"/>
    </w:p>
    <w:p w14:paraId="30F15D42" w14:textId="0A022E95" w:rsidR="00F25C2B" w:rsidRPr="000B56A6" w:rsidRDefault="00F25C2B" w:rsidP="00F25C2B">
      <w:pPr>
        <w:pStyle w:val="affffb"/>
        <w:ind w:firstLine="420"/>
        <w:rPr>
          <w:rFonts w:ascii="Times New Roman"/>
        </w:rPr>
      </w:pPr>
      <w:r w:rsidRPr="000B56A6">
        <w:rPr>
          <w:rFonts w:ascii="Times New Roman"/>
        </w:rPr>
        <w:t>下列术语和定义适用于本文件。</w:t>
      </w:r>
    </w:p>
    <w:p w14:paraId="28E3666F" w14:textId="77777777" w:rsidR="008B006B" w:rsidRPr="000B56A6" w:rsidRDefault="008B006B" w:rsidP="00632F68">
      <w:pPr>
        <w:pStyle w:val="affd"/>
        <w:spacing w:before="120" w:after="120"/>
        <w:rPr>
          <w:rFonts w:ascii="Times New Roman" w:eastAsia="宋体"/>
        </w:rPr>
      </w:pPr>
      <w:bookmarkStart w:id="52" w:name="_Toc26986532"/>
      <w:bookmarkEnd w:id="52"/>
    </w:p>
    <w:p w14:paraId="27A37928" w14:textId="2541BD8C" w:rsidR="00481AAD" w:rsidRPr="000B56A6" w:rsidRDefault="00481AAD" w:rsidP="008B006B">
      <w:pPr>
        <w:pStyle w:val="affd"/>
        <w:numPr>
          <w:ilvl w:val="0"/>
          <w:numId w:val="0"/>
        </w:numPr>
        <w:spacing w:before="120" w:after="120"/>
        <w:ind w:firstLineChars="202" w:firstLine="424"/>
        <w:rPr>
          <w:rFonts w:ascii="Times New Roman" w:eastAsia="宋体"/>
          <w:noProof/>
        </w:rPr>
      </w:pPr>
      <w:r w:rsidRPr="000B56A6">
        <w:rPr>
          <w:rFonts w:ascii="Times New Roman" w:eastAsia="宋体"/>
        </w:rPr>
        <w:t>干散货码头</w:t>
      </w:r>
      <w:r w:rsidR="00632F68" w:rsidRPr="000B56A6">
        <w:rPr>
          <w:rFonts w:ascii="Times New Roman" w:eastAsia="宋体"/>
        </w:rPr>
        <w:t>生产作业</w:t>
      </w:r>
      <w:r w:rsidRPr="000B56A6">
        <w:rPr>
          <w:rFonts w:ascii="Times New Roman" w:eastAsia="宋体"/>
        </w:rPr>
        <w:t>元数据</w:t>
      </w:r>
      <w:r w:rsidRPr="000B56A6">
        <w:rPr>
          <w:rFonts w:ascii="Times New Roman" w:eastAsia="宋体"/>
        </w:rPr>
        <w:t xml:space="preserve"> </w:t>
      </w:r>
      <w:r w:rsidR="008B006B" w:rsidRPr="000B56A6">
        <w:rPr>
          <w:rFonts w:ascii="Times New Roman" w:eastAsia="宋体"/>
          <w:noProof/>
        </w:rPr>
        <w:t>metadata of dry bulk terminal production operation</w:t>
      </w:r>
    </w:p>
    <w:p w14:paraId="59AE993F" w14:textId="0FD5A4B4" w:rsidR="00481AAD" w:rsidRPr="000B56A6" w:rsidRDefault="008B006B" w:rsidP="00684442">
      <w:pPr>
        <w:pStyle w:val="affffb"/>
        <w:ind w:firstLine="420"/>
        <w:rPr>
          <w:rFonts w:ascii="Times New Roman"/>
        </w:rPr>
      </w:pPr>
      <w:r w:rsidRPr="000B56A6">
        <w:rPr>
          <w:rFonts w:ascii="Times New Roman"/>
        </w:rPr>
        <w:t>定义和描述干散货码头生产作业相关对象、过程、资源、状态及其相互关系的结构化数据集合，用于对生产作业数据进行标识、管理、检索、共享与追溯</w:t>
      </w:r>
      <w:r w:rsidR="005D1D12" w:rsidRPr="000B56A6">
        <w:rPr>
          <w:rFonts w:ascii="Times New Roman"/>
        </w:rPr>
        <w:t>。</w:t>
      </w:r>
    </w:p>
    <w:p w14:paraId="40DF906A" w14:textId="0745BB8A" w:rsidR="00C068D0" w:rsidRPr="000B56A6" w:rsidRDefault="00C068D0" w:rsidP="00C068D0">
      <w:pPr>
        <w:pStyle w:val="affc"/>
        <w:spacing w:before="240" w:after="240"/>
        <w:rPr>
          <w:rFonts w:ascii="Times New Roman" w:eastAsia="宋体"/>
        </w:rPr>
      </w:pPr>
      <w:bookmarkStart w:id="53" w:name="_Toc221879112"/>
      <w:bookmarkStart w:id="54" w:name="_Toc221879147"/>
      <w:bookmarkStart w:id="55" w:name="_Toc221879192"/>
      <w:bookmarkStart w:id="56" w:name="_Toc221879231"/>
      <w:bookmarkStart w:id="57" w:name="_Toc226661317"/>
      <w:bookmarkStart w:id="58" w:name="_Toc227000210"/>
      <w:r w:rsidRPr="000B56A6">
        <w:rPr>
          <w:rFonts w:ascii="Times New Roman" w:eastAsia="宋体"/>
        </w:rPr>
        <w:t>元数据结构</w:t>
      </w:r>
      <w:bookmarkEnd w:id="53"/>
      <w:bookmarkEnd w:id="54"/>
      <w:bookmarkEnd w:id="55"/>
      <w:bookmarkEnd w:id="56"/>
      <w:bookmarkEnd w:id="57"/>
      <w:bookmarkEnd w:id="58"/>
    </w:p>
    <w:p w14:paraId="15ED860B" w14:textId="106A6ED0" w:rsidR="00C068D0" w:rsidRPr="000B56A6" w:rsidRDefault="00C068D0" w:rsidP="00C068D0">
      <w:pPr>
        <w:pStyle w:val="affd"/>
        <w:spacing w:before="120" w:after="120"/>
        <w:rPr>
          <w:rFonts w:ascii="Times New Roman" w:eastAsia="宋体"/>
        </w:rPr>
      </w:pPr>
      <w:r w:rsidRPr="000B56A6">
        <w:rPr>
          <w:rFonts w:ascii="Times New Roman" w:eastAsia="宋体"/>
        </w:rPr>
        <w:t>元数据组成</w:t>
      </w:r>
    </w:p>
    <w:p w14:paraId="0F3195BD" w14:textId="46C580A8" w:rsidR="009A4758" w:rsidRPr="000B56A6" w:rsidRDefault="009A4758" w:rsidP="00C068D0">
      <w:pPr>
        <w:pStyle w:val="affffb"/>
        <w:ind w:firstLine="420"/>
        <w:rPr>
          <w:rFonts w:ascii="Times New Roman"/>
        </w:rPr>
      </w:pPr>
      <w:r w:rsidRPr="000B56A6">
        <w:rPr>
          <w:rFonts w:ascii="Times New Roman"/>
        </w:rPr>
        <w:drawing>
          <wp:inline distT="0" distB="0" distL="0" distR="0" wp14:anchorId="21E5793C" wp14:editId="2F7F8202">
            <wp:extent cx="5939790" cy="2839720"/>
            <wp:effectExtent l="0" t="0" r="381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39790" cy="2839720"/>
                    </a:xfrm>
                    <a:prstGeom prst="rect">
                      <a:avLst/>
                    </a:prstGeom>
                  </pic:spPr>
                </pic:pic>
              </a:graphicData>
            </a:graphic>
          </wp:inline>
        </w:drawing>
      </w:r>
    </w:p>
    <w:p w14:paraId="0A7D0D06" w14:textId="77777777" w:rsidR="000F709B" w:rsidRPr="000B56A6" w:rsidRDefault="000F709B" w:rsidP="00C068D0">
      <w:pPr>
        <w:pStyle w:val="affffb"/>
        <w:ind w:firstLineChars="0" w:firstLine="0"/>
        <w:jc w:val="center"/>
        <w:rPr>
          <w:rFonts w:ascii="Times New Roman"/>
        </w:rPr>
      </w:pPr>
    </w:p>
    <w:p w14:paraId="5C31F10F" w14:textId="79FA1824" w:rsidR="00C068D0" w:rsidRPr="000B56A6" w:rsidRDefault="00C068D0" w:rsidP="00C068D0">
      <w:pPr>
        <w:pStyle w:val="affffb"/>
        <w:ind w:firstLineChars="0" w:firstLine="0"/>
        <w:jc w:val="center"/>
        <w:rPr>
          <w:rFonts w:ascii="Times New Roman"/>
        </w:rPr>
      </w:pPr>
      <w:r w:rsidRPr="000B56A6">
        <w:rPr>
          <w:rFonts w:ascii="Times New Roman"/>
        </w:rPr>
        <w:t>图</w:t>
      </w:r>
      <w:r w:rsidRPr="000B56A6">
        <w:rPr>
          <w:rFonts w:ascii="Times New Roman"/>
        </w:rPr>
        <w:t xml:space="preserve">1 </w:t>
      </w:r>
      <w:r w:rsidRPr="000B56A6">
        <w:rPr>
          <w:rFonts w:ascii="Times New Roman"/>
        </w:rPr>
        <w:t>干散货码头生产作业元数据</w:t>
      </w:r>
    </w:p>
    <w:p w14:paraId="73CAEECB" w14:textId="77777777" w:rsidR="00C068D0" w:rsidRPr="000B56A6" w:rsidRDefault="00C068D0" w:rsidP="00C068D0">
      <w:pPr>
        <w:pStyle w:val="affffb"/>
        <w:ind w:firstLine="420"/>
        <w:rPr>
          <w:rFonts w:ascii="Times New Roman"/>
        </w:rPr>
      </w:pPr>
    </w:p>
    <w:p w14:paraId="6547DD80" w14:textId="77777777" w:rsidR="00991588" w:rsidRPr="000B56A6" w:rsidRDefault="00991588" w:rsidP="00991588">
      <w:pPr>
        <w:pStyle w:val="affd"/>
        <w:spacing w:before="120" w:after="120"/>
        <w:rPr>
          <w:rFonts w:ascii="Times New Roman" w:eastAsia="宋体"/>
        </w:rPr>
      </w:pPr>
      <w:bookmarkStart w:id="59" w:name="_Toc193749835"/>
      <w:r w:rsidRPr="000B56A6">
        <w:rPr>
          <w:rFonts w:ascii="Times New Roman" w:eastAsia="宋体"/>
        </w:rPr>
        <w:lastRenderedPageBreak/>
        <w:t>元数据的主要内容</w:t>
      </w:r>
      <w:bookmarkEnd w:id="59"/>
    </w:p>
    <w:p w14:paraId="110969D8" w14:textId="5B4994CB" w:rsidR="00991588" w:rsidRPr="000B56A6" w:rsidRDefault="008B006B" w:rsidP="00991588">
      <w:pPr>
        <w:ind w:firstLineChars="200" w:firstLine="420"/>
        <w:rPr>
          <w:rFonts w:ascii="Times New Roman" w:hAnsi="Times New Roman"/>
          <w:noProof/>
          <w:kern w:val="0"/>
          <w:szCs w:val="20"/>
        </w:rPr>
      </w:pPr>
      <w:r w:rsidRPr="000B56A6">
        <w:rPr>
          <w:rFonts w:ascii="Times New Roman" w:hAnsi="Times New Roman"/>
          <w:noProof/>
          <w:kern w:val="0"/>
          <w:szCs w:val="20"/>
        </w:rPr>
        <w:t>干散货码头生产作业元数据由基础信息、航次信息、车次信息、安全记录、环保监测、维修记录、能耗记录、班次信息和作业信息等</w:t>
      </w:r>
      <w:r w:rsidRPr="000B56A6">
        <w:rPr>
          <w:rFonts w:ascii="Times New Roman" w:hAnsi="Times New Roman"/>
          <w:noProof/>
          <w:kern w:val="0"/>
          <w:szCs w:val="20"/>
        </w:rPr>
        <w:t>18</w:t>
      </w:r>
      <w:r w:rsidRPr="000B56A6">
        <w:rPr>
          <w:rFonts w:ascii="Times New Roman" w:hAnsi="Times New Roman"/>
          <w:noProof/>
          <w:kern w:val="0"/>
          <w:szCs w:val="20"/>
        </w:rPr>
        <w:t>个元数据实体，以及所属港口名称等</w:t>
      </w:r>
      <w:r w:rsidRPr="000B56A6">
        <w:rPr>
          <w:rFonts w:ascii="Times New Roman" w:hAnsi="Times New Roman"/>
          <w:noProof/>
          <w:kern w:val="0"/>
          <w:szCs w:val="20"/>
        </w:rPr>
        <w:t>127</w:t>
      </w:r>
      <w:r w:rsidRPr="000B56A6">
        <w:rPr>
          <w:rFonts w:ascii="Times New Roman" w:hAnsi="Times New Roman"/>
          <w:noProof/>
          <w:kern w:val="0"/>
          <w:szCs w:val="20"/>
        </w:rPr>
        <w:t>个元数据元素构成。宜按照基础资源、运输组织、作业过程、管理记录和运行状态等类别组织，具体见表</w:t>
      </w:r>
      <w:r w:rsidRPr="000B56A6">
        <w:rPr>
          <w:rFonts w:ascii="Times New Roman" w:hAnsi="Times New Roman"/>
          <w:noProof/>
          <w:kern w:val="0"/>
          <w:szCs w:val="20"/>
        </w:rPr>
        <w:t>1</w:t>
      </w:r>
      <w:r w:rsidRPr="000B56A6">
        <w:rPr>
          <w:rFonts w:ascii="Times New Roman" w:hAnsi="Times New Roman"/>
          <w:noProof/>
          <w:kern w:val="0"/>
          <w:szCs w:val="20"/>
        </w:rPr>
        <w:t>。</w:t>
      </w:r>
    </w:p>
    <w:p w14:paraId="488D7992" w14:textId="7A25D392" w:rsidR="001938DD" w:rsidRPr="000B56A6" w:rsidRDefault="001938DD" w:rsidP="001938DD">
      <w:pPr>
        <w:jc w:val="center"/>
        <w:rPr>
          <w:rFonts w:ascii="Times New Roman" w:hAnsi="Times New Roman"/>
        </w:rPr>
      </w:pPr>
      <w:r w:rsidRPr="000B56A6">
        <w:rPr>
          <w:rFonts w:ascii="Times New Roman" w:hAnsi="Times New Roman"/>
        </w:rPr>
        <w:t>表</w:t>
      </w:r>
      <w:r w:rsidRPr="000B56A6">
        <w:rPr>
          <w:rFonts w:ascii="Times New Roman" w:hAnsi="Times New Roman"/>
        </w:rPr>
        <w:t>1</w:t>
      </w:r>
      <w:r w:rsidR="006B0620" w:rsidRPr="000B56A6">
        <w:rPr>
          <w:rFonts w:ascii="Times New Roman" w:hAnsi="Times New Roman"/>
        </w:rPr>
        <w:t xml:space="preserve"> </w:t>
      </w:r>
      <w:r w:rsidRPr="000B56A6">
        <w:rPr>
          <w:rFonts w:ascii="Times New Roman" w:hAnsi="Times New Roman"/>
        </w:rPr>
        <w:t>元数据实体和元数据元素</w:t>
      </w:r>
    </w:p>
    <w:tbl>
      <w:tblPr>
        <w:tblW w:w="8380" w:type="dxa"/>
        <w:jc w:val="center"/>
        <w:tblLook w:val="04A0" w:firstRow="1" w:lastRow="0" w:firstColumn="1" w:lastColumn="0" w:noHBand="0" w:noVBand="1"/>
      </w:tblPr>
      <w:tblGrid>
        <w:gridCol w:w="1020"/>
        <w:gridCol w:w="3160"/>
        <w:gridCol w:w="2500"/>
        <w:gridCol w:w="1700"/>
      </w:tblGrid>
      <w:tr w:rsidR="000B56A6" w:rsidRPr="000B56A6" w14:paraId="2D1B57A5" w14:textId="77777777" w:rsidTr="001938DD">
        <w:trPr>
          <w:cantSplit/>
          <w:trHeight w:val="278"/>
          <w:tblHeader/>
          <w:jc w:val="center"/>
        </w:trPr>
        <w:tc>
          <w:tcPr>
            <w:tcW w:w="1020" w:type="dxa"/>
            <w:tcBorders>
              <w:top w:val="single" w:sz="4" w:space="0" w:color="auto"/>
              <w:left w:val="single" w:sz="4" w:space="0" w:color="auto"/>
              <w:bottom w:val="single" w:sz="4" w:space="0" w:color="auto"/>
              <w:right w:val="single" w:sz="4" w:space="0" w:color="auto"/>
            </w:tcBorders>
            <w:noWrap/>
            <w:vAlign w:val="center"/>
            <w:hideMark/>
          </w:tcPr>
          <w:p w14:paraId="5540870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序号</w:t>
            </w:r>
          </w:p>
        </w:tc>
        <w:tc>
          <w:tcPr>
            <w:tcW w:w="3160" w:type="dxa"/>
            <w:tcBorders>
              <w:top w:val="single" w:sz="4" w:space="0" w:color="auto"/>
              <w:left w:val="nil"/>
              <w:bottom w:val="single" w:sz="4" w:space="0" w:color="auto"/>
              <w:right w:val="single" w:sz="4" w:space="0" w:color="auto"/>
            </w:tcBorders>
            <w:noWrap/>
            <w:vAlign w:val="center"/>
            <w:hideMark/>
          </w:tcPr>
          <w:p w14:paraId="2789F17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中文名称</w:t>
            </w:r>
          </w:p>
        </w:tc>
        <w:tc>
          <w:tcPr>
            <w:tcW w:w="2500" w:type="dxa"/>
            <w:tcBorders>
              <w:top w:val="single" w:sz="4" w:space="0" w:color="auto"/>
              <w:left w:val="nil"/>
              <w:bottom w:val="single" w:sz="4" w:space="0" w:color="auto"/>
              <w:right w:val="single" w:sz="4" w:space="0" w:color="auto"/>
            </w:tcBorders>
            <w:noWrap/>
            <w:vAlign w:val="center"/>
            <w:hideMark/>
          </w:tcPr>
          <w:p w14:paraId="7202143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数据类型</w:t>
            </w:r>
          </w:p>
        </w:tc>
        <w:tc>
          <w:tcPr>
            <w:tcW w:w="1700" w:type="dxa"/>
            <w:tcBorders>
              <w:top w:val="single" w:sz="4" w:space="0" w:color="auto"/>
              <w:left w:val="nil"/>
              <w:bottom w:val="single" w:sz="4" w:space="0" w:color="auto"/>
              <w:right w:val="single" w:sz="4" w:space="0" w:color="auto"/>
            </w:tcBorders>
            <w:noWrap/>
            <w:vAlign w:val="center"/>
            <w:hideMark/>
          </w:tcPr>
          <w:p w14:paraId="54CF3B1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约束条件</w:t>
            </w:r>
          </w:p>
        </w:tc>
      </w:tr>
      <w:tr w:rsidR="000B56A6" w:rsidRPr="000B56A6" w14:paraId="30A1AEF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CFE30C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w:t>
            </w:r>
          </w:p>
        </w:tc>
        <w:tc>
          <w:tcPr>
            <w:tcW w:w="3160" w:type="dxa"/>
            <w:tcBorders>
              <w:top w:val="nil"/>
              <w:left w:val="nil"/>
              <w:bottom w:val="single" w:sz="4" w:space="0" w:color="auto"/>
              <w:right w:val="single" w:sz="4" w:space="0" w:color="auto"/>
            </w:tcBorders>
            <w:noWrap/>
            <w:vAlign w:val="center"/>
            <w:hideMark/>
          </w:tcPr>
          <w:p w14:paraId="0EA31CD7"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基础信息</w:t>
            </w:r>
          </w:p>
        </w:tc>
        <w:tc>
          <w:tcPr>
            <w:tcW w:w="2500" w:type="dxa"/>
            <w:tcBorders>
              <w:top w:val="nil"/>
              <w:left w:val="nil"/>
              <w:bottom w:val="single" w:sz="4" w:space="0" w:color="auto"/>
              <w:right w:val="single" w:sz="4" w:space="0" w:color="auto"/>
            </w:tcBorders>
            <w:noWrap/>
            <w:vAlign w:val="center"/>
            <w:hideMark/>
          </w:tcPr>
          <w:p w14:paraId="22961AF5"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7394DAF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80A2BE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5C132C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w:t>
            </w:r>
          </w:p>
        </w:tc>
        <w:tc>
          <w:tcPr>
            <w:tcW w:w="3160" w:type="dxa"/>
            <w:tcBorders>
              <w:top w:val="nil"/>
              <w:left w:val="nil"/>
              <w:bottom w:val="single" w:sz="4" w:space="0" w:color="auto"/>
              <w:right w:val="single" w:sz="4" w:space="0" w:color="auto"/>
            </w:tcBorders>
            <w:noWrap/>
            <w:vAlign w:val="center"/>
            <w:hideMark/>
          </w:tcPr>
          <w:p w14:paraId="1FC61DB1"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码头信息</w:t>
            </w:r>
          </w:p>
        </w:tc>
        <w:tc>
          <w:tcPr>
            <w:tcW w:w="2500" w:type="dxa"/>
            <w:tcBorders>
              <w:top w:val="nil"/>
              <w:left w:val="nil"/>
              <w:bottom w:val="single" w:sz="4" w:space="0" w:color="auto"/>
              <w:right w:val="single" w:sz="4" w:space="0" w:color="auto"/>
            </w:tcBorders>
            <w:noWrap/>
            <w:vAlign w:val="center"/>
            <w:hideMark/>
          </w:tcPr>
          <w:p w14:paraId="0E6DCC85"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254BCD2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88260B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9433BD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1.1.1</w:t>
            </w:r>
          </w:p>
        </w:tc>
        <w:tc>
          <w:tcPr>
            <w:tcW w:w="3160" w:type="dxa"/>
            <w:tcBorders>
              <w:top w:val="nil"/>
              <w:left w:val="nil"/>
              <w:bottom w:val="single" w:sz="4" w:space="0" w:color="auto"/>
              <w:right w:val="single" w:sz="4" w:space="0" w:color="auto"/>
            </w:tcBorders>
            <w:noWrap/>
            <w:vAlign w:val="center"/>
            <w:hideMark/>
          </w:tcPr>
          <w:p w14:paraId="535BC22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所属港口名称</w:t>
            </w:r>
          </w:p>
        </w:tc>
        <w:tc>
          <w:tcPr>
            <w:tcW w:w="2500" w:type="dxa"/>
            <w:tcBorders>
              <w:top w:val="nil"/>
              <w:left w:val="nil"/>
              <w:bottom w:val="single" w:sz="4" w:space="0" w:color="auto"/>
              <w:right w:val="single" w:sz="4" w:space="0" w:color="auto"/>
            </w:tcBorders>
            <w:noWrap/>
            <w:vAlign w:val="center"/>
            <w:hideMark/>
          </w:tcPr>
          <w:p w14:paraId="0233651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8B951C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E0B8E1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CC5F44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1.1.2</w:t>
            </w:r>
          </w:p>
        </w:tc>
        <w:tc>
          <w:tcPr>
            <w:tcW w:w="3160" w:type="dxa"/>
            <w:tcBorders>
              <w:top w:val="nil"/>
              <w:left w:val="nil"/>
              <w:bottom w:val="single" w:sz="4" w:space="0" w:color="auto"/>
              <w:right w:val="single" w:sz="4" w:space="0" w:color="auto"/>
            </w:tcBorders>
            <w:noWrap/>
            <w:vAlign w:val="center"/>
            <w:hideMark/>
          </w:tcPr>
          <w:p w14:paraId="613989E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所属港口代码</w:t>
            </w:r>
          </w:p>
        </w:tc>
        <w:tc>
          <w:tcPr>
            <w:tcW w:w="2500" w:type="dxa"/>
            <w:tcBorders>
              <w:top w:val="nil"/>
              <w:left w:val="nil"/>
              <w:bottom w:val="single" w:sz="4" w:space="0" w:color="auto"/>
              <w:right w:val="single" w:sz="4" w:space="0" w:color="auto"/>
            </w:tcBorders>
            <w:noWrap/>
            <w:vAlign w:val="center"/>
            <w:hideMark/>
          </w:tcPr>
          <w:p w14:paraId="776D618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A4256D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839249B"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C56E3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1.1.3</w:t>
            </w:r>
          </w:p>
        </w:tc>
        <w:tc>
          <w:tcPr>
            <w:tcW w:w="3160" w:type="dxa"/>
            <w:tcBorders>
              <w:top w:val="nil"/>
              <w:left w:val="nil"/>
              <w:bottom w:val="single" w:sz="4" w:space="0" w:color="auto"/>
              <w:right w:val="single" w:sz="4" w:space="0" w:color="auto"/>
            </w:tcBorders>
            <w:noWrap/>
            <w:vAlign w:val="center"/>
            <w:hideMark/>
          </w:tcPr>
          <w:p w14:paraId="6C6147A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码头编号</w:t>
            </w:r>
          </w:p>
        </w:tc>
        <w:tc>
          <w:tcPr>
            <w:tcW w:w="2500" w:type="dxa"/>
            <w:tcBorders>
              <w:top w:val="nil"/>
              <w:left w:val="nil"/>
              <w:bottom w:val="single" w:sz="4" w:space="0" w:color="auto"/>
              <w:right w:val="single" w:sz="4" w:space="0" w:color="auto"/>
            </w:tcBorders>
            <w:noWrap/>
            <w:vAlign w:val="center"/>
            <w:hideMark/>
          </w:tcPr>
          <w:p w14:paraId="6B06184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3DE0A2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AA6CE6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33E3A5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1.1.4</w:t>
            </w:r>
          </w:p>
        </w:tc>
        <w:tc>
          <w:tcPr>
            <w:tcW w:w="3160" w:type="dxa"/>
            <w:tcBorders>
              <w:top w:val="nil"/>
              <w:left w:val="nil"/>
              <w:bottom w:val="single" w:sz="4" w:space="0" w:color="auto"/>
              <w:right w:val="single" w:sz="4" w:space="0" w:color="auto"/>
            </w:tcBorders>
            <w:noWrap/>
            <w:vAlign w:val="center"/>
            <w:hideMark/>
          </w:tcPr>
          <w:p w14:paraId="25518C0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码头名称</w:t>
            </w:r>
          </w:p>
        </w:tc>
        <w:tc>
          <w:tcPr>
            <w:tcW w:w="2500" w:type="dxa"/>
            <w:tcBorders>
              <w:top w:val="nil"/>
              <w:left w:val="nil"/>
              <w:bottom w:val="single" w:sz="4" w:space="0" w:color="auto"/>
              <w:right w:val="single" w:sz="4" w:space="0" w:color="auto"/>
            </w:tcBorders>
            <w:noWrap/>
            <w:vAlign w:val="center"/>
            <w:hideMark/>
          </w:tcPr>
          <w:p w14:paraId="4476A42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683D59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11396C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C488A7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1.1.5</w:t>
            </w:r>
          </w:p>
        </w:tc>
        <w:tc>
          <w:tcPr>
            <w:tcW w:w="3160" w:type="dxa"/>
            <w:tcBorders>
              <w:top w:val="nil"/>
              <w:left w:val="nil"/>
              <w:bottom w:val="single" w:sz="4" w:space="0" w:color="auto"/>
              <w:right w:val="single" w:sz="4" w:space="0" w:color="auto"/>
            </w:tcBorders>
            <w:noWrap/>
            <w:vAlign w:val="center"/>
            <w:hideMark/>
          </w:tcPr>
          <w:p w14:paraId="15F4397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码头位置</w:t>
            </w:r>
          </w:p>
        </w:tc>
        <w:tc>
          <w:tcPr>
            <w:tcW w:w="2500" w:type="dxa"/>
            <w:tcBorders>
              <w:top w:val="nil"/>
              <w:left w:val="nil"/>
              <w:bottom w:val="single" w:sz="4" w:space="0" w:color="auto"/>
              <w:right w:val="single" w:sz="4" w:space="0" w:color="auto"/>
            </w:tcBorders>
            <w:noWrap/>
            <w:vAlign w:val="center"/>
            <w:hideMark/>
          </w:tcPr>
          <w:p w14:paraId="554E56D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966353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48F7FB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78B50E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1.1.6</w:t>
            </w:r>
          </w:p>
        </w:tc>
        <w:tc>
          <w:tcPr>
            <w:tcW w:w="3160" w:type="dxa"/>
            <w:tcBorders>
              <w:top w:val="nil"/>
              <w:left w:val="nil"/>
              <w:bottom w:val="single" w:sz="4" w:space="0" w:color="auto"/>
              <w:right w:val="single" w:sz="4" w:space="0" w:color="auto"/>
            </w:tcBorders>
            <w:noWrap/>
            <w:vAlign w:val="center"/>
            <w:hideMark/>
          </w:tcPr>
          <w:p w14:paraId="06AC02F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泊位数量</w:t>
            </w:r>
          </w:p>
        </w:tc>
        <w:tc>
          <w:tcPr>
            <w:tcW w:w="2500" w:type="dxa"/>
            <w:tcBorders>
              <w:top w:val="nil"/>
              <w:left w:val="nil"/>
              <w:bottom w:val="single" w:sz="4" w:space="0" w:color="auto"/>
              <w:right w:val="single" w:sz="4" w:space="0" w:color="auto"/>
            </w:tcBorders>
            <w:noWrap/>
            <w:vAlign w:val="center"/>
            <w:hideMark/>
          </w:tcPr>
          <w:p w14:paraId="0FF99A8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5AA627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F7F70E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02444B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1.1.7</w:t>
            </w:r>
          </w:p>
        </w:tc>
        <w:tc>
          <w:tcPr>
            <w:tcW w:w="3160" w:type="dxa"/>
            <w:tcBorders>
              <w:top w:val="nil"/>
              <w:left w:val="nil"/>
              <w:bottom w:val="single" w:sz="4" w:space="0" w:color="auto"/>
              <w:right w:val="single" w:sz="4" w:space="0" w:color="auto"/>
            </w:tcBorders>
            <w:noWrap/>
            <w:vAlign w:val="center"/>
            <w:hideMark/>
          </w:tcPr>
          <w:p w14:paraId="7A6CC5C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码头所有者</w:t>
            </w:r>
          </w:p>
        </w:tc>
        <w:tc>
          <w:tcPr>
            <w:tcW w:w="2500" w:type="dxa"/>
            <w:tcBorders>
              <w:top w:val="nil"/>
              <w:left w:val="nil"/>
              <w:bottom w:val="single" w:sz="4" w:space="0" w:color="auto"/>
              <w:right w:val="single" w:sz="4" w:space="0" w:color="auto"/>
            </w:tcBorders>
            <w:noWrap/>
            <w:vAlign w:val="center"/>
            <w:hideMark/>
          </w:tcPr>
          <w:p w14:paraId="39ECE81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091ABF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C50F1D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571C55D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1.1.8</w:t>
            </w:r>
          </w:p>
        </w:tc>
        <w:tc>
          <w:tcPr>
            <w:tcW w:w="3160" w:type="dxa"/>
            <w:tcBorders>
              <w:top w:val="nil"/>
              <w:left w:val="nil"/>
              <w:bottom w:val="single" w:sz="4" w:space="0" w:color="auto"/>
              <w:right w:val="single" w:sz="4" w:space="0" w:color="auto"/>
            </w:tcBorders>
            <w:noWrap/>
            <w:vAlign w:val="center"/>
            <w:hideMark/>
          </w:tcPr>
          <w:p w14:paraId="751705C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设计吞吐量</w:t>
            </w:r>
          </w:p>
        </w:tc>
        <w:tc>
          <w:tcPr>
            <w:tcW w:w="2500" w:type="dxa"/>
            <w:tcBorders>
              <w:top w:val="nil"/>
              <w:left w:val="nil"/>
              <w:bottom w:val="single" w:sz="4" w:space="0" w:color="auto"/>
              <w:right w:val="single" w:sz="4" w:space="0" w:color="auto"/>
            </w:tcBorders>
            <w:noWrap/>
            <w:vAlign w:val="center"/>
            <w:hideMark/>
          </w:tcPr>
          <w:p w14:paraId="0F45A53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DE02DF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06E801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859ADA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1.1.9</w:t>
            </w:r>
          </w:p>
        </w:tc>
        <w:tc>
          <w:tcPr>
            <w:tcW w:w="3160" w:type="dxa"/>
            <w:tcBorders>
              <w:top w:val="nil"/>
              <w:left w:val="nil"/>
              <w:bottom w:val="single" w:sz="4" w:space="0" w:color="auto"/>
              <w:right w:val="single" w:sz="4" w:space="0" w:color="auto"/>
            </w:tcBorders>
            <w:noWrap/>
            <w:vAlign w:val="center"/>
            <w:hideMark/>
          </w:tcPr>
          <w:p w14:paraId="53689C04" w14:textId="37634AD3" w:rsidR="001938DD" w:rsidRPr="000B56A6" w:rsidRDefault="00DC1B11" w:rsidP="001938DD">
            <w:pPr>
              <w:widowControl/>
              <w:adjustRightInd/>
              <w:spacing w:line="240" w:lineRule="auto"/>
              <w:jc w:val="center"/>
              <w:rPr>
                <w:rFonts w:ascii="Times New Roman" w:hAnsi="Times New Roman"/>
                <w:kern w:val="0"/>
              </w:rPr>
            </w:pPr>
            <w:r w:rsidRPr="000B56A6">
              <w:rPr>
                <w:rFonts w:ascii="Times New Roman" w:hAnsi="Times New Roman"/>
                <w:kern w:val="0"/>
              </w:rPr>
              <w:t>靠泊</w:t>
            </w:r>
            <w:r w:rsidR="001938DD" w:rsidRPr="000B56A6">
              <w:rPr>
                <w:rFonts w:ascii="Times New Roman" w:hAnsi="Times New Roman"/>
                <w:kern w:val="0"/>
              </w:rPr>
              <w:t>等级</w:t>
            </w:r>
          </w:p>
        </w:tc>
        <w:tc>
          <w:tcPr>
            <w:tcW w:w="2500" w:type="dxa"/>
            <w:tcBorders>
              <w:top w:val="nil"/>
              <w:left w:val="nil"/>
              <w:bottom w:val="single" w:sz="4" w:space="0" w:color="auto"/>
              <w:right w:val="single" w:sz="4" w:space="0" w:color="auto"/>
            </w:tcBorders>
            <w:noWrap/>
            <w:vAlign w:val="center"/>
            <w:hideMark/>
          </w:tcPr>
          <w:p w14:paraId="6F361AF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9B4996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A94567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5A35444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1.2</w:t>
            </w:r>
          </w:p>
        </w:tc>
        <w:tc>
          <w:tcPr>
            <w:tcW w:w="3160" w:type="dxa"/>
            <w:tcBorders>
              <w:top w:val="nil"/>
              <w:left w:val="nil"/>
              <w:bottom w:val="single" w:sz="4" w:space="0" w:color="auto"/>
              <w:right w:val="single" w:sz="4" w:space="0" w:color="auto"/>
            </w:tcBorders>
            <w:noWrap/>
            <w:vAlign w:val="center"/>
            <w:hideMark/>
          </w:tcPr>
          <w:p w14:paraId="488A3CAD"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泊位信息</w:t>
            </w:r>
          </w:p>
        </w:tc>
        <w:tc>
          <w:tcPr>
            <w:tcW w:w="2500" w:type="dxa"/>
            <w:tcBorders>
              <w:top w:val="nil"/>
              <w:left w:val="nil"/>
              <w:bottom w:val="single" w:sz="4" w:space="0" w:color="auto"/>
              <w:right w:val="single" w:sz="4" w:space="0" w:color="auto"/>
            </w:tcBorders>
            <w:noWrap/>
            <w:vAlign w:val="center"/>
            <w:hideMark/>
          </w:tcPr>
          <w:p w14:paraId="7A46989A"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0159516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BD7203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7C738E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1.2.1</w:t>
            </w:r>
          </w:p>
        </w:tc>
        <w:tc>
          <w:tcPr>
            <w:tcW w:w="3160" w:type="dxa"/>
            <w:tcBorders>
              <w:top w:val="nil"/>
              <w:left w:val="nil"/>
              <w:bottom w:val="single" w:sz="4" w:space="0" w:color="auto"/>
              <w:right w:val="single" w:sz="4" w:space="0" w:color="auto"/>
            </w:tcBorders>
            <w:noWrap/>
            <w:vAlign w:val="center"/>
            <w:hideMark/>
          </w:tcPr>
          <w:p w14:paraId="00DFCBE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泊位编号</w:t>
            </w:r>
          </w:p>
        </w:tc>
        <w:tc>
          <w:tcPr>
            <w:tcW w:w="2500" w:type="dxa"/>
            <w:tcBorders>
              <w:top w:val="nil"/>
              <w:left w:val="nil"/>
              <w:bottom w:val="single" w:sz="4" w:space="0" w:color="auto"/>
              <w:right w:val="single" w:sz="4" w:space="0" w:color="auto"/>
            </w:tcBorders>
            <w:noWrap/>
            <w:vAlign w:val="center"/>
            <w:hideMark/>
          </w:tcPr>
          <w:p w14:paraId="249DC3F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373C84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BA33CF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6FB22F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1.2.2</w:t>
            </w:r>
          </w:p>
        </w:tc>
        <w:tc>
          <w:tcPr>
            <w:tcW w:w="3160" w:type="dxa"/>
            <w:tcBorders>
              <w:top w:val="nil"/>
              <w:left w:val="nil"/>
              <w:bottom w:val="single" w:sz="4" w:space="0" w:color="auto"/>
              <w:right w:val="single" w:sz="4" w:space="0" w:color="auto"/>
            </w:tcBorders>
            <w:noWrap/>
            <w:vAlign w:val="center"/>
            <w:hideMark/>
          </w:tcPr>
          <w:p w14:paraId="0B7825E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泊位名称</w:t>
            </w:r>
          </w:p>
        </w:tc>
        <w:tc>
          <w:tcPr>
            <w:tcW w:w="2500" w:type="dxa"/>
            <w:tcBorders>
              <w:top w:val="nil"/>
              <w:left w:val="nil"/>
              <w:bottom w:val="single" w:sz="4" w:space="0" w:color="auto"/>
              <w:right w:val="single" w:sz="4" w:space="0" w:color="auto"/>
            </w:tcBorders>
            <w:noWrap/>
            <w:vAlign w:val="center"/>
            <w:hideMark/>
          </w:tcPr>
          <w:p w14:paraId="1B54060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1775FC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749A09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0660B5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1.2.3</w:t>
            </w:r>
          </w:p>
        </w:tc>
        <w:tc>
          <w:tcPr>
            <w:tcW w:w="3160" w:type="dxa"/>
            <w:tcBorders>
              <w:top w:val="nil"/>
              <w:left w:val="nil"/>
              <w:bottom w:val="single" w:sz="4" w:space="0" w:color="auto"/>
              <w:right w:val="single" w:sz="4" w:space="0" w:color="auto"/>
            </w:tcBorders>
            <w:noWrap/>
            <w:vAlign w:val="center"/>
            <w:hideMark/>
          </w:tcPr>
          <w:p w14:paraId="05CD345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泊位长度</w:t>
            </w:r>
          </w:p>
        </w:tc>
        <w:tc>
          <w:tcPr>
            <w:tcW w:w="2500" w:type="dxa"/>
            <w:tcBorders>
              <w:top w:val="nil"/>
              <w:left w:val="nil"/>
              <w:bottom w:val="single" w:sz="4" w:space="0" w:color="auto"/>
              <w:right w:val="single" w:sz="4" w:space="0" w:color="auto"/>
            </w:tcBorders>
            <w:noWrap/>
            <w:vAlign w:val="center"/>
            <w:hideMark/>
          </w:tcPr>
          <w:p w14:paraId="2C5CADA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A7E387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7E23BF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EA2E63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1.2.4</w:t>
            </w:r>
          </w:p>
        </w:tc>
        <w:tc>
          <w:tcPr>
            <w:tcW w:w="3160" w:type="dxa"/>
            <w:tcBorders>
              <w:top w:val="nil"/>
              <w:left w:val="nil"/>
              <w:bottom w:val="single" w:sz="4" w:space="0" w:color="auto"/>
              <w:right w:val="single" w:sz="4" w:space="0" w:color="auto"/>
            </w:tcBorders>
            <w:noWrap/>
            <w:vAlign w:val="center"/>
            <w:hideMark/>
          </w:tcPr>
          <w:p w14:paraId="0A66EDF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泊位水深</w:t>
            </w:r>
          </w:p>
        </w:tc>
        <w:tc>
          <w:tcPr>
            <w:tcW w:w="2500" w:type="dxa"/>
            <w:tcBorders>
              <w:top w:val="nil"/>
              <w:left w:val="nil"/>
              <w:bottom w:val="single" w:sz="4" w:space="0" w:color="auto"/>
              <w:right w:val="single" w:sz="4" w:space="0" w:color="auto"/>
            </w:tcBorders>
            <w:noWrap/>
            <w:vAlign w:val="center"/>
            <w:hideMark/>
          </w:tcPr>
          <w:p w14:paraId="29C45E6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D671D7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499842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D23559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1.2.5</w:t>
            </w:r>
          </w:p>
        </w:tc>
        <w:tc>
          <w:tcPr>
            <w:tcW w:w="3160" w:type="dxa"/>
            <w:tcBorders>
              <w:top w:val="nil"/>
              <w:left w:val="nil"/>
              <w:bottom w:val="single" w:sz="4" w:space="0" w:color="auto"/>
              <w:right w:val="single" w:sz="4" w:space="0" w:color="auto"/>
            </w:tcBorders>
            <w:noWrap/>
            <w:vAlign w:val="center"/>
            <w:hideMark/>
          </w:tcPr>
          <w:p w14:paraId="3F963F31" w14:textId="65350CFC"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最</w:t>
            </w:r>
            <w:r w:rsidR="00DC1B11" w:rsidRPr="000B56A6">
              <w:rPr>
                <w:rFonts w:ascii="Times New Roman" w:hAnsi="Times New Roman"/>
                <w:kern w:val="0"/>
              </w:rPr>
              <w:t>大靠泊</w:t>
            </w:r>
            <w:r w:rsidRPr="000B56A6">
              <w:rPr>
                <w:rFonts w:ascii="Times New Roman" w:hAnsi="Times New Roman"/>
                <w:kern w:val="0"/>
              </w:rPr>
              <w:t>吨位</w:t>
            </w:r>
          </w:p>
        </w:tc>
        <w:tc>
          <w:tcPr>
            <w:tcW w:w="2500" w:type="dxa"/>
            <w:tcBorders>
              <w:top w:val="nil"/>
              <w:left w:val="nil"/>
              <w:bottom w:val="single" w:sz="4" w:space="0" w:color="auto"/>
              <w:right w:val="single" w:sz="4" w:space="0" w:color="auto"/>
            </w:tcBorders>
            <w:noWrap/>
            <w:vAlign w:val="center"/>
            <w:hideMark/>
          </w:tcPr>
          <w:p w14:paraId="0203186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BCB62C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981874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07083F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1.2.6</w:t>
            </w:r>
          </w:p>
        </w:tc>
        <w:tc>
          <w:tcPr>
            <w:tcW w:w="3160" w:type="dxa"/>
            <w:tcBorders>
              <w:top w:val="nil"/>
              <w:left w:val="nil"/>
              <w:bottom w:val="single" w:sz="4" w:space="0" w:color="auto"/>
              <w:right w:val="single" w:sz="4" w:space="0" w:color="auto"/>
            </w:tcBorders>
            <w:noWrap/>
            <w:vAlign w:val="center"/>
            <w:hideMark/>
          </w:tcPr>
          <w:p w14:paraId="1782AD57" w14:textId="6117699C" w:rsidR="001938DD" w:rsidRPr="000B56A6" w:rsidRDefault="001C595C" w:rsidP="001938DD">
            <w:pPr>
              <w:widowControl/>
              <w:adjustRightInd/>
              <w:spacing w:line="240" w:lineRule="auto"/>
              <w:jc w:val="center"/>
              <w:rPr>
                <w:rFonts w:ascii="Times New Roman" w:hAnsi="Times New Roman"/>
                <w:kern w:val="0"/>
              </w:rPr>
            </w:pPr>
            <w:r w:rsidRPr="000B56A6">
              <w:rPr>
                <w:rFonts w:ascii="Times New Roman" w:hAnsi="Times New Roman"/>
                <w:noProof/>
                <w:kern w:val="0"/>
                <w:szCs w:val="20"/>
              </w:rPr>
              <w:t>设计船型长度</w:t>
            </w:r>
          </w:p>
        </w:tc>
        <w:tc>
          <w:tcPr>
            <w:tcW w:w="2500" w:type="dxa"/>
            <w:tcBorders>
              <w:top w:val="nil"/>
              <w:left w:val="nil"/>
              <w:bottom w:val="single" w:sz="4" w:space="0" w:color="auto"/>
              <w:right w:val="single" w:sz="4" w:space="0" w:color="auto"/>
            </w:tcBorders>
            <w:noWrap/>
            <w:vAlign w:val="center"/>
            <w:hideMark/>
          </w:tcPr>
          <w:p w14:paraId="0B408E9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6AB023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9F32B8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9303DB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w:t>
            </w:r>
          </w:p>
        </w:tc>
        <w:tc>
          <w:tcPr>
            <w:tcW w:w="3160" w:type="dxa"/>
            <w:tcBorders>
              <w:top w:val="nil"/>
              <w:left w:val="nil"/>
              <w:bottom w:val="single" w:sz="4" w:space="0" w:color="auto"/>
              <w:right w:val="single" w:sz="4" w:space="0" w:color="auto"/>
            </w:tcBorders>
            <w:noWrap/>
            <w:vAlign w:val="center"/>
            <w:hideMark/>
          </w:tcPr>
          <w:p w14:paraId="7ABD27F1"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堆场信息</w:t>
            </w:r>
          </w:p>
        </w:tc>
        <w:tc>
          <w:tcPr>
            <w:tcW w:w="2500" w:type="dxa"/>
            <w:tcBorders>
              <w:top w:val="nil"/>
              <w:left w:val="nil"/>
              <w:bottom w:val="single" w:sz="4" w:space="0" w:color="auto"/>
              <w:right w:val="single" w:sz="4" w:space="0" w:color="auto"/>
            </w:tcBorders>
            <w:noWrap/>
            <w:vAlign w:val="center"/>
            <w:hideMark/>
          </w:tcPr>
          <w:p w14:paraId="45B22FCD"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5FE0B10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249452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0DAEFA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1.3.1</w:t>
            </w:r>
          </w:p>
        </w:tc>
        <w:tc>
          <w:tcPr>
            <w:tcW w:w="3160" w:type="dxa"/>
            <w:tcBorders>
              <w:top w:val="nil"/>
              <w:left w:val="nil"/>
              <w:bottom w:val="single" w:sz="4" w:space="0" w:color="auto"/>
              <w:right w:val="single" w:sz="4" w:space="0" w:color="auto"/>
            </w:tcBorders>
            <w:noWrap/>
            <w:vAlign w:val="center"/>
            <w:hideMark/>
          </w:tcPr>
          <w:p w14:paraId="3A27D5C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堆场编号</w:t>
            </w:r>
          </w:p>
        </w:tc>
        <w:tc>
          <w:tcPr>
            <w:tcW w:w="2500" w:type="dxa"/>
            <w:tcBorders>
              <w:top w:val="nil"/>
              <w:left w:val="nil"/>
              <w:bottom w:val="single" w:sz="4" w:space="0" w:color="auto"/>
              <w:right w:val="single" w:sz="4" w:space="0" w:color="auto"/>
            </w:tcBorders>
            <w:noWrap/>
            <w:vAlign w:val="center"/>
            <w:hideMark/>
          </w:tcPr>
          <w:p w14:paraId="2541B29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46C85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587356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FEECCF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1.3.2</w:t>
            </w:r>
          </w:p>
        </w:tc>
        <w:tc>
          <w:tcPr>
            <w:tcW w:w="3160" w:type="dxa"/>
            <w:tcBorders>
              <w:top w:val="nil"/>
              <w:left w:val="nil"/>
              <w:bottom w:val="single" w:sz="4" w:space="0" w:color="auto"/>
              <w:right w:val="single" w:sz="4" w:space="0" w:color="auto"/>
            </w:tcBorders>
            <w:noWrap/>
            <w:vAlign w:val="center"/>
            <w:hideMark/>
          </w:tcPr>
          <w:p w14:paraId="473A443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堆场名称</w:t>
            </w:r>
          </w:p>
        </w:tc>
        <w:tc>
          <w:tcPr>
            <w:tcW w:w="2500" w:type="dxa"/>
            <w:tcBorders>
              <w:top w:val="nil"/>
              <w:left w:val="nil"/>
              <w:bottom w:val="single" w:sz="4" w:space="0" w:color="auto"/>
              <w:right w:val="single" w:sz="4" w:space="0" w:color="auto"/>
            </w:tcBorders>
            <w:noWrap/>
            <w:vAlign w:val="center"/>
            <w:hideMark/>
          </w:tcPr>
          <w:p w14:paraId="215726E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77C459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F43F7E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F18B86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1.3.3</w:t>
            </w:r>
          </w:p>
        </w:tc>
        <w:tc>
          <w:tcPr>
            <w:tcW w:w="3160" w:type="dxa"/>
            <w:tcBorders>
              <w:top w:val="nil"/>
              <w:left w:val="nil"/>
              <w:bottom w:val="single" w:sz="4" w:space="0" w:color="auto"/>
              <w:right w:val="single" w:sz="4" w:space="0" w:color="auto"/>
            </w:tcBorders>
            <w:noWrap/>
            <w:vAlign w:val="center"/>
            <w:hideMark/>
          </w:tcPr>
          <w:p w14:paraId="426787F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堆场位置描述</w:t>
            </w:r>
          </w:p>
        </w:tc>
        <w:tc>
          <w:tcPr>
            <w:tcW w:w="2500" w:type="dxa"/>
            <w:tcBorders>
              <w:top w:val="nil"/>
              <w:left w:val="nil"/>
              <w:bottom w:val="single" w:sz="4" w:space="0" w:color="auto"/>
              <w:right w:val="single" w:sz="4" w:space="0" w:color="auto"/>
            </w:tcBorders>
            <w:noWrap/>
            <w:vAlign w:val="center"/>
            <w:hideMark/>
          </w:tcPr>
          <w:p w14:paraId="18D8A15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9B27BC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C6B0BD5"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D896A7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1.3.4</w:t>
            </w:r>
          </w:p>
        </w:tc>
        <w:tc>
          <w:tcPr>
            <w:tcW w:w="3160" w:type="dxa"/>
            <w:tcBorders>
              <w:top w:val="nil"/>
              <w:left w:val="nil"/>
              <w:bottom w:val="single" w:sz="4" w:space="0" w:color="auto"/>
              <w:right w:val="single" w:sz="4" w:space="0" w:color="auto"/>
            </w:tcBorders>
            <w:noWrap/>
            <w:vAlign w:val="center"/>
            <w:hideMark/>
          </w:tcPr>
          <w:p w14:paraId="2BC687D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堆场面积</w:t>
            </w:r>
          </w:p>
        </w:tc>
        <w:tc>
          <w:tcPr>
            <w:tcW w:w="2500" w:type="dxa"/>
            <w:tcBorders>
              <w:top w:val="nil"/>
              <w:left w:val="nil"/>
              <w:bottom w:val="single" w:sz="4" w:space="0" w:color="auto"/>
              <w:right w:val="single" w:sz="4" w:space="0" w:color="auto"/>
            </w:tcBorders>
            <w:noWrap/>
            <w:vAlign w:val="center"/>
            <w:hideMark/>
          </w:tcPr>
          <w:p w14:paraId="7A55FB7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F9C5B6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73CF76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1B1B18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1.3.5</w:t>
            </w:r>
          </w:p>
        </w:tc>
        <w:tc>
          <w:tcPr>
            <w:tcW w:w="3160" w:type="dxa"/>
            <w:tcBorders>
              <w:top w:val="nil"/>
              <w:left w:val="nil"/>
              <w:bottom w:val="single" w:sz="4" w:space="0" w:color="auto"/>
              <w:right w:val="single" w:sz="4" w:space="0" w:color="auto"/>
            </w:tcBorders>
            <w:noWrap/>
            <w:vAlign w:val="center"/>
            <w:hideMark/>
          </w:tcPr>
          <w:p w14:paraId="48F5AA3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堆场说明</w:t>
            </w:r>
          </w:p>
        </w:tc>
        <w:tc>
          <w:tcPr>
            <w:tcW w:w="2500" w:type="dxa"/>
            <w:tcBorders>
              <w:top w:val="nil"/>
              <w:left w:val="nil"/>
              <w:bottom w:val="single" w:sz="4" w:space="0" w:color="auto"/>
              <w:right w:val="single" w:sz="4" w:space="0" w:color="auto"/>
            </w:tcBorders>
            <w:noWrap/>
            <w:vAlign w:val="center"/>
            <w:hideMark/>
          </w:tcPr>
          <w:p w14:paraId="138FF62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4E2AE1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391A2E9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58ECF95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1.3.6</w:t>
            </w:r>
          </w:p>
        </w:tc>
        <w:tc>
          <w:tcPr>
            <w:tcW w:w="3160" w:type="dxa"/>
            <w:tcBorders>
              <w:top w:val="nil"/>
              <w:left w:val="nil"/>
              <w:bottom w:val="single" w:sz="4" w:space="0" w:color="auto"/>
              <w:right w:val="single" w:sz="4" w:space="0" w:color="auto"/>
            </w:tcBorders>
            <w:noWrap/>
            <w:vAlign w:val="center"/>
            <w:hideMark/>
          </w:tcPr>
          <w:p w14:paraId="1626A2A0"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垛位信息</w:t>
            </w:r>
          </w:p>
        </w:tc>
        <w:tc>
          <w:tcPr>
            <w:tcW w:w="2500" w:type="dxa"/>
            <w:tcBorders>
              <w:top w:val="nil"/>
              <w:left w:val="nil"/>
              <w:bottom w:val="single" w:sz="4" w:space="0" w:color="auto"/>
              <w:right w:val="single" w:sz="4" w:space="0" w:color="auto"/>
            </w:tcBorders>
            <w:noWrap/>
            <w:vAlign w:val="center"/>
            <w:hideMark/>
          </w:tcPr>
          <w:p w14:paraId="63399F0D"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3497A82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7BAB3FF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C79411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1.3.6.1</w:t>
            </w:r>
          </w:p>
        </w:tc>
        <w:tc>
          <w:tcPr>
            <w:tcW w:w="3160" w:type="dxa"/>
            <w:tcBorders>
              <w:top w:val="nil"/>
              <w:left w:val="nil"/>
              <w:bottom w:val="single" w:sz="4" w:space="0" w:color="auto"/>
              <w:right w:val="single" w:sz="4" w:space="0" w:color="auto"/>
            </w:tcBorders>
            <w:noWrap/>
            <w:vAlign w:val="center"/>
            <w:hideMark/>
          </w:tcPr>
          <w:p w14:paraId="12C24BE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垛位编号</w:t>
            </w:r>
          </w:p>
        </w:tc>
        <w:tc>
          <w:tcPr>
            <w:tcW w:w="2500" w:type="dxa"/>
            <w:tcBorders>
              <w:top w:val="nil"/>
              <w:left w:val="nil"/>
              <w:bottom w:val="single" w:sz="4" w:space="0" w:color="auto"/>
              <w:right w:val="single" w:sz="4" w:space="0" w:color="auto"/>
            </w:tcBorders>
            <w:noWrap/>
            <w:vAlign w:val="center"/>
            <w:hideMark/>
          </w:tcPr>
          <w:p w14:paraId="42E7644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1FF56A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7C5CBCF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3C1F2F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1.3.6.2</w:t>
            </w:r>
          </w:p>
        </w:tc>
        <w:tc>
          <w:tcPr>
            <w:tcW w:w="3160" w:type="dxa"/>
            <w:tcBorders>
              <w:top w:val="nil"/>
              <w:left w:val="nil"/>
              <w:bottom w:val="single" w:sz="4" w:space="0" w:color="auto"/>
              <w:right w:val="single" w:sz="4" w:space="0" w:color="auto"/>
            </w:tcBorders>
            <w:noWrap/>
            <w:vAlign w:val="center"/>
            <w:hideMark/>
          </w:tcPr>
          <w:p w14:paraId="7293FBA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垛位位置描述</w:t>
            </w:r>
          </w:p>
        </w:tc>
        <w:tc>
          <w:tcPr>
            <w:tcW w:w="2500" w:type="dxa"/>
            <w:tcBorders>
              <w:top w:val="nil"/>
              <w:left w:val="nil"/>
              <w:bottom w:val="single" w:sz="4" w:space="0" w:color="auto"/>
              <w:right w:val="single" w:sz="4" w:space="0" w:color="auto"/>
            </w:tcBorders>
            <w:noWrap/>
            <w:vAlign w:val="center"/>
            <w:hideMark/>
          </w:tcPr>
          <w:p w14:paraId="322AEA0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35FC6D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021B554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CCB124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1.3.6.3</w:t>
            </w:r>
          </w:p>
        </w:tc>
        <w:tc>
          <w:tcPr>
            <w:tcW w:w="3160" w:type="dxa"/>
            <w:tcBorders>
              <w:top w:val="nil"/>
              <w:left w:val="nil"/>
              <w:bottom w:val="single" w:sz="4" w:space="0" w:color="auto"/>
              <w:right w:val="single" w:sz="4" w:space="0" w:color="auto"/>
            </w:tcBorders>
            <w:noWrap/>
            <w:vAlign w:val="center"/>
            <w:hideMark/>
          </w:tcPr>
          <w:p w14:paraId="6589C61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垛位面积</w:t>
            </w:r>
          </w:p>
        </w:tc>
        <w:tc>
          <w:tcPr>
            <w:tcW w:w="2500" w:type="dxa"/>
            <w:tcBorders>
              <w:top w:val="nil"/>
              <w:left w:val="nil"/>
              <w:bottom w:val="single" w:sz="4" w:space="0" w:color="auto"/>
              <w:right w:val="single" w:sz="4" w:space="0" w:color="auto"/>
            </w:tcBorders>
            <w:noWrap/>
            <w:vAlign w:val="center"/>
            <w:hideMark/>
          </w:tcPr>
          <w:p w14:paraId="71819AC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41B9B2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1E4452BB"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DA323D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1.4</w:t>
            </w:r>
          </w:p>
        </w:tc>
        <w:tc>
          <w:tcPr>
            <w:tcW w:w="3160" w:type="dxa"/>
            <w:tcBorders>
              <w:top w:val="nil"/>
              <w:left w:val="nil"/>
              <w:bottom w:val="single" w:sz="4" w:space="0" w:color="auto"/>
              <w:right w:val="single" w:sz="4" w:space="0" w:color="auto"/>
            </w:tcBorders>
            <w:noWrap/>
            <w:vAlign w:val="center"/>
            <w:hideMark/>
          </w:tcPr>
          <w:p w14:paraId="26A1C40C"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仓库信息</w:t>
            </w:r>
          </w:p>
        </w:tc>
        <w:tc>
          <w:tcPr>
            <w:tcW w:w="2500" w:type="dxa"/>
            <w:tcBorders>
              <w:top w:val="nil"/>
              <w:left w:val="nil"/>
              <w:bottom w:val="single" w:sz="4" w:space="0" w:color="auto"/>
              <w:right w:val="single" w:sz="4" w:space="0" w:color="auto"/>
            </w:tcBorders>
            <w:noWrap/>
            <w:vAlign w:val="center"/>
            <w:hideMark/>
          </w:tcPr>
          <w:p w14:paraId="26EAD6E7"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1A432DE4" w14:textId="656083EB" w:rsidR="001938DD" w:rsidRPr="000B56A6" w:rsidRDefault="00F911BA" w:rsidP="001938DD">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625817F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E268DA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1.4.1</w:t>
            </w:r>
          </w:p>
        </w:tc>
        <w:tc>
          <w:tcPr>
            <w:tcW w:w="3160" w:type="dxa"/>
            <w:tcBorders>
              <w:top w:val="nil"/>
              <w:left w:val="nil"/>
              <w:bottom w:val="single" w:sz="4" w:space="0" w:color="auto"/>
              <w:right w:val="single" w:sz="4" w:space="0" w:color="auto"/>
            </w:tcBorders>
            <w:noWrap/>
            <w:vAlign w:val="center"/>
            <w:hideMark/>
          </w:tcPr>
          <w:p w14:paraId="6815F31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仓库编号</w:t>
            </w:r>
          </w:p>
        </w:tc>
        <w:tc>
          <w:tcPr>
            <w:tcW w:w="2500" w:type="dxa"/>
            <w:tcBorders>
              <w:top w:val="nil"/>
              <w:left w:val="nil"/>
              <w:bottom w:val="single" w:sz="4" w:space="0" w:color="auto"/>
              <w:right w:val="single" w:sz="4" w:space="0" w:color="auto"/>
            </w:tcBorders>
            <w:noWrap/>
            <w:vAlign w:val="center"/>
            <w:hideMark/>
          </w:tcPr>
          <w:p w14:paraId="2D1BEA5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2F9C06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AD6441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89C876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1.4.2</w:t>
            </w:r>
          </w:p>
        </w:tc>
        <w:tc>
          <w:tcPr>
            <w:tcW w:w="3160" w:type="dxa"/>
            <w:tcBorders>
              <w:top w:val="nil"/>
              <w:left w:val="nil"/>
              <w:bottom w:val="single" w:sz="4" w:space="0" w:color="auto"/>
              <w:right w:val="single" w:sz="4" w:space="0" w:color="auto"/>
            </w:tcBorders>
            <w:noWrap/>
            <w:vAlign w:val="center"/>
            <w:hideMark/>
          </w:tcPr>
          <w:p w14:paraId="580302A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仓库名称</w:t>
            </w:r>
          </w:p>
        </w:tc>
        <w:tc>
          <w:tcPr>
            <w:tcW w:w="2500" w:type="dxa"/>
            <w:tcBorders>
              <w:top w:val="nil"/>
              <w:left w:val="nil"/>
              <w:bottom w:val="single" w:sz="4" w:space="0" w:color="auto"/>
              <w:right w:val="single" w:sz="4" w:space="0" w:color="auto"/>
            </w:tcBorders>
            <w:noWrap/>
            <w:vAlign w:val="center"/>
            <w:hideMark/>
          </w:tcPr>
          <w:p w14:paraId="0689E67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35BFBC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02C934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8FE7DD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1.4.3</w:t>
            </w:r>
          </w:p>
        </w:tc>
        <w:tc>
          <w:tcPr>
            <w:tcW w:w="3160" w:type="dxa"/>
            <w:tcBorders>
              <w:top w:val="nil"/>
              <w:left w:val="nil"/>
              <w:bottom w:val="single" w:sz="4" w:space="0" w:color="auto"/>
              <w:right w:val="single" w:sz="4" w:space="0" w:color="auto"/>
            </w:tcBorders>
            <w:noWrap/>
            <w:vAlign w:val="center"/>
            <w:hideMark/>
          </w:tcPr>
          <w:p w14:paraId="562DB0D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仓库位置描述</w:t>
            </w:r>
          </w:p>
        </w:tc>
        <w:tc>
          <w:tcPr>
            <w:tcW w:w="2500" w:type="dxa"/>
            <w:tcBorders>
              <w:top w:val="nil"/>
              <w:left w:val="nil"/>
              <w:bottom w:val="single" w:sz="4" w:space="0" w:color="auto"/>
              <w:right w:val="single" w:sz="4" w:space="0" w:color="auto"/>
            </w:tcBorders>
            <w:noWrap/>
            <w:vAlign w:val="center"/>
            <w:hideMark/>
          </w:tcPr>
          <w:p w14:paraId="31E6E48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1D9EB8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516D9F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919BA7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1.4.4</w:t>
            </w:r>
          </w:p>
        </w:tc>
        <w:tc>
          <w:tcPr>
            <w:tcW w:w="3160" w:type="dxa"/>
            <w:tcBorders>
              <w:top w:val="nil"/>
              <w:left w:val="nil"/>
              <w:bottom w:val="single" w:sz="4" w:space="0" w:color="auto"/>
              <w:right w:val="single" w:sz="4" w:space="0" w:color="auto"/>
            </w:tcBorders>
            <w:noWrap/>
            <w:vAlign w:val="center"/>
            <w:hideMark/>
          </w:tcPr>
          <w:p w14:paraId="1B14661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仓库总面积</w:t>
            </w:r>
          </w:p>
        </w:tc>
        <w:tc>
          <w:tcPr>
            <w:tcW w:w="2500" w:type="dxa"/>
            <w:tcBorders>
              <w:top w:val="nil"/>
              <w:left w:val="nil"/>
              <w:bottom w:val="single" w:sz="4" w:space="0" w:color="auto"/>
              <w:right w:val="single" w:sz="4" w:space="0" w:color="auto"/>
            </w:tcBorders>
            <w:noWrap/>
            <w:vAlign w:val="center"/>
            <w:hideMark/>
          </w:tcPr>
          <w:p w14:paraId="789E476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B26A86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B2E4B4B"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8B4F09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1.4.5</w:t>
            </w:r>
          </w:p>
        </w:tc>
        <w:tc>
          <w:tcPr>
            <w:tcW w:w="3160" w:type="dxa"/>
            <w:tcBorders>
              <w:top w:val="nil"/>
              <w:left w:val="nil"/>
              <w:bottom w:val="single" w:sz="4" w:space="0" w:color="auto"/>
              <w:right w:val="single" w:sz="4" w:space="0" w:color="auto"/>
            </w:tcBorders>
            <w:noWrap/>
            <w:vAlign w:val="center"/>
            <w:hideMark/>
          </w:tcPr>
          <w:p w14:paraId="707F71A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最大存储容量</w:t>
            </w:r>
          </w:p>
        </w:tc>
        <w:tc>
          <w:tcPr>
            <w:tcW w:w="2500" w:type="dxa"/>
            <w:tcBorders>
              <w:top w:val="nil"/>
              <w:left w:val="nil"/>
              <w:bottom w:val="single" w:sz="4" w:space="0" w:color="auto"/>
              <w:right w:val="single" w:sz="4" w:space="0" w:color="auto"/>
            </w:tcBorders>
            <w:noWrap/>
            <w:vAlign w:val="center"/>
            <w:hideMark/>
          </w:tcPr>
          <w:p w14:paraId="643708F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E60306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6B1238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A0B4E9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1.4.6</w:t>
            </w:r>
          </w:p>
        </w:tc>
        <w:tc>
          <w:tcPr>
            <w:tcW w:w="3160" w:type="dxa"/>
            <w:tcBorders>
              <w:top w:val="nil"/>
              <w:left w:val="nil"/>
              <w:bottom w:val="single" w:sz="4" w:space="0" w:color="auto"/>
              <w:right w:val="single" w:sz="4" w:space="0" w:color="auto"/>
            </w:tcBorders>
            <w:noWrap/>
            <w:vAlign w:val="center"/>
            <w:hideMark/>
          </w:tcPr>
          <w:p w14:paraId="1ED2E89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仓库说明</w:t>
            </w:r>
          </w:p>
        </w:tc>
        <w:tc>
          <w:tcPr>
            <w:tcW w:w="2500" w:type="dxa"/>
            <w:tcBorders>
              <w:top w:val="nil"/>
              <w:left w:val="nil"/>
              <w:bottom w:val="single" w:sz="4" w:space="0" w:color="auto"/>
              <w:right w:val="single" w:sz="4" w:space="0" w:color="auto"/>
            </w:tcBorders>
            <w:noWrap/>
            <w:vAlign w:val="center"/>
            <w:hideMark/>
          </w:tcPr>
          <w:p w14:paraId="1C32053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5FF857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3E79E7B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4AD4D2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1.5</w:t>
            </w:r>
          </w:p>
        </w:tc>
        <w:tc>
          <w:tcPr>
            <w:tcW w:w="3160" w:type="dxa"/>
            <w:tcBorders>
              <w:top w:val="nil"/>
              <w:left w:val="nil"/>
              <w:bottom w:val="single" w:sz="4" w:space="0" w:color="auto"/>
              <w:right w:val="single" w:sz="4" w:space="0" w:color="auto"/>
            </w:tcBorders>
            <w:noWrap/>
            <w:vAlign w:val="center"/>
            <w:hideMark/>
          </w:tcPr>
          <w:p w14:paraId="0774EFB1"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设备信息</w:t>
            </w:r>
          </w:p>
        </w:tc>
        <w:tc>
          <w:tcPr>
            <w:tcW w:w="2500" w:type="dxa"/>
            <w:tcBorders>
              <w:top w:val="nil"/>
              <w:left w:val="nil"/>
              <w:bottom w:val="single" w:sz="4" w:space="0" w:color="auto"/>
              <w:right w:val="single" w:sz="4" w:space="0" w:color="auto"/>
            </w:tcBorders>
            <w:noWrap/>
            <w:vAlign w:val="center"/>
            <w:hideMark/>
          </w:tcPr>
          <w:p w14:paraId="2C1C00B7"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495434C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DD2E21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5BB82D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1.5.1</w:t>
            </w:r>
          </w:p>
        </w:tc>
        <w:tc>
          <w:tcPr>
            <w:tcW w:w="3160" w:type="dxa"/>
            <w:tcBorders>
              <w:top w:val="nil"/>
              <w:left w:val="nil"/>
              <w:bottom w:val="single" w:sz="4" w:space="0" w:color="auto"/>
              <w:right w:val="single" w:sz="4" w:space="0" w:color="auto"/>
            </w:tcBorders>
            <w:noWrap/>
            <w:vAlign w:val="center"/>
            <w:hideMark/>
          </w:tcPr>
          <w:p w14:paraId="65975BC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设备编号</w:t>
            </w:r>
          </w:p>
        </w:tc>
        <w:tc>
          <w:tcPr>
            <w:tcW w:w="2500" w:type="dxa"/>
            <w:tcBorders>
              <w:top w:val="nil"/>
              <w:left w:val="nil"/>
              <w:bottom w:val="single" w:sz="4" w:space="0" w:color="auto"/>
              <w:right w:val="single" w:sz="4" w:space="0" w:color="auto"/>
            </w:tcBorders>
            <w:noWrap/>
            <w:vAlign w:val="center"/>
            <w:hideMark/>
          </w:tcPr>
          <w:p w14:paraId="7AA7D94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4481ED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3F91EF6"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E39302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1.5.2</w:t>
            </w:r>
          </w:p>
        </w:tc>
        <w:tc>
          <w:tcPr>
            <w:tcW w:w="3160" w:type="dxa"/>
            <w:tcBorders>
              <w:top w:val="nil"/>
              <w:left w:val="nil"/>
              <w:bottom w:val="single" w:sz="4" w:space="0" w:color="auto"/>
              <w:right w:val="single" w:sz="4" w:space="0" w:color="auto"/>
            </w:tcBorders>
            <w:noWrap/>
            <w:vAlign w:val="center"/>
            <w:hideMark/>
          </w:tcPr>
          <w:p w14:paraId="42F8214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设备名称</w:t>
            </w:r>
          </w:p>
        </w:tc>
        <w:tc>
          <w:tcPr>
            <w:tcW w:w="2500" w:type="dxa"/>
            <w:tcBorders>
              <w:top w:val="nil"/>
              <w:left w:val="nil"/>
              <w:bottom w:val="single" w:sz="4" w:space="0" w:color="auto"/>
              <w:right w:val="single" w:sz="4" w:space="0" w:color="auto"/>
            </w:tcBorders>
            <w:noWrap/>
            <w:vAlign w:val="center"/>
            <w:hideMark/>
          </w:tcPr>
          <w:p w14:paraId="442273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8B49D0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4232F0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725A24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1.5.3</w:t>
            </w:r>
          </w:p>
        </w:tc>
        <w:tc>
          <w:tcPr>
            <w:tcW w:w="3160" w:type="dxa"/>
            <w:tcBorders>
              <w:top w:val="nil"/>
              <w:left w:val="nil"/>
              <w:bottom w:val="single" w:sz="4" w:space="0" w:color="auto"/>
              <w:right w:val="single" w:sz="4" w:space="0" w:color="auto"/>
            </w:tcBorders>
            <w:noWrap/>
            <w:vAlign w:val="center"/>
            <w:hideMark/>
          </w:tcPr>
          <w:p w14:paraId="09D0432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设备类型</w:t>
            </w:r>
          </w:p>
        </w:tc>
        <w:tc>
          <w:tcPr>
            <w:tcW w:w="2500" w:type="dxa"/>
            <w:tcBorders>
              <w:top w:val="nil"/>
              <w:left w:val="nil"/>
              <w:bottom w:val="single" w:sz="4" w:space="0" w:color="auto"/>
              <w:right w:val="single" w:sz="4" w:space="0" w:color="auto"/>
            </w:tcBorders>
            <w:noWrap/>
            <w:vAlign w:val="center"/>
            <w:hideMark/>
          </w:tcPr>
          <w:p w14:paraId="15AC3D0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BAF036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D3CDFE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4D130B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lastRenderedPageBreak/>
              <w:t>1.5.4</w:t>
            </w:r>
          </w:p>
        </w:tc>
        <w:tc>
          <w:tcPr>
            <w:tcW w:w="3160" w:type="dxa"/>
            <w:tcBorders>
              <w:top w:val="nil"/>
              <w:left w:val="nil"/>
              <w:bottom w:val="single" w:sz="4" w:space="0" w:color="auto"/>
              <w:right w:val="single" w:sz="4" w:space="0" w:color="auto"/>
            </w:tcBorders>
            <w:noWrap/>
            <w:vAlign w:val="center"/>
            <w:hideMark/>
          </w:tcPr>
          <w:p w14:paraId="48467CE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设备状态</w:t>
            </w:r>
          </w:p>
        </w:tc>
        <w:tc>
          <w:tcPr>
            <w:tcW w:w="2500" w:type="dxa"/>
            <w:tcBorders>
              <w:top w:val="nil"/>
              <w:left w:val="nil"/>
              <w:bottom w:val="single" w:sz="4" w:space="0" w:color="auto"/>
              <w:right w:val="single" w:sz="4" w:space="0" w:color="auto"/>
            </w:tcBorders>
            <w:noWrap/>
            <w:vAlign w:val="center"/>
            <w:hideMark/>
          </w:tcPr>
          <w:p w14:paraId="53335C8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471650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0424B39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365B924"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1.5.5</w:t>
            </w:r>
          </w:p>
        </w:tc>
        <w:tc>
          <w:tcPr>
            <w:tcW w:w="3160" w:type="dxa"/>
            <w:tcBorders>
              <w:top w:val="nil"/>
              <w:left w:val="nil"/>
              <w:bottom w:val="single" w:sz="4" w:space="0" w:color="auto"/>
              <w:right w:val="single" w:sz="4" w:space="0" w:color="auto"/>
            </w:tcBorders>
            <w:noWrap/>
            <w:vAlign w:val="center"/>
            <w:hideMark/>
          </w:tcPr>
          <w:p w14:paraId="507C8453"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制造商</w:t>
            </w:r>
          </w:p>
        </w:tc>
        <w:tc>
          <w:tcPr>
            <w:tcW w:w="2500" w:type="dxa"/>
            <w:tcBorders>
              <w:top w:val="nil"/>
              <w:left w:val="nil"/>
              <w:bottom w:val="single" w:sz="4" w:space="0" w:color="auto"/>
              <w:right w:val="single" w:sz="4" w:space="0" w:color="auto"/>
            </w:tcBorders>
            <w:noWrap/>
            <w:vAlign w:val="center"/>
            <w:hideMark/>
          </w:tcPr>
          <w:p w14:paraId="53ED53B8"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2B1A571" w14:textId="63EDD164"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O</w:t>
            </w:r>
          </w:p>
        </w:tc>
      </w:tr>
      <w:tr w:rsidR="000B56A6" w:rsidRPr="000B56A6" w14:paraId="27498905"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F0ABC5E"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w:t>
            </w:r>
          </w:p>
        </w:tc>
        <w:tc>
          <w:tcPr>
            <w:tcW w:w="3160" w:type="dxa"/>
            <w:tcBorders>
              <w:top w:val="nil"/>
              <w:left w:val="nil"/>
              <w:bottom w:val="single" w:sz="4" w:space="0" w:color="auto"/>
              <w:right w:val="single" w:sz="4" w:space="0" w:color="auto"/>
            </w:tcBorders>
            <w:noWrap/>
            <w:vAlign w:val="center"/>
            <w:hideMark/>
          </w:tcPr>
          <w:p w14:paraId="29E91613" w14:textId="77777777"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船舶信息</w:t>
            </w:r>
          </w:p>
        </w:tc>
        <w:tc>
          <w:tcPr>
            <w:tcW w:w="2500" w:type="dxa"/>
            <w:tcBorders>
              <w:top w:val="nil"/>
              <w:left w:val="nil"/>
              <w:bottom w:val="single" w:sz="4" w:space="0" w:color="auto"/>
              <w:right w:val="single" w:sz="4" w:space="0" w:color="auto"/>
            </w:tcBorders>
            <w:noWrap/>
            <w:vAlign w:val="center"/>
            <w:hideMark/>
          </w:tcPr>
          <w:p w14:paraId="6E00AC05" w14:textId="77777777"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2AD422D8" w14:textId="0FE5A42E"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331403B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B1A4268"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1.6.1</w:t>
            </w:r>
          </w:p>
        </w:tc>
        <w:tc>
          <w:tcPr>
            <w:tcW w:w="3160" w:type="dxa"/>
            <w:tcBorders>
              <w:top w:val="nil"/>
              <w:left w:val="nil"/>
              <w:bottom w:val="single" w:sz="4" w:space="0" w:color="auto"/>
              <w:right w:val="single" w:sz="4" w:space="0" w:color="auto"/>
            </w:tcBorders>
            <w:noWrap/>
            <w:vAlign w:val="center"/>
            <w:hideMark/>
          </w:tcPr>
          <w:p w14:paraId="49727575"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IMO</w:t>
            </w:r>
          </w:p>
        </w:tc>
        <w:tc>
          <w:tcPr>
            <w:tcW w:w="2500" w:type="dxa"/>
            <w:tcBorders>
              <w:top w:val="nil"/>
              <w:left w:val="nil"/>
              <w:bottom w:val="single" w:sz="4" w:space="0" w:color="auto"/>
              <w:right w:val="single" w:sz="4" w:space="0" w:color="auto"/>
            </w:tcBorders>
            <w:noWrap/>
            <w:vAlign w:val="center"/>
            <w:hideMark/>
          </w:tcPr>
          <w:p w14:paraId="4710F600"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0BA3870" w14:textId="3EB3361D"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37FBDC3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1E06EF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1.6.2</w:t>
            </w:r>
          </w:p>
        </w:tc>
        <w:tc>
          <w:tcPr>
            <w:tcW w:w="3160" w:type="dxa"/>
            <w:tcBorders>
              <w:top w:val="nil"/>
              <w:left w:val="nil"/>
              <w:bottom w:val="single" w:sz="4" w:space="0" w:color="auto"/>
              <w:right w:val="single" w:sz="4" w:space="0" w:color="auto"/>
            </w:tcBorders>
            <w:noWrap/>
            <w:vAlign w:val="center"/>
            <w:hideMark/>
          </w:tcPr>
          <w:p w14:paraId="3A0D8C2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船名</w:t>
            </w:r>
          </w:p>
        </w:tc>
        <w:tc>
          <w:tcPr>
            <w:tcW w:w="2500" w:type="dxa"/>
            <w:tcBorders>
              <w:top w:val="nil"/>
              <w:left w:val="nil"/>
              <w:bottom w:val="single" w:sz="4" w:space="0" w:color="auto"/>
              <w:right w:val="single" w:sz="4" w:space="0" w:color="auto"/>
            </w:tcBorders>
            <w:noWrap/>
            <w:vAlign w:val="center"/>
            <w:hideMark/>
          </w:tcPr>
          <w:p w14:paraId="34C6F4F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FB042B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52E8DE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543C083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1.6.3</w:t>
            </w:r>
          </w:p>
        </w:tc>
        <w:tc>
          <w:tcPr>
            <w:tcW w:w="3160" w:type="dxa"/>
            <w:tcBorders>
              <w:top w:val="nil"/>
              <w:left w:val="nil"/>
              <w:bottom w:val="single" w:sz="4" w:space="0" w:color="auto"/>
              <w:right w:val="single" w:sz="4" w:space="0" w:color="auto"/>
            </w:tcBorders>
            <w:noWrap/>
            <w:vAlign w:val="center"/>
            <w:hideMark/>
          </w:tcPr>
          <w:p w14:paraId="1E14F95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呼号</w:t>
            </w:r>
          </w:p>
        </w:tc>
        <w:tc>
          <w:tcPr>
            <w:tcW w:w="2500" w:type="dxa"/>
            <w:tcBorders>
              <w:top w:val="nil"/>
              <w:left w:val="nil"/>
              <w:bottom w:val="single" w:sz="4" w:space="0" w:color="auto"/>
              <w:right w:val="single" w:sz="4" w:space="0" w:color="auto"/>
            </w:tcBorders>
            <w:noWrap/>
            <w:vAlign w:val="center"/>
            <w:hideMark/>
          </w:tcPr>
          <w:p w14:paraId="25ADFE4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F01DAAB" w14:textId="4E7219B7" w:rsidR="001938DD" w:rsidRPr="000B56A6" w:rsidRDefault="003F3463" w:rsidP="001938DD">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7EDF024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60721E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1.6.4</w:t>
            </w:r>
          </w:p>
        </w:tc>
        <w:tc>
          <w:tcPr>
            <w:tcW w:w="3160" w:type="dxa"/>
            <w:tcBorders>
              <w:top w:val="nil"/>
              <w:left w:val="nil"/>
              <w:bottom w:val="single" w:sz="4" w:space="0" w:color="auto"/>
              <w:right w:val="single" w:sz="4" w:space="0" w:color="auto"/>
            </w:tcBorders>
            <w:noWrap/>
            <w:vAlign w:val="center"/>
            <w:hideMark/>
          </w:tcPr>
          <w:p w14:paraId="5AAC50DD" w14:textId="58656C79" w:rsidR="001938DD" w:rsidRPr="000B56A6" w:rsidRDefault="001C595C" w:rsidP="001938DD">
            <w:pPr>
              <w:widowControl/>
              <w:adjustRightInd/>
              <w:spacing w:line="240" w:lineRule="auto"/>
              <w:jc w:val="center"/>
              <w:rPr>
                <w:rFonts w:ascii="Times New Roman" w:hAnsi="Times New Roman"/>
                <w:kern w:val="0"/>
              </w:rPr>
            </w:pPr>
            <w:r w:rsidRPr="000B56A6">
              <w:rPr>
                <w:rFonts w:ascii="Times New Roman" w:hAnsi="Times New Roman"/>
              </w:rPr>
              <w:t>船舶类型</w:t>
            </w:r>
          </w:p>
        </w:tc>
        <w:tc>
          <w:tcPr>
            <w:tcW w:w="2500" w:type="dxa"/>
            <w:tcBorders>
              <w:top w:val="nil"/>
              <w:left w:val="nil"/>
              <w:bottom w:val="single" w:sz="4" w:space="0" w:color="auto"/>
              <w:right w:val="single" w:sz="4" w:space="0" w:color="auto"/>
            </w:tcBorders>
            <w:noWrap/>
            <w:vAlign w:val="center"/>
            <w:hideMark/>
          </w:tcPr>
          <w:p w14:paraId="1FA7261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A6D519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6A3E945"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C66B555"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1.6.5</w:t>
            </w:r>
          </w:p>
        </w:tc>
        <w:tc>
          <w:tcPr>
            <w:tcW w:w="3160" w:type="dxa"/>
            <w:tcBorders>
              <w:top w:val="nil"/>
              <w:left w:val="nil"/>
              <w:bottom w:val="single" w:sz="4" w:space="0" w:color="auto"/>
              <w:right w:val="single" w:sz="4" w:space="0" w:color="auto"/>
            </w:tcBorders>
            <w:noWrap/>
            <w:vAlign w:val="center"/>
            <w:hideMark/>
          </w:tcPr>
          <w:p w14:paraId="1B47546C"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船旗国</w:t>
            </w:r>
          </w:p>
        </w:tc>
        <w:tc>
          <w:tcPr>
            <w:tcW w:w="2500" w:type="dxa"/>
            <w:tcBorders>
              <w:top w:val="nil"/>
              <w:left w:val="nil"/>
              <w:bottom w:val="single" w:sz="4" w:space="0" w:color="auto"/>
              <w:right w:val="single" w:sz="4" w:space="0" w:color="auto"/>
            </w:tcBorders>
            <w:noWrap/>
            <w:vAlign w:val="center"/>
            <w:hideMark/>
          </w:tcPr>
          <w:p w14:paraId="1A7E8535"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2C91128" w14:textId="3CE42BC4"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5370DE4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938EFB0"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1.6.6</w:t>
            </w:r>
          </w:p>
        </w:tc>
        <w:tc>
          <w:tcPr>
            <w:tcW w:w="3160" w:type="dxa"/>
            <w:tcBorders>
              <w:top w:val="nil"/>
              <w:left w:val="nil"/>
              <w:bottom w:val="single" w:sz="4" w:space="0" w:color="auto"/>
              <w:right w:val="single" w:sz="4" w:space="0" w:color="auto"/>
            </w:tcBorders>
            <w:noWrap/>
            <w:vAlign w:val="center"/>
            <w:hideMark/>
          </w:tcPr>
          <w:p w14:paraId="684FE177"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总吨位</w:t>
            </w:r>
          </w:p>
        </w:tc>
        <w:tc>
          <w:tcPr>
            <w:tcW w:w="2500" w:type="dxa"/>
            <w:tcBorders>
              <w:top w:val="nil"/>
              <w:left w:val="nil"/>
              <w:bottom w:val="single" w:sz="4" w:space="0" w:color="auto"/>
              <w:right w:val="single" w:sz="4" w:space="0" w:color="auto"/>
            </w:tcBorders>
            <w:noWrap/>
            <w:vAlign w:val="center"/>
            <w:hideMark/>
          </w:tcPr>
          <w:p w14:paraId="5B898AB7"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69B6B51" w14:textId="13BA86F3"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1B9DBE4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C0C8AE2"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1.6.7</w:t>
            </w:r>
          </w:p>
        </w:tc>
        <w:tc>
          <w:tcPr>
            <w:tcW w:w="3160" w:type="dxa"/>
            <w:tcBorders>
              <w:top w:val="nil"/>
              <w:left w:val="nil"/>
              <w:bottom w:val="single" w:sz="4" w:space="0" w:color="auto"/>
              <w:right w:val="single" w:sz="4" w:space="0" w:color="auto"/>
            </w:tcBorders>
            <w:noWrap/>
            <w:vAlign w:val="center"/>
            <w:hideMark/>
          </w:tcPr>
          <w:p w14:paraId="7838DD4F"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载重吨位</w:t>
            </w:r>
          </w:p>
        </w:tc>
        <w:tc>
          <w:tcPr>
            <w:tcW w:w="2500" w:type="dxa"/>
            <w:tcBorders>
              <w:top w:val="nil"/>
              <w:left w:val="nil"/>
              <w:bottom w:val="single" w:sz="4" w:space="0" w:color="auto"/>
              <w:right w:val="single" w:sz="4" w:space="0" w:color="auto"/>
            </w:tcBorders>
            <w:noWrap/>
            <w:vAlign w:val="center"/>
            <w:hideMark/>
          </w:tcPr>
          <w:p w14:paraId="388F1E67"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58E3540" w14:textId="748DA750"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38E431EB"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D9A78F3"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1.6.8</w:t>
            </w:r>
          </w:p>
        </w:tc>
        <w:tc>
          <w:tcPr>
            <w:tcW w:w="3160" w:type="dxa"/>
            <w:tcBorders>
              <w:top w:val="nil"/>
              <w:left w:val="nil"/>
              <w:bottom w:val="single" w:sz="4" w:space="0" w:color="auto"/>
              <w:right w:val="single" w:sz="4" w:space="0" w:color="auto"/>
            </w:tcBorders>
            <w:noWrap/>
            <w:vAlign w:val="center"/>
            <w:hideMark/>
          </w:tcPr>
          <w:p w14:paraId="7A1EC81B"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船长</w:t>
            </w:r>
          </w:p>
        </w:tc>
        <w:tc>
          <w:tcPr>
            <w:tcW w:w="2500" w:type="dxa"/>
            <w:tcBorders>
              <w:top w:val="nil"/>
              <w:left w:val="nil"/>
              <w:bottom w:val="single" w:sz="4" w:space="0" w:color="auto"/>
              <w:right w:val="single" w:sz="4" w:space="0" w:color="auto"/>
            </w:tcBorders>
            <w:noWrap/>
            <w:vAlign w:val="center"/>
            <w:hideMark/>
          </w:tcPr>
          <w:p w14:paraId="09EFBF1B"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D8315B2" w14:textId="5A22001A"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7FCB976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55BDF90"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1.6.9</w:t>
            </w:r>
          </w:p>
        </w:tc>
        <w:tc>
          <w:tcPr>
            <w:tcW w:w="3160" w:type="dxa"/>
            <w:tcBorders>
              <w:top w:val="nil"/>
              <w:left w:val="nil"/>
              <w:bottom w:val="single" w:sz="4" w:space="0" w:color="auto"/>
              <w:right w:val="single" w:sz="4" w:space="0" w:color="auto"/>
            </w:tcBorders>
            <w:noWrap/>
            <w:vAlign w:val="center"/>
            <w:hideMark/>
          </w:tcPr>
          <w:p w14:paraId="509C4CF6"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船宽</w:t>
            </w:r>
          </w:p>
        </w:tc>
        <w:tc>
          <w:tcPr>
            <w:tcW w:w="2500" w:type="dxa"/>
            <w:tcBorders>
              <w:top w:val="nil"/>
              <w:left w:val="nil"/>
              <w:bottom w:val="single" w:sz="4" w:space="0" w:color="auto"/>
              <w:right w:val="single" w:sz="4" w:space="0" w:color="auto"/>
            </w:tcBorders>
            <w:noWrap/>
            <w:vAlign w:val="center"/>
            <w:hideMark/>
          </w:tcPr>
          <w:p w14:paraId="1741554F"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072664E" w14:textId="4E8BFEE9"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3830459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07D0950"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1.6.10</w:t>
            </w:r>
          </w:p>
        </w:tc>
        <w:tc>
          <w:tcPr>
            <w:tcW w:w="3160" w:type="dxa"/>
            <w:tcBorders>
              <w:top w:val="nil"/>
              <w:left w:val="nil"/>
              <w:bottom w:val="single" w:sz="4" w:space="0" w:color="auto"/>
              <w:right w:val="single" w:sz="4" w:space="0" w:color="auto"/>
            </w:tcBorders>
            <w:noWrap/>
            <w:vAlign w:val="center"/>
            <w:hideMark/>
          </w:tcPr>
          <w:p w14:paraId="17DB1E4D"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满载吃水</w:t>
            </w:r>
          </w:p>
        </w:tc>
        <w:tc>
          <w:tcPr>
            <w:tcW w:w="2500" w:type="dxa"/>
            <w:tcBorders>
              <w:top w:val="nil"/>
              <w:left w:val="nil"/>
              <w:bottom w:val="single" w:sz="4" w:space="0" w:color="auto"/>
              <w:right w:val="single" w:sz="4" w:space="0" w:color="auto"/>
            </w:tcBorders>
            <w:noWrap/>
            <w:vAlign w:val="center"/>
            <w:hideMark/>
          </w:tcPr>
          <w:p w14:paraId="4C263A73"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19D3CBE" w14:textId="1C1BBC0C"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064DF23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EEAF319"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1.6.11</w:t>
            </w:r>
          </w:p>
        </w:tc>
        <w:tc>
          <w:tcPr>
            <w:tcW w:w="3160" w:type="dxa"/>
            <w:tcBorders>
              <w:top w:val="nil"/>
              <w:left w:val="nil"/>
              <w:bottom w:val="single" w:sz="4" w:space="0" w:color="auto"/>
              <w:right w:val="single" w:sz="4" w:space="0" w:color="auto"/>
            </w:tcBorders>
            <w:noWrap/>
            <w:vAlign w:val="center"/>
            <w:hideMark/>
          </w:tcPr>
          <w:p w14:paraId="067CCADF"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船东公司名称</w:t>
            </w:r>
          </w:p>
        </w:tc>
        <w:tc>
          <w:tcPr>
            <w:tcW w:w="2500" w:type="dxa"/>
            <w:tcBorders>
              <w:top w:val="nil"/>
              <w:left w:val="nil"/>
              <w:bottom w:val="single" w:sz="4" w:space="0" w:color="auto"/>
              <w:right w:val="single" w:sz="4" w:space="0" w:color="auto"/>
            </w:tcBorders>
            <w:noWrap/>
            <w:vAlign w:val="center"/>
            <w:hideMark/>
          </w:tcPr>
          <w:p w14:paraId="7C7F76BE"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0FB5DE5" w14:textId="688403E4"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O</w:t>
            </w:r>
          </w:p>
        </w:tc>
      </w:tr>
      <w:tr w:rsidR="000B56A6" w:rsidRPr="000B56A6" w14:paraId="7CDCE48B"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752ABAE"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1.6.12</w:t>
            </w:r>
          </w:p>
        </w:tc>
        <w:tc>
          <w:tcPr>
            <w:tcW w:w="3160" w:type="dxa"/>
            <w:tcBorders>
              <w:top w:val="nil"/>
              <w:left w:val="nil"/>
              <w:bottom w:val="single" w:sz="4" w:space="0" w:color="auto"/>
              <w:right w:val="single" w:sz="4" w:space="0" w:color="auto"/>
            </w:tcBorders>
            <w:noWrap/>
            <w:vAlign w:val="center"/>
            <w:hideMark/>
          </w:tcPr>
          <w:p w14:paraId="399121C8"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船舶运营方</w:t>
            </w:r>
          </w:p>
        </w:tc>
        <w:tc>
          <w:tcPr>
            <w:tcW w:w="2500" w:type="dxa"/>
            <w:tcBorders>
              <w:top w:val="nil"/>
              <w:left w:val="nil"/>
              <w:bottom w:val="single" w:sz="4" w:space="0" w:color="auto"/>
              <w:right w:val="single" w:sz="4" w:space="0" w:color="auto"/>
            </w:tcBorders>
            <w:noWrap/>
            <w:vAlign w:val="center"/>
            <w:hideMark/>
          </w:tcPr>
          <w:p w14:paraId="0FC9BAF8"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916703E" w14:textId="3C5F1660"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O</w:t>
            </w:r>
          </w:p>
        </w:tc>
      </w:tr>
      <w:tr w:rsidR="000B56A6" w:rsidRPr="000B56A6" w14:paraId="32D7EF6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138A98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w:t>
            </w:r>
          </w:p>
        </w:tc>
        <w:tc>
          <w:tcPr>
            <w:tcW w:w="3160" w:type="dxa"/>
            <w:tcBorders>
              <w:top w:val="nil"/>
              <w:left w:val="nil"/>
              <w:bottom w:val="single" w:sz="4" w:space="0" w:color="auto"/>
              <w:right w:val="single" w:sz="4" w:space="0" w:color="auto"/>
            </w:tcBorders>
            <w:noWrap/>
            <w:vAlign w:val="center"/>
            <w:hideMark/>
          </w:tcPr>
          <w:p w14:paraId="35CC4B6D"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货物信息</w:t>
            </w:r>
          </w:p>
        </w:tc>
        <w:tc>
          <w:tcPr>
            <w:tcW w:w="2500" w:type="dxa"/>
            <w:tcBorders>
              <w:top w:val="nil"/>
              <w:left w:val="nil"/>
              <w:bottom w:val="single" w:sz="4" w:space="0" w:color="auto"/>
              <w:right w:val="single" w:sz="4" w:space="0" w:color="auto"/>
            </w:tcBorders>
            <w:noWrap/>
            <w:vAlign w:val="center"/>
            <w:hideMark/>
          </w:tcPr>
          <w:p w14:paraId="797674F4"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5071A51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F75D3C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107054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w:t>
            </w:r>
          </w:p>
        </w:tc>
        <w:tc>
          <w:tcPr>
            <w:tcW w:w="3160" w:type="dxa"/>
            <w:tcBorders>
              <w:top w:val="nil"/>
              <w:left w:val="nil"/>
              <w:bottom w:val="single" w:sz="4" w:space="0" w:color="auto"/>
              <w:right w:val="single" w:sz="4" w:space="0" w:color="auto"/>
            </w:tcBorders>
            <w:noWrap/>
            <w:vAlign w:val="center"/>
            <w:hideMark/>
          </w:tcPr>
          <w:p w14:paraId="2563232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货物编号</w:t>
            </w:r>
          </w:p>
        </w:tc>
        <w:tc>
          <w:tcPr>
            <w:tcW w:w="2500" w:type="dxa"/>
            <w:tcBorders>
              <w:top w:val="nil"/>
              <w:left w:val="nil"/>
              <w:bottom w:val="single" w:sz="4" w:space="0" w:color="auto"/>
              <w:right w:val="single" w:sz="4" w:space="0" w:color="auto"/>
            </w:tcBorders>
            <w:noWrap/>
            <w:vAlign w:val="center"/>
            <w:hideMark/>
          </w:tcPr>
          <w:p w14:paraId="67477FC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CFCF5F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93776B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64B916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1.7.2</w:t>
            </w:r>
          </w:p>
        </w:tc>
        <w:tc>
          <w:tcPr>
            <w:tcW w:w="3160" w:type="dxa"/>
            <w:tcBorders>
              <w:top w:val="nil"/>
              <w:left w:val="nil"/>
              <w:bottom w:val="single" w:sz="4" w:space="0" w:color="auto"/>
              <w:right w:val="single" w:sz="4" w:space="0" w:color="auto"/>
            </w:tcBorders>
            <w:noWrap/>
            <w:vAlign w:val="center"/>
            <w:hideMark/>
          </w:tcPr>
          <w:p w14:paraId="4C16EBA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货物名称</w:t>
            </w:r>
          </w:p>
        </w:tc>
        <w:tc>
          <w:tcPr>
            <w:tcW w:w="2500" w:type="dxa"/>
            <w:tcBorders>
              <w:top w:val="nil"/>
              <w:left w:val="nil"/>
              <w:bottom w:val="single" w:sz="4" w:space="0" w:color="auto"/>
              <w:right w:val="single" w:sz="4" w:space="0" w:color="auto"/>
            </w:tcBorders>
            <w:noWrap/>
            <w:vAlign w:val="center"/>
            <w:hideMark/>
          </w:tcPr>
          <w:p w14:paraId="265B0C4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DF2085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B69E38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FD2BE7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1.7.3</w:t>
            </w:r>
          </w:p>
        </w:tc>
        <w:tc>
          <w:tcPr>
            <w:tcW w:w="3160" w:type="dxa"/>
            <w:tcBorders>
              <w:top w:val="nil"/>
              <w:left w:val="nil"/>
              <w:bottom w:val="single" w:sz="4" w:space="0" w:color="auto"/>
              <w:right w:val="single" w:sz="4" w:space="0" w:color="auto"/>
            </w:tcBorders>
            <w:noWrap/>
            <w:vAlign w:val="center"/>
            <w:hideMark/>
          </w:tcPr>
          <w:p w14:paraId="52E1057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货物类型</w:t>
            </w:r>
          </w:p>
        </w:tc>
        <w:tc>
          <w:tcPr>
            <w:tcW w:w="2500" w:type="dxa"/>
            <w:tcBorders>
              <w:top w:val="nil"/>
              <w:left w:val="nil"/>
              <w:bottom w:val="single" w:sz="4" w:space="0" w:color="auto"/>
              <w:right w:val="single" w:sz="4" w:space="0" w:color="auto"/>
            </w:tcBorders>
            <w:noWrap/>
            <w:vAlign w:val="center"/>
            <w:hideMark/>
          </w:tcPr>
          <w:p w14:paraId="1D9A746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971522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87E6B8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84BB7A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1.7.4</w:t>
            </w:r>
          </w:p>
        </w:tc>
        <w:tc>
          <w:tcPr>
            <w:tcW w:w="3160" w:type="dxa"/>
            <w:tcBorders>
              <w:top w:val="nil"/>
              <w:left w:val="nil"/>
              <w:bottom w:val="single" w:sz="4" w:space="0" w:color="auto"/>
              <w:right w:val="single" w:sz="4" w:space="0" w:color="auto"/>
            </w:tcBorders>
            <w:noWrap/>
            <w:vAlign w:val="center"/>
            <w:hideMark/>
          </w:tcPr>
          <w:p w14:paraId="1BD2095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货主</w:t>
            </w:r>
          </w:p>
        </w:tc>
        <w:tc>
          <w:tcPr>
            <w:tcW w:w="2500" w:type="dxa"/>
            <w:tcBorders>
              <w:top w:val="nil"/>
              <w:left w:val="nil"/>
              <w:bottom w:val="single" w:sz="4" w:space="0" w:color="auto"/>
              <w:right w:val="single" w:sz="4" w:space="0" w:color="auto"/>
            </w:tcBorders>
            <w:noWrap/>
            <w:vAlign w:val="center"/>
            <w:hideMark/>
          </w:tcPr>
          <w:p w14:paraId="63BD2FD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BE2024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9FF8C2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4F119E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1.7.5</w:t>
            </w:r>
          </w:p>
        </w:tc>
        <w:tc>
          <w:tcPr>
            <w:tcW w:w="3160" w:type="dxa"/>
            <w:tcBorders>
              <w:top w:val="nil"/>
              <w:left w:val="nil"/>
              <w:bottom w:val="single" w:sz="4" w:space="0" w:color="auto"/>
              <w:right w:val="single" w:sz="4" w:space="0" w:color="auto"/>
            </w:tcBorders>
            <w:noWrap/>
            <w:vAlign w:val="center"/>
            <w:hideMark/>
          </w:tcPr>
          <w:p w14:paraId="307B7B4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含水率</w:t>
            </w:r>
          </w:p>
        </w:tc>
        <w:tc>
          <w:tcPr>
            <w:tcW w:w="2500" w:type="dxa"/>
            <w:tcBorders>
              <w:top w:val="nil"/>
              <w:left w:val="nil"/>
              <w:bottom w:val="single" w:sz="4" w:space="0" w:color="auto"/>
              <w:right w:val="single" w:sz="4" w:space="0" w:color="auto"/>
            </w:tcBorders>
            <w:noWrap/>
            <w:vAlign w:val="center"/>
            <w:hideMark/>
          </w:tcPr>
          <w:p w14:paraId="0C35FE4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E68EAA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6B66D39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BB0421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1.7.6</w:t>
            </w:r>
          </w:p>
        </w:tc>
        <w:tc>
          <w:tcPr>
            <w:tcW w:w="3160" w:type="dxa"/>
            <w:tcBorders>
              <w:top w:val="nil"/>
              <w:left w:val="nil"/>
              <w:bottom w:val="single" w:sz="4" w:space="0" w:color="auto"/>
              <w:right w:val="single" w:sz="4" w:space="0" w:color="auto"/>
            </w:tcBorders>
            <w:noWrap/>
            <w:vAlign w:val="center"/>
            <w:hideMark/>
          </w:tcPr>
          <w:p w14:paraId="03E4D76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高位发热量</w:t>
            </w:r>
          </w:p>
        </w:tc>
        <w:tc>
          <w:tcPr>
            <w:tcW w:w="2500" w:type="dxa"/>
            <w:tcBorders>
              <w:top w:val="nil"/>
              <w:left w:val="nil"/>
              <w:bottom w:val="single" w:sz="4" w:space="0" w:color="auto"/>
              <w:right w:val="single" w:sz="4" w:space="0" w:color="auto"/>
            </w:tcBorders>
            <w:noWrap/>
            <w:vAlign w:val="center"/>
            <w:hideMark/>
          </w:tcPr>
          <w:p w14:paraId="7D28833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63E343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2F79A16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2D1048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1.7.7</w:t>
            </w:r>
          </w:p>
        </w:tc>
        <w:tc>
          <w:tcPr>
            <w:tcW w:w="3160" w:type="dxa"/>
            <w:tcBorders>
              <w:top w:val="nil"/>
              <w:left w:val="nil"/>
              <w:bottom w:val="single" w:sz="4" w:space="0" w:color="auto"/>
              <w:right w:val="single" w:sz="4" w:space="0" w:color="auto"/>
            </w:tcBorders>
            <w:noWrap/>
            <w:vAlign w:val="center"/>
            <w:hideMark/>
          </w:tcPr>
          <w:p w14:paraId="07A6940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低位发热量</w:t>
            </w:r>
          </w:p>
        </w:tc>
        <w:tc>
          <w:tcPr>
            <w:tcW w:w="2500" w:type="dxa"/>
            <w:tcBorders>
              <w:top w:val="nil"/>
              <w:left w:val="nil"/>
              <w:bottom w:val="single" w:sz="4" w:space="0" w:color="auto"/>
              <w:right w:val="single" w:sz="4" w:space="0" w:color="auto"/>
            </w:tcBorders>
            <w:noWrap/>
            <w:vAlign w:val="center"/>
            <w:hideMark/>
          </w:tcPr>
          <w:p w14:paraId="1C893E6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82C1DA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0C93074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830AB5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1.7.8</w:t>
            </w:r>
          </w:p>
        </w:tc>
        <w:tc>
          <w:tcPr>
            <w:tcW w:w="3160" w:type="dxa"/>
            <w:tcBorders>
              <w:top w:val="nil"/>
              <w:left w:val="nil"/>
              <w:bottom w:val="single" w:sz="4" w:space="0" w:color="auto"/>
              <w:right w:val="single" w:sz="4" w:space="0" w:color="auto"/>
            </w:tcBorders>
            <w:noWrap/>
            <w:vAlign w:val="center"/>
            <w:hideMark/>
          </w:tcPr>
          <w:p w14:paraId="2E298BF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灰分</w:t>
            </w:r>
          </w:p>
        </w:tc>
        <w:tc>
          <w:tcPr>
            <w:tcW w:w="2500" w:type="dxa"/>
            <w:tcBorders>
              <w:top w:val="nil"/>
              <w:left w:val="nil"/>
              <w:bottom w:val="single" w:sz="4" w:space="0" w:color="auto"/>
              <w:right w:val="single" w:sz="4" w:space="0" w:color="auto"/>
            </w:tcBorders>
            <w:noWrap/>
            <w:vAlign w:val="center"/>
            <w:hideMark/>
          </w:tcPr>
          <w:p w14:paraId="0AEC0D8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CD0AD3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08BA998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F8A196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1.7.9</w:t>
            </w:r>
          </w:p>
        </w:tc>
        <w:tc>
          <w:tcPr>
            <w:tcW w:w="3160" w:type="dxa"/>
            <w:tcBorders>
              <w:top w:val="nil"/>
              <w:left w:val="nil"/>
              <w:bottom w:val="single" w:sz="4" w:space="0" w:color="auto"/>
              <w:right w:val="single" w:sz="4" w:space="0" w:color="auto"/>
            </w:tcBorders>
            <w:noWrap/>
            <w:vAlign w:val="center"/>
            <w:hideMark/>
          </w:tcPr>
          <w:p w14:paraId="6FFCBD7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挥发分</w:t>
            </w:r>
          </w:p>
        </w:tc>
        <w:tc>
          <w:tcPr>
            <w:tcW w:w="2500" w:type="dxa"/>
            <w:tcBorders>
              <w:top w:val="nil"/>
              <w:left w:val="nil"/>
              <w:bottom w:val="single" w:sz="4" w:space="0" w:color="auto"/>
              <w:right w:val="single" w:sz="4" w:space="0" w:color="auto"/>
            </w:tcBorders>
            <w:noWrap/>
            <w:vAlign w:val="center"/>
            <w:hideMark/>
          </w:tcPr>
          <w:p w14:paraId="4DFD314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5577F4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4ECFA2A6"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9A024C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1.7.10</w:t>
            </w:r>
          </w:p>
        </w:tc>
        <w:tc>
          <w:tcPr>
            <w:tcW w:w="3160" w:type="dxa"/>
            <w:tcBorders>
              <w:top w:val="nil"/>
              <w:left w:val="nil"/>
              <w:bottom w:val="single" w:sz="4" w:space="0" w:color="auto"/>
              <w:right w:val="single" w:sz="4" w:space="0" w:color="auto"/>
            </w:tcBorders>
            <w:noWrap/>
            <w:vAlign w:val="center"/>
            <w:hideMark/>
          </w:tcPr>
          <w:p w14:paraId="0FB0FA7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固定碳</w:t>
            </w:r>
          </w:p>
        </w:tc>
        <w:tc>
          <w:tcPr>
            <w:tcW w:w="2500" w:type="dxa"/>
            <w:tcBorders>
              <w:top w:val="nil"/>
              <w:left w:val="nil"/>
              <w:bottom w:val="single" w:sz="4" w:space="0" w:color="auto"/>
              <w:right w:val="single" w:sz="4" w:space="0" w:color="auto"/>
            </w:tcBorders>
            <w:noWrap/>
            <w:vAlign w:val="center"/>
            <w:hideMark/>
          </w:tcPr>
          <w:p w14:paraId="13852BA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6E874A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568B1CE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E9FA9E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1.7.11</w:t>
            </w:r>
          </w:p>
        </w:tc>
        <w:tc>
          <w:tcPr>
            <w:tcW w:w="3160" w:type="dxa"/>
            <w:tcBorders>
              <w:top w:val="nil"/>
              <w:left w:val="nil"/>
              <w:bottom w:val="single" w:sz="4" w:space="0" w:color="auto"/>
              <w:right w:val="single" w:sz="4" w:space="0" w:color="auto"/>
            </w:tcBorders>
            <w:noWrap/>
            <w:vAlign w:val="center"/>
            <w:hideMark/>
          </w:tcPr>
          <w:p w14:paraId="1E44BB9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全铁含量</w:t>
            </w:r>
          </w:p>
        </w:tc>
        <w:tc>
          <w:tcPr>
            <w:tcW w:w="2500" w:type="dxa"/>
            <w:tcBorders>
              <w:top w:val="nil"/>
              <w:left w:val="nil"/>
              <w:bottom w:val="single" w:sz="4" w:space="0" w:color="auto"/>
              <w:right w:val="single" w:sz="4" w:space="0" w:color="auto"/>
            </w:tcBorders>
            <w:noWrap/>
            <w:vAlign w:val="center"/>
            <w:hideMark/>
          </w:tcPr>
          <w:p w14:paraId="4DDE233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DF9E32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6754449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1E1122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1.7.12</w:t>
            </w:r>
          </w:p>
        </w:tc>
        <w:tc>
          <w:tcPr>
            <w:tcW w:w="3160" w:type="dxa"/>
            <w:tcBorders>
              <w:top w:val="nil"/>
              <w:left w:val="nil"/>
              <w:bottom w:val="single" w:sz="4" w:space="0" w:color="auto"/>
              <w:right w:val="single" w:sz="4" w:space="0" w:color="auto"/>
            </w:tcBorders>
            <w:noWrap/>
            <w:vAlign w:val="center"/>
            <w:hideMark/>
          </w:tcPr>
          <w:p w14:paraId="22813CA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氧化硅含量</w:t>
            </w:r>
          </w:p>
        </w:tc>
        <w:tc>
          <w:tcPr>
            <w:tcW w:w="2500" w:type="dxa"/>
            <w:tcBorders>
              <w:top w:val="nil"/>
              <w:left w:val="nil"/>
              <w:bottom w:val="single" w:sz="4" w:space="0" w:color="auto"/>
              <w:right w:val="single" w:sz="4" w:space="0" w:color="auto"/>
            </w:tcBorders>
            <w:noWrap/>
            <w:vAlign w:val="center"/>
            <w:hideMark/>
          </w:tcPr>
          <w:p w14:paraId="5300A32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A7F791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4A95E28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6D900C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1.7.13</w:t>
            </w:r>
          </w:p>
        </w:tc>
        <w:tc>
          <w:tcPr>
            <w:tcW w:w="3160" w:type="dxa"/>
            <w:tcBorders>
              <w:top w:val="nil"/>
              <w:left w:val="nil"/>
              <w:bottom w:val="single" w:sz="4" w:space="0" w:color="auto"/>
              <w:right w:val="single" w:sz="4" w:space="0" w:color="auto"/>
            </w:tcBorders>
            <w:noWrap/>
            <w:vAlign w:val="center"/>
            <w:hideMark/>
          </w:tcPr>
          <w:p w14:paraId="6E0049B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氧化铝含量</w:t>
            </w:r>
          </w:p>
        </w:tc>
        <w:tc>
          <w:tcPr>
            <w:tcW w:w="2500" w:type="dxa"/>
            <w:tcBorders>
              <w:top w:val="nil"/>
              <w:left w:val="nil"/>
              <w:bottom w:val="single" w:sz="4" w:space="0" w:color="auto"/>
              <w:right w:val="single" w:sz="4" w:space="0" w:color="auto"/>
            </w:tcBorders>
            <w:noWrap/>
            <w:vAlign w:val="center"/>
            <w:hideMark/>
          </w:tcPr>
          <w:p w14:paraId="1C18760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175ADB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45AA0A9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321275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1.7.14</w:t>
            </w:r>
          </w:p>
        </w:tc>
        <w:tc>
          <w:tcPr>
            <w:tcW w:w="3160" w:type="dxa"/>
            <w:tcBorders>
              <w:top w:val="nil"/>
              <w:left w:val="nil"/>
              <w:bottom w:val="single" w:sz="4" w:space="0" w:color="auto"/>
              <w:right w:val="single" w:sz="4" w:space="0" w:color="auto"/>
            </w:tcBorders>
            <w:noWrap/>
            <w:vAlign w:val="center"/>
            <w:hideMark/>
          </w:tcPr>
          <w:p w14:paraId="59EF38E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氧化镁含量</w:t>
            </w:r>
          </w:p>
        </w:tc>
        <w:tc>
          <w:tcPr>
            <w:tcW w:w="2500" w:type="dxa"/>
            <w:tcBorders>
              <w:top w:val="nil"/>
              <w:left w:val="nil"/>
              <w:bottom w:val="single" w:sz="4" w:space="0" w:color="auto"/>
              <w:right w:val="single" w:sz="4" w:space="0" w:color="auto"/>
            </w:tcBorders>
            <w:noWrap/>
            <w:vAlign w:val="center"/>
            <w:hideMark/>
          </w:tcPr>
          <w:p w14:paraId="4967D3E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F39562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11155B56"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7649A6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1.7.15</w:t>
            </w:r>
          </w:p>
        </w:tc>
        <w:tc>
          <w:tcPr>
            <w:tcW w:w="3160" w:type="dxa"/>
            <w:tcBorders>
              <w:top w:val="nil"/>
              <w:left w:val="nil"/>
              <w:bottom w:val="single" w:sz="4" w:space="0" w:color="auto"/>
              <w:right w:val="single" w:sz="4" w:space="0" w:color="auto"/>
            </w:tcBorders>
            <w:noWrap/>
            <w:vAlign w:val="center"/>
            <w:hideMark/>
          </w:tcPr>
          <w:p w14:paraId="5983EB3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硫含量</w:t>
            </w:r>
          </w:p>
        </w:tc>
        <w:tc>
          <w:tcPr>
            <w:tcW w:w="2500" w:type="dxa"/>
            <w:tcBorders>
              <w:top w:val="nil"/>
              <w:left w:val="nil"/>
              <w:bottom w:val="single" w:sz="4" w:space="0" w:color="auto"/>
              <w:right w:val="single" w:sz="4" w:space="0" w:color="auto"/>
            </w:tcBorders>
            <w:noWrap/>
            <w:vAlign w:val="center"/>
            <w:hideMark/>
          </w:tcPr>
          <w:p w14:paraId="34E42EC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0E30A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1D23DCA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B5DBF7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1.7.16</w:t>
            </w:r>
          </w:p>
        </w:tc>
        <w:tc>
          <w:tcPr>
            <w:tcW w:w="3160" w:type="dxa"/>
            <w:tcBorders>
              <w:top w:val="nil"/>
              <w:left w:val="nil"/>
              <w:bottom w:val="single" w:sz="4" w:space="0" w:color="auto"/>
              <w:right w:val="single" w:sz="4" w:space="0" w:color="auto"/>
            </w:tcBorders>
            <w:noWrap/>
            <w:vAlign w:val="center"/>
            <w:hideMark/>
          </w:tcPr>
          <w:p w14:paraId="5688290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磷含量</w:t>
            </w:r>
          </w:p>
        </w:tc>
        <w:tc>
          <w:tcPr>
            <w:tcW w:w="2500" w:type="dxa"/>
            <w:tcBorders>
              <w:top w:val="nil"/>
              <w:left w:val="nil"/>
              <w:bottom w:val="single" w:sz="4" w:space="0" w:color="auto"/>
              <w:right w:val="single" w:sz="4" w:space="0" w:color="auto"/>
            </w:tcBorders>
            <w:noWrap/>
            <w:vAlign w:val="center"/>
            <w:hideMark/>
          </w:tcPr>
          <w:p w14:paraId="409ACCE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DB2BDB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2BA55CA6"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3D4089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1.7.17</w:t>
            </w:r>
          </w:p>
        </w:tc>
        <w:tc>
          <w:tcPr>
            <w:tcW w:w="3160" w:type="dxa"/>
            <w:tcBorders>
              <w:top w:val="nil"/>
              <w:left w:val="nil"/>
              <w:bottom w:val="single" w:sz="4" w:space="0" w:color="auto"/>
              <w:right w:val="single" w:sz="4" w:space="0" w:color="auto"/>
            </w:tcBorders>
            <w:noWrap/>
            <w:vAlign w:val="center"/>
            <w:hideMark/>
          </w:tcPr>
          <w:p w14:paraId="78599B1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锰含量</w:t>
            </w:r>
          </w:p>
        </w:tc>
        <w:tc>
          <w:tcPr>
            <w:tcW w:w="2500" w:type="dxa"/>
            <w:tcBorders>
              <w:top w:val="nil"/>
              <w:left w:val="nil"/>
              <w:bottom w:val="single" w:sz="4" w:space="0" w:color="auto"/>
              <w:right w:val="single" w:sz="4" w:space="0" w:color="auto"/>
            </w:tcBorders>
            <w:noWrap/>
            <w:vAlign w:val="center"/>
            <w:hideMark/>
          </w:tcPr>
          <w:p w14:paraId="209F70D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FB9880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32EFA99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1E024C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1.7.18</w:t>
            </w:r>
          </w:p>
        </w:tc>
        <w:tc>
          <w:tcPr>
            <w:tcW w:w="3160" w:type="dxa"/>
            <w:tcBorders>
              <w:top w:val="nil"/>
              <w:left w:val="nil"/>
              <w:bottom w:val="single" w:sz="4" w:space="0" w:color="auto"/>
              <w:right w:val="single" w:sz="4" w:space="0" w:color="auto"/>
            </w:tcBorders>
            <w:noWrap/>
            <w:vAlign w:val="center"/>
            <w:hideMark/>
          </w:tcPr>
          <w:p w14:paraId="0EF06D7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氧化铬含量</w:t>
            </w:r>
          </w:p>
        </w:tc>
        <w:tc>
          <w:tcPr>
            <w:tcW w:w="2500" w:type="dxa"/>
            <w:tcBorders>
              <w:top w:val="nil"/>
              <w:left w:val="nil"/>
              <w:bottom w:val="single" w:sz="4" w:space="0" w:color="auto"/>
              <w:right w:val="single" w:sz="4" w:space="0" w:color="auto"/>
            </w:tcBorders>
            <w:noWrap/>
            <w:vAlign w:val="center"/>
            <w:hideMark/>
          </w:tcPr>
          <w:p w14:paraId="38A35EE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E7C55A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3FFBFB9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F48B96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1.7.19</w:t>
            </w:r>
          </w:p>
        </w:tc>
        <w:tc>
          <w:tcPr>
            <w:tcW w:w="3160" w:type="dxa"/>
            <w:tcBorders>
              <w:top w:val="nil"/>
              <w:left w:val="nil"/>
              <w:bottom w:val="single" w:sz="4" w:space="0" w:color="auto"/>
              <w:right w:val="single" w:sz="4" w:space="0" w:color="auto"/>
            </w:tcBorders>
            <w:noWrap/>
            <w:vAlign w:val="center"/>
            <w:hideMark/>
          </w:tcPr>
          <w:p w14:paraId="13FC7D5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氧化铁含量</w:t>
            </w:r>
          </w:p>
        </w:tc>
        <w:tc>
          <w:tcPr>
            <w:tcW w:w="2500" w:type="dxa"/>
            <w:tcBorders>
              <w:top w:val="nil"/>
              <w:left w:val="nil"/>
              <w:bottom w:val="single" w:sz="4" w:space="0" w:color="auto"/>
              <w:right w:val="single" w:sz="4" w:space="0" w:color="auto"/>
            </w:tcBorders>
            <w:noWrap/>
            <w:vAlign w:val="center"/>
            <w:hideMark/>
          </w:tcPr>
          <w:p w14:paraId="5860D71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6290D9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719ED32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0F02C4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1.7.20</w:t>
            </w:r>
          </w:p>
        </w:tc>
        <w:tc>
          <w:tcPr>
            <w:tcW w:w="3160" w:type="dxa"/>
            <w:tcBorders>
              <w:top w:val="nil"/>
              <w:left w:val="nil"/>
              <w:bottom w:val="single" w:sz="4" w:space="0" w:color="auto"/>
              <w:right w:val="single" w:sz="4" w:space="0" w:color="auto"/>
            </w:tcBorders>
            <w:noWrap/>
            <w:vAlign w:val="center"/>
            <w:hideMark/>
          </w:tcPr>
          <w:p w14:paraId="58E021E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铬铁比</w:t>
            </w:r>
          </w:p>
        </w:tc>
        <w:tc>
          <w:tcPr>
            <w:tcW w:w="2500" w:type="dxa"/>
            <w:tcBorders>
              <w:top w:val="nil"/>
              <w:left w:val="nil"/>
              <w:bottom w:val="single" w:sz="4" w:space="0" w:color="auto"/>
              <w:right w:val="single" w:sz="4" w:space="0" w:color="auto"/>
            </w:tcBorders>
            <w:noWrap/>
            <w:vAlign w:val="center"/>
            <w:hideMark/>
          </w:tcPr>
          <w:p w14:paraId="29822B0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1BAAD8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6A5BA95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51850B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1.7.21</w:t>
            </w:r>
          </w:p>
        </w:tc>
        <w:tc>
          <w:tcPr>
            <w:tcW w:w="3160" w:type="dxa"/>
            <w:tcBorders>
              <w:top w:val="nil"/>
              <w:left w:val="nil"/>
              <w:bottom w:val="single" w:sz="4" w:space="0" w:color="auto"/>
              <w:right w:val="single" w:sz="4" w:space="0" w:color="auto"/>
            </w:tcBorders>
            <w:noWrap/>
            <w:vAlign w:val="center"/>
            <w:hideMark/>
          </w:tcPr>
          <w:p w14:paraId="40DD9ED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镍含量</w:t>
            </w:r>
          </w:p>
        </w:tc>
        <w:tc>
          <w:tcPr>
            <w:tcW w:w="2500" w:type="dxa"/>
            <w:tcBorders>
              <w:top w:val="nil"/>
              <w:left w:val="nil"/>
              <w:bottom w:val="single" w:sz="4" w:space="0" w:color="auto"/>
              <w:right w:val="single" w:sz="4" w:space="0" w:color="auto"/>
            </w:tcBorders>
            <w:noWrap/>
            <w:vAlign w:val="center"/>
            <w:hideMark/>
          </w:tcPr>
          <w:p w14:paraId="1123DC5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7C9234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54E9D73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597D730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1.7.22</w:t>
            </w:r>
          </w:p>
        </w:tc>
        <w:tc>
          <w:tcPr>
            <w:tcW w:w="3160" w:type="dxa"/>
            <w:tcBorders>
              <w:top w:val="nil"/>
              <w:left w:val="nil"/>
              <w:bottom w:val="single" w:sz="4" w:space="0" w:color="auto"/>
              <w:right w:val="single" w:sz="4" w:space="0" w:color="auto"/>
            </w:tcBorders>
            <w:noWrap/>
            <w:vAlign w:val="center"/>
            <w:hideMark/>
          </w:tcPr>
          <w:p w14:paraId="3CB2EBB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铜含量</w:t>
            </w:r>
          </w:p>
        </w:tc>
        <w:tc>
          <w:tcPr>
            <w:tcW w:w="2500" w:type="dxa"/>
            <w:tcBorders>
              <w:top w:val="nil"/>
              <w:left w:val="nil"/>
              <w:bottom w:val="single" w:sz="4" w:space="0" w:color="auto"/>
              <w:right w:val="single" w:sz="4" w:space="0" w:color="auto"/>
            </w:tcBorders>
            <w:noWrap/>
            <w:vAlign w:val="center"/>
            <w:hideMark/>
          </w:tcPr>
          <w:p w14:paraId="3709EEA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3162DD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2FB156D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9F23CB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1.7.23</w:t>
            </w:r>
          </w:p>
        </w:tc>
        <w:tc>
          <w:tcPr>
            <w:tcW w:w="3160" w:type="dxa"/>
            <w:tcBorders>
              <w:top w:val="nil"/>
              <w:left w:val="nil"/>
              <w:bottom w:val="single" w:sz="4" w:space="0" w:color="auto"/>
              <w:right w:val="single" w:sz="4" w:space="0" w:color="auto"/>
            </w:tcBorders>
            <w:noWrap/>
            <w:vAlign w:val="center"/>
            <w:hideMark/>
          </w:tcPr>
          <w:p w14:paraId="4D0FE2E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货物说明</w:t>
            </w:r>
          </w:p>
        </w:tc>
        <w:tc>
          <w:tcPr>
            <w:tcW w:w="2500" w:type="dxa"/>
            <w:tcBorders>
              <w:top w:val="nil"/>
              <w:left w:val="nil"/>
              <w:bottom w:val="single" w:sz="4" w:space="0" w:color="auto"/>
              <w:right w:val="single" w:sz="4" w:space="0" w:color="auto"/>
            </w:tcBorders>
            <w:noWrap/>
            <w:vAlign w:val="center"/>
            <w:hideMark/>
          </w:tcPr>
          <w:p w14:paraId="7580175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E0BA47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O</w:t>
            </w:r>
          </w:p>
        </w:tc>
      </w:tr>
      <w:tr w:rsidR="000B56A6" w:rsidRPr="000B56A6" w14:paraId="036943F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15DB91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2</w:t>
            </w:r>
          </w:p>
        </w:tc>
        <w:tc>
          <w:tcPr>
            <w:tcW w:w="3160" w:type="dxa"/>
            <w:tcBorders>
              <w:top w:val="nil"/>
              <w:left w:val="nil"/>
              <w:bottom w:val="single" w:sz="4" w:space="0" w:color="auto"/>
              <w:right w:val="single" w:sz="4" w:space="0" w:color="auto"/>
            </w:tcBorders>
            <w:noWrap/>
            <w:vAlign w:val="center"/>
            <w:hideMark/>
          </w:tcPr>
          <w:p w14:paraId="4391B324"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航次信息</w:t>
            </w:r>
          </w:p>
        </w:tc>
        <w:tc>
          <w:tcPr>
            <w:tcW w:w="2500" w:type="dxa"/>
            <w:tcBorders>
              <w:top w:val="nil"/>
              <w:left w:val="nil"/>
              <w:bottom w:val="single" w:sz="4" w:space="0" w:color="auto"/>
              <w:right w:val="single" w:sz="4" w:space="0" w:color="auto"/>
            </w:tcBorders>
            <w:noWrap/>
            <w:vAlign w:val="center"/>
            <w:hideMark/>
          </w:tcPr>
          <w:p w14:paraId="4792507B"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532667CF" w14:textId="5F35477F" w:rsidR="001938DD" w:rsidRPr="000B56A6" w:rsidRDefault="003F3463" w:rsidP="001938DD">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4CA5ACD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8615DC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2.1</w:t>
            </w:r>
          </w:p>
        </w:tc>
        <w:tc>
          <w:tcPr>
            <w:tcW w:w="3160" w:type="dxa"/>
            <w:tcBorders>
              <w:top w:val="nil"/>
              <w:left w:val="nil"/>
              <w:bottom w:val="single" w:sz="4" w:space="0" w:color="auto"/>
              <w:right w:val="single" w:sz="4" w:space="0" w:color="auto"/>
            </w:tcBorders>
            <w:noWrap/>
            <w:vAlign w:val="center"/>
            <w:hideMark/>
          </w:tcPr>
          <w:p w14:paraId="4A578F9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航次编号</w:t>
            </w:r>
          </w:p>
        </w:tc>
        <w:tc>
          <w:tcPr>
            <w:tcW w:w="2500" w:type="dxa"/>
            <w:tcBorders>
              <w:top w:val="nil"/>
              <w:left w:val="nil"/>
              <w:bottom w:val="single" w:sz="4" w:space="0" w:color="auto"/>
              <w:right w:val="single" w:sz="4" w:space="0" w:color="auto"/>
            </w:tcBorders>
            <w:noWrap/>
            <w:vAlign w:val="center"/>
            <w:hideMark/>
          </w:tcPr>
          <w:p w14:paraId="1C2C1D6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36FA1F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8D0BD2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AE496B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2.2</w:t>
            </w:r>
          </w:p>
        </w:tc>
        <w:tc>
          <w:tcPr>
            <w:tcW w:w="3160" w:type="dxa"/>
            <w:tcBorders>
              <w:top w:val="nil"/>
              <w:left w:val="nil"/>
              <w:bottom w:val="single" w:sz="4" w:space="0" w:color="auto"/>
              <w:right w:val="single" w:sz="4" w:space="0" w:color="auto"/>
            </w:tcBorders>
            <w:noWrap/>
            <w:vAlign w:val="center"/>
            <w:hideMark/>
          </w:tcPr>
          <w:p w14:paraId="7E769F7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出发港</w:t>
            </w:r>
          </w:p>
        </w:tc>
        <w:tc>
          <w:tcPr>
            <w:tcW w:w="2500" w:type="dxa"/>
            <w:tcBorders>
              <w:top w:val="nil"/>
              <w:left w:val="nil"/>
              <w:bottom w:val="single" w:sz="4" w:space="0" w:color="auto"/>
              <w:right w:val="single" w:sz="4" w:space="0" w:color="auto"/>
            </w:tcBorders>
            <w:noWrap/>
            <w:vAlign w:val="center"/>
            <w:hideMark/>
          </w:tcPr>
          <w:p w14:paraId="27D00F1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3DFB93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0BC4F68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AF67E0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2.3</w:t>
            </w:r>
          </w:p>
        </w:tc>
        <w:tc>
          <w:tcPr>
            <w:tcW w:w="3160" w:type="dxa"/>
            <w:tcBorders>
              <w:top w:val="nil"/>
              <w:left w:val="nil"/>
              <w:bottom w:val="single" w:sz="4" w:space="0" w:color="auto"/>
              <w:right w:val="single" w:sz="4" w:space="0" w:color="auto"/>
            </w:tcBorders>
            <w:noWrap/>
            <w:vAlign w:val="center"/>
            <w:hideMark/>
          </w:tcPr>
          <w:p w14:paraId="4D4DB71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目的港</w:t>
            </w:r>
          </w:p>
        </w:tc>
        <w:tc>
          <w:tcPr>
            <w:tcW w:w="2500" w:type="dxa"/>
            <w:tcBorders>
              <w:top w:val="nil"/>
              <w:left w:val="nil"/>
              <w:bottom w:val="single" w:sz="4" w:space="0" w:color="auto"/>
              <w:right w:val="single" w:sz="4" w:space="0" w:color="auto"/>
            </w:tcBorders>
            <w:noWrap/>
            <w:vAlign w:val="center"/>
            <w:hideMark/>
          </w:tcPr>
          <w:p w14:paraId="39760AC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088663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790C235"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E31C67A"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2.4</w:t>
            </w:r>
          </w:p>
        </w:tc>
        <w:tc>
          <w:tcPr>
            <w:tcW w:w="3160" w:type="dxa"/>
            <w:tcBorders>
              <w:top w:val="nil"/>
              <w:left w:val="nil"/>
              <w:bottom w:val="single" w:sz="4" w:space="0" w:color="auto"/>
              <w:right w:val="single" w:sz="4" w:space="0" w:color="auto"/>
            </w:tcBorders>
            <w:noWrap/>
            <w:vAlign w:val="center"/>
            <w:hideMark/>
          </w:tcPr>
          <w:p w14:paraId="7697EEDA"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到港吃水</w:t>
            </w:r>
          </w:p>
        </w:tc>
        <w:tc>
          <w:tcPr>
            <w:tcW w:w="2500" w:type="dxa"/>
            <w:tcBorders>
              <w:top w:val="nil"/>
              <w:left w:val="nil"/>
              <w:bottom w:val="single" w:sz="4" w:space="0" w:color="auto"/>
              <w:right w:val="single" w:sz="4" w:space="0" w:color="auto"/>
            </w:tcBorders>
            <w:noWrap/>
            <w:vAlign w:val="center"/>
            <w:hideMark/>
          </w:tcPr>
          <w:p w14:paraId="3DB3100D"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97BA5B5" w14:textId="1224C696"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56CDE52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7774099"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2.5</w:t>
            </w:r>
          </w:p>
        </w:tc>
        <w:tc>
          <w:tcPr>
            <w:tcW w:w="3160" w:type="dxa"/>
            <w:tcBorders>
              <w:top w:val="nil"/>
              <w:left w:val="nil"/>
              <w:bottom w:val="single" w:sz="4" w:space="0" w:color="auto"/>
              <w:right w:val="single" w:sz="4" w:space="0" w:color="auto"/>
            </w:tcBorders>
            <w:noWrap/>
            <w:vAlign w:val="center"/>
            <w:hideMark/>
          </w:tcPr>
          <w:p w14:paraId="44F60326"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离港吃水</w:t>
            </w:r>
          </w:p>
        </w:tc>
        <w:tc>
          <w:tcPr>
            <w:tcW w:w="2500" w:type="dxa"/>
            <w:tcBorders>
              <w:top w:val="nil"/>
              <w:left w:val="nil"/>
              <w:bottom w:val="single" w:sz="4" w:space="0" w:color="auto"/>
              <w:right w:val="single" w:sz="4" w:space="0" w:color="auto"/>
            </w:tcBorders>
            <w:noWrap/>
            <w:vAlign w:val="center"/>
            <w:hideMark/>
          </w:tcPr>
          <w:p w14:paraId="2CE3B347"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66188E7" w14:textId="4CFCFE8D"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1EE564D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3DCDDD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lastRenderedPageBreak/>
              <w:t>3</w:t>
            </w:r>
          </w:p>
        </w:tc>
        <w:tc>
          <w:tcPr>
            <w:tcW w:w="3160" w:type="dxa"/>
            <w:tcBorders>
              <w:top w:val="nil"/>
              <w:left w:val="nil"/>
              <w:bottom w:val="single" w:sz="4" w:space="0" w:color="auto"/>
              <w:right w:val="single" w:sz="4" w:space="0" w:color="auto"/>
            </w:tcBorders>
            <w:noWrap/>
            <w:vAlign w:val="center"/>
            <w:hideMark/>
          </w:tcPr>
          <w:p w14:paraId="3B373E53"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车次信息</w:t>
            </w:r>
          </w:p>
        </w:tc>
        <w:tc>
          <w:tcPr>
            <w:tcW w:w="2500" w:type="dxa"/>
            <w:tcBorders>
              <w:top w:val="nil"/>
              <w:left w:val="nil"/>
              <w:bottom w:val="single" w:sz="4" w:space="0" w:color="auto"/>
              <w:right w:val="single" w:sz="4" w:space="0" w:color="auto"/>
            </w:tcBorders>
            <w:noWrap/>
            <w:vAlign w:val="center"/>
            <w:hideMark/>
          </w:tcPr>
          <w:p w14:paraId="515EB8FD"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39EB9CA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721A3FD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15B8D4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3.1</w:t>
            </w:r>
          </w:p>
        </w:tc>
        <w:tc>
          <w:tcPr>
            <w:tcW w:w="3160" w:type="dxa"/>
            <w:tcBorders>
              <w:top w:val="nil"/>
              <w:left w:val="nil"/>
              <w:bottom w:val="single" w:sz="4" w:space="0" w:color="auto"/>
              <w:right w:val="single" w:sz="4" w:space="0" w:color="auto"/>
            </w:tcBorders>
            <w:noWrap/>
            <w:vAlign w:val="center"/>
            <w:hideMark/>
          </w:tcPr>
          <w:p w14:paraId="104908C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车次编号</w:t>
            </w:r>
          </w:p>
        </w:tc>
        <w:tc>
          <w:tcPr>
            <w:tcW w:w="2500" w:type="dxa"/>
            <w:tcBorders>
              <w:top w:val="nil"/>
              <w:left w:val="nil"/>
              <w:bottom w:val="single" w:sz="4" w:space="0" w:color="auto"/>
              <w:right w:val="single" w:sz="4" w:space="0" w:color="auto"/>
            </w:tcBorders>
            <w:noWrap/>
            <w:vAlign w:val="center"/>
            <w:hideMark/>
          </w:tcPr>
          <w:p w14:paraId="5CE2CEE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42748A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584CFC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4104F3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3.2</w:t>
            </w:r>
          </w:p>
        </w:tc>
        <w:tc>
          <w:tcPr>
            <w:tcW w:w="3160" w:type="dxa"/>
            <w:tcBorders>
              <w:top w:val="nil"/>
              <w:left w:val="nil"/>
              <w:bottom w:val="single" w:sz="4" w:space="0" w:color="auto"/>
              <w:right w:val="single" w:sz="4" w:space="0" w:color="auto"/>
            </w:tcBorders>
            <w:noWrap/>
            <w:vAlign w:val="center"/>
            <w:hideMark/>
          </w:tcPr>
          <w:p w14:paraId="30BC7DC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车辆编号</w:t>
            </w:r>
          </w:p>
        </w:tc>
        <w:tc>
          <w:tcPr>
            <w:tcW w:w="2500" w:type="dxa"/>
            <w:tcBorders>
              <w:top w:val="nil"/>
              <w:left w:val="nil"/>
              <w:bottom w:val="single" w:sz="4" w:space="0" w:color="auto"/>
              <w:right w:val="single" w:sz="4" w:space="0" w:color="auto"/>
            </w:tcBorders>
            <w:noWrap/>
            <w:vAlign w:val="center"/>
            <w:hideMark/>
          </w:tcPr>
          <w:p w14:paraId="4A30F73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388788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05ED846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324AF8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3.3</w:t>
            </w:r>
          </w:p>
        </w:tc>
        <w:tc>
          <w:tcPr>
            <w:tcW w:w="3160" w:type="dxa"/>
            <w:tcBorders>
              <w:top w:val="nil"/>
              <w:left w:val="nil"/>
              <w:bottom w:val="single" w:sz="4" w:space="0" w:color="auto"/>
              <w:right w:val="single" w:sz="4" w:space="0" w:color="auto"/>
            </w:tcBorders>
            <w:noWrap/>
            <w:vAlign w:val="center"/>
            <w:hideMark/>
          </w:tcPr>
          <w:p w14:paraId="716DE55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出发地</w:t>
            </w:r>
          </w:p>
        </w:tc>
        <w:tc>
          <w:tcPr>
            <w:tcW w:w="2500" w:type="dxa"/>
            <w:tcBorders>
              <w:top w:val="nil"/>
              <w:left w:val="nil"/>
              <w:bottom w:val="single" w:sz="4" w:space="0" w:color="auto"/>
              <w:right w:val="single" w:sz="4" w:space="0" w:color="auto"/>
            </w:tcBorders>
            <w:noWrap/>
            <w:vAlign w:val="center"/>
            <w:hideMark/>
          </w:tcPr>
          <w:p w14:paraId="20052A8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13C6B5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807BEC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3FC261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3.4</w:t>
            </w:r>
          </w:p>
        </w:tc>
        <w:tc>
          <w:tcPr>
            <w:tcW w:w="3160" w:type="dxa"/>
            <w:tcBorders>
              <w:top w:val="nil"/>
              <w:left w:val="nil"/>
              <w:bottom w:val="single" w:sz="4" w:space="0" w:color="auto"/>
              <w:right w:val="single" w:sz="4" w:space="0" w:color="auto"/>
            </w:tcBorders>
            <w:noWrap/>
            <w:vAlign w:val="center"/>
            <w:hideMark/>
          </w:tcPr>
          <w:p w14:paraId="7B4D8C0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目的地</w:t>
            </w:r>
          </w:p>
        </w:tc>
        <w:tc>
          <w:tcPr>
            <w:tcW w:w="2500" w:type="dxa"/>
            <w:tcBorders>
              <w:top w:val="nil"/>
              <w:left w:val="nil"/>
              <w:bottom w:val="single" w:sz="4" w:space="0" w:color="auto"/>
              <w:right w:val="single" w:sz="4" w:space="0" w:color="auto"/>
            </w:tcBorders>
            <w:noWrap/>
            <w:vAlign w:val="center"/>
            <w:hideMark/>
          </w:tcPr>
          <w:p w14:paraId="6901393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EFDC1F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50E24A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C2FD227"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3.5</w:t>
            </w:r>
          </w:p>
        </w:tc>
        <w:tc>
          <w:tcPr>
            <w:tcW w:w="3160" w:type="dxa"/>
            <w:tcBorders>
              <w:top w:val="nil"/>
              <w:left w:val="nil"/>
              <w:bottom w:val="single" w:sz="4" w:space="0" w:color="auto"/>
              <w:right w:val="single" w:sz="4" w:space="0" w:color="auto"/>
            </w:tcBorders>
            <w:noWrap/>
            <w:vAlign w:val="center"/>
            <w:hideMark/>
          </w:tcPr>
          <w:p w14:paraId="519E22E5"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路线名称</w:t>
            </w:r>
          </w:p>
        </w:tc>
        <w:tc>
          <w:tcPr>
            <w:tcW w:w="2500" w:type="dxa"/>
            <w:tcBorders>
              <w:top w:val="nil"/>
              <w:left w:val="nil"/>
              <w:bottom w:val="single" w:sz="4" w:space="0" w:color="auto"/>
              <w:right w:val="single" w:sz="4" w:space="0" w:color="auto"/>
            </w:tcBorders>
            <w:noWrap/>
            <w:vAlign w:val="center"/>
            <w:hideMark/>
          </w:tcPr>
          <w:p w14:paraId="3AAD876E"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E315171" w14:textId="312F800D"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5275967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AA11B3E"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3.6</w:t>
            </w:r>
          </w:p>
        </w:tc>
        <w:tc>
          <w:tcPr>
            <w:tcW w:w="3160" w:type="dxa"/>
            <w:tcBorders>
              <w:top w:val="nil"/>
              <w:left w:val="nil"/>
              <w:bottom w:val="single" w:sz="4" w:space="0" w:color="auto"/>
              <w:right w:val="single" w:sz="4" w:space="0" w:color="auto"/>
            </w:tcBorders>
            <w:noWrap/>
            <w:vAlign w:val="center"/>
            <w:hideMark/>
          </w:tcPr>
          <w:p w14:paraId="119F0E0A"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出发时间</w:t>
            </w:r>
          </w:p>
        </w:tc>
        <w:tc>
          <w:tcPr>
            <w:tcW w:w="2500" w:type="dxa"/>
            <w:tcBorders>
              <w:top w:val="nil"/>
              <w:left w:val="nil"/>
              <w:bottom w:val="single" w:sz="4" w:space="0" w:color="auto"/>
              <w:right w:val="single" w:sz="4" w:space="0" w:color="auto"/>
            </w:tcBorders>
            <w:noWrap/>
            <w:vAlign w:val="center"/>
            <w:hideMark/>
          </w:tcPr>
          <w:p w14:paraId="1DEA5A7F"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29E6AD7" w14:textId="527BF7A3"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2AEC86D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41B3831"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3.7</w:t>
            </w:r>
          </w:p>
        </w:tc>
        <w:tc>
          <w:tcPr>
            <w:tcW w:w="3160" w:type="dxa"/>
            <w:tcBorders>
              <w:top w:val="nil"/>
              <w:left w:val="nil"/>
              <w:bottom w:val="single" w:sz="4" w:space="0" w:color="auto"/>
              <w:right w:val="single" w:sz="4" w:space="0" w:color="auto"/>
            </w:tcBorders>
            <w:noWrap/>
            <w:vAlign w:val="center"/>
            <w:hideMark/>
          </w:tcPr>
          <w:p w14:paraId="2347702B"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到达时间</w:t>
            </w:r>
          </w:p>
        </w:tc>
        <w:tc>
          <w:tcPr>
            <w:tcW w:w="2500" w:type="dxa"/>
            <w:tcBorders>
              <w:top w:val="nil"/>
              <w:left w:val="nil"/>
              <w:bottom w:val="single" w:sz="4" w:space="0" w:color="auto"/>
              <w:right w:val="single" w:sz="4" w:space="0" w:color="auto"/>
            </w:tcBorders>
            <w:noWrap/>
            <w:vAlign w:val="center"/>
            <w:hideMark/>
          </w:tcPr>
          <w:p w14:paraId="06A6D639"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9750FD0" w14:textId="14184AA3"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54CD814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EFEA021"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3.8</w:t>
            </w:r>
          </w:p>
        </w:tc>
        <w:tc>
          <w:tcPr>
            <w:tcW w:w="3160" w:type="dxa"/>
            <w:tcBorders>
              <w:top w:val="nil"/>
              <w:left w:val="nil"/>
              <w:bottom w:val="single" w:sz="4" w:space="0" w:color="auto"/>
              <w:right w:val="single" w:sz="4" w:space="0" w:color="auto"/>
            </w:tcBorders>
            <w:noWrap/>
            <w:vAlign w:val="center"/>
            <w:hideMark/>
          </w:tcPr>
          <w:p w14:paraId="1951F5A5" w14:textId="77777777"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车厢信息</w:t>
            </w:r>
          </w:p>
        </w:tc>
        <w:tc>
          <w:tcPr>
            <w:tcW w:w="2500" w:type="dxa"/>
            <w:tcBorders>
              <w:top w:val="nil"/>
              <w:left w:val="nil"/>
              <w:bottom w:val="single" w:sz="4" w:space="0" w:color="auto"/>
              <w:right w:val="single" w:sz="4" w:space="0" w:color="auto"/>
            </w:tcBorders>
            <w:noWrap/>
            <w:vAlign w:val="center"/>
            <w:hideMark/>
          </w:tcPr>
          <w:p w14:paraId="784984BE" w14:textId="72944709"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37766A01" w14:textId="67C17ED5"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080EF62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AE6581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3.8.1</w:t>
            </w:r>
          </w:p>
        </w:tc>
        <w:tc>
          <w:tcPr>
            <w:tcW w:w="3160" w:type="dxa"/>
            <w:tcBorders>
              <w:top w:val="nil"/>
              <w:left w:val="nil"/>
              <w:bottom w:val="single" w:sz="4" w:space="0" w:color="auto"/>
              <w:right w:val="single" w:sz="4" w:space="0" w:color="auto"/>
            </w:tcBorders>
            <w:noWrap/>
            <w:vAlign w:val="center"/>
            <w:hideMark/>
          </w:tcPr>
          <w:p w14:paraId="21CF350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车厢编号</w:t>
            </w:r>
          </w:p>
        </w:tc>
        <w:tc>
          <w:tcPr>
            <w:tcW w:w="2500" w:type="dxa"/>
            <w:tcBorders>
              <w:top w:val="nil"/>
              <w:left w:val="nil"/>
              <w:bottom w:val="single" w:sz="4" w:space="0" w:color="auto"/>
              <w:right w:val="single" w:sz="4" w:space="0" w:color="auto"/>
            </w:tcBorders>
            <w:noWrap/>
            <w:vAlign w:val="center"/>
            <w:hideMark/>
          </w:tcPr>
          <w:p w14:paraId="2531A44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C774E9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DAD666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1064DC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3.8.2</w:t>
            </w:r>
          </w:p>
        </w:tc>
        <w:tc>
          <w:tcPr>
            <w:tcW w:w="3160" w:type="dxa"/>
            <w:tcBorders>
              <w:top w:val="nil"/>
              <w:left w:val="nil"/>
              <w:bottom w:val="single" w:sz="4" w:space="0" w:color="auto"/>
              <w:right w:val="single" w:sz="4" w:space="0" w:color="auto"/>
            </w:tcBorders>
            <w:noWrap/>
            <w:vAlign w:val="center"/>
            <w:hideMark/>
          </w:tcPr>
          <w:p w14:paraId="29E183D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车厢净重</w:t>
            </w:r>
          </w:p>
        </w:tc>
        <w:tc>
          <w:tcPr>
            <w:tcW w:w="2500" w:type="dxa"/>
            <w:tcBorders>
              <w:top w:val="nil"/>
              <w:left w:val="nil"/>
              <w:bottom w:val="single" w:sz="4" w:space="0" w:color="auto"/>
              <w:right w:val="single" w:sz="4" w:space="0" w:color="auto"/>
            </w:tcBorders>
            <w:noWrap/>
            <w:vAlign w:val="center"/>
            <w:hideMark/>
          </w:tcPr>
          <w:p w14:paraId="4B8B6E5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F1542B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04EBE74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03D99C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3.8.3</w:t>
            </w:r>
          </w:p>
        </w:tc>
        <w:tc>
          <w:tcPr>
            <w:tcW w:w="3160" w:type="dxa"/>
            <w:tcBorders>
              <w:top w:val="nil"/>
              <w:left w:val="nil"/>
              <w:bottom w:val="single" w:sz="4" w:space="0" w:color="auto"/>
              <w:right w:val="single" w:sz="4" w:space="0" w:color="auto"/>
            </w:tcBorders>
            <w:noWrap/>
            <w:vAlign w:val="center"/>
            <w:hideMark/>
          </w:tcPr>
          <w:p w14:paraId="0640B7B8" w14:textId="2291D43B" w:rsidR="001938DD" w:rsidRPr="000B56A6" w:rsidRDefault="001C595C" w:rsidP="001938DD">
            <w:pPr>
              <w:widowControl/>
              <w:adjustRightInd/>
              <w:spacing w:line="240" w:lineRule="auto"/>
              <w:jc w:val="center"/>
              <w:rPr>
                <w:rFonts w:ascii="Times New Roman" w:hAnsi="Times New Roman"/>
                <w:kern w:val="0"/>
              </w:rPr>
            </w:pPr>
            <w:r w:rsidRPr="000B56A6">
              <w:rPr>
                <w:rFonts w:ascii="Times New Roman" w:hAnsi="Times New Roman"/>
              </w:rPr>
              <w:t>车厢内货重</w:t>
            </w:r>
          </w:p>
        </w:tc>
        <w:tc>
          <w:tcPr>
            <w:tcW w:w="2500" w:type="dxa"/>
            <w:tcBorders>
              <w:top w:val="nil"/>
              <w:left w:val="nil"/>
              <w:bottom w:val="single" w:sz="4" w:space="0" w:color="auto"/>
              <w:right w:val="single" w:sz="4" w:space="0" w:color="auto"/>
            </w:tcBorders>
            <w:noWrap/>
            <w:vAlign w:val="center"/>
            <w:hideMark/>
          </w:tcPr>
          <w:p w14:paraId="7BD4B44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A150EF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064CE8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9148EEB"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3.8.4</w:t>
            </w:r>
          </w:p>
        </w:tc>
        <w:tc>
          <w:tcPr>
            <w:tcW w:w="3160" w:type="dxa"/>
            <w:tcBorders>
              <w:top w:val="nil"/>
              <w:left w:val="nil"/>
              <w:bottom w:val="single" w:sz="4" w:space="0" w:color="auto"/>
              <w:right w:val="single" w:sz="4" w:space="0" w:color="auto"/>
            </w:tcBorders>
            <w:noWrap/>
            <w:vAlign w:val="center"/>
            <w:hideMark/>
          </w:tcPr>
          <w:p w14:paraId="54BBBE70"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车厢尺寸描述</w:t>
            </w:r>
          </w:p>
        </w:tc>
        <w:tc>
          <w:tcPr>
            <w:tcW w:w="2500" w:type="dxa"/>
            <w:tcBorders>
              <w:top w:val="nil"/>
              <w:left w:val="nil"/>
              <w:bottom w:val="single" w:sz="4" w:space="0" w:color="auto"/>
              <w:right w:val="single" w:sz="4" w:space="0" w:color="auto"/>
            </w:tcBorders>
            <w:noWrap/>
            <w:vAlign w:val="center"/>
            <w:hideMark/>
          </w:tcPr>
          <w:p w14:paraId="4185AC33"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02BEE61" w14:textId="6036E9D5"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O</w:t>
            </w:r>
          </w:p>
        </w:tc>
      </w:tr>
      <w:tr w:rsidR="000B56A6" w:rsidRPr="000B56A6" w14:paraId="3CB512E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653582C"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4</w:t>
            </w:r>
          </w:p>
        </w:tc>
        <w:tc>
          <w:tcPr>
            <w:tcW w:w="3160" w:type="dxa"/>
            <w:tcBorders>
              <w:top w:val="nil"/>
              <w:left w:val="nil"/>
              <w:bottom w:val="single" w:sz="4" w:space="0" w:color="auto"/>
              <w:right w:val="single" w:sz="4" w:space="0" w:color="auto"/>
            </w:tcBorders>
            <w:noWrap/>
            <w:vAlign w:val="center"/>
            <w:hideMark/>
          </w:tcPr>
          <w:p w14:paraId="266A6F12" w14:textId="77777777"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安全记录</w:t>
            </w:r>
          </w:p>
        </w:tc>
        <w:tc>
          <w:tcPr>
            <w:tcW w:w="2500" w:type="dxa"/>
            <w:tcBorders>
              <w:top w:val="nil"/>
              <w:left w:val="nil"/>
              <w:bottom w:val="single" w:sz="4" w:space="0" w:color="auto"/>
              <w:right w:val="single" w:sz="4" w:space="0" w:color="auto"/>
            </w:tcBorders>
            <w:noWrap/>
            <w:vAlign w:val="center"/>
            <w:hideMark/>
          </w:tcPr>
          <w:p w14:paraId="5C33CC45" w14:textId="77777777"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4A305EE3" w14:textId="101405D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61032FF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9A37CC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4.1</w:t>
            </w:r>
          </w:p>
        </w:tc>
        <w:tc>
          <w:tcPr>
            <w:tcW w:w="3160" w:type="dxa"/>
            <w:tcBorders>
              <w:top w:val="nil"/>
              <w:left w:val="nil"/>
              <w:bottom w:val="single" w:sz="4" w:space="0" w:color="auto"/>
              <w:right w:val="single" w:sz="4" w:space="0" w:color="auto"/>
            </w:tcBorders>
            <w:noWrap/>
            <w:vAlign w:val="center"/>
            <w:hideMark/>
          </w:tcPr>
          <w:p w14:paraId="5FF72CC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安全记录编号</w:t>
            </w:r>
          </w:p>
        </w:tc>
        <w:tc>
          <w:tcPr>
            <w:tcW w:w="2500" w:type="dxa"/>
            <w:tcBorders>
              <w:top w:val="nil"/>
              <w:left w:val="nil"/>
              <w:bottom w:val="single" w:sz="4" w:space="0" w:color="auto"/>
              <w:right w:val="single" w:sz="4" w:space="0" w:color="auto"/>
            </w:tcBorders>
            <w:noWrap/>
            <w:vAlign w:val="center"/>
            <w:hideMark/>
          </w:tcPr>
          <w:p w14:paraId="287E58A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121C415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264FC0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525431F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4.2</w:t>
            </w:r>
          </w:p>
        </w:tc>
        <w:tc>
          <w:tcPr>
            <w:tcW w:w="3160" w:type="dxa"/>
            <w:tcBorders>
              <w:top w:val="nil"/>
              <w:left w:val="nil"/>
              <w:bottom w:val="single" w:sz="4" w:space="0" w:color="auto"/>
              <w:right w:val="single" w:sz="4" w:space="0" w:color="auto"/>
            </w:tcBorders>
            <w:noWrap/>
            <w:vAlign w:val="center"/>
            <w:hideMark/>
          </w:tcPr>
          <w:p w14:paraId="030E51D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事件时间</w:t>
            </w:r>
          </w:p>
        </w:tc>
        <w:tc>
          <w:tcPr>
            <w:tcW w:w="2500" w:type="dxa"/>
            <w:tcBorders>
              <w:top w:val="nil"/>
              <w:left w:val="nil"/>
              <w:bottom w:val="single" w:sz="4" w:space="0" w:color="auto"/>
              <w:right w:val="single" w:sz="4" w:space="0" w:color="auto"/>
            </w:tcBorders>
            <w:noWrap/>
            <w:vAlign w:val="center"/>
            <w:hideMark/>
          </w:tcPr>
          <w:p w14:paraId="5765540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5567F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8E6034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72585C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4.3</w:t>
            </w:r>
          </w:p>
        </w:tc>
        <w:tc>
          <w:tcPr>
            <w:tcW w:w="3160" w:type="dxa"/>
            <w:tcBorders>
              <w:top w:val="nil"/>
              <w:left w:val="nil"/>
              <w:bottom w:val="single" w:sz="4" w:space="0" w:color="auto"/>
              <w:right w:val="single" w:sz="4" w:space="0" w:color="auto"/>
            </w:tcBorders>
            <w:noWrap/>
            <w:vAlign w:val="center"/>
            <w:hideMark/>
          </w:tcPr>
          <w:p w14:paraId="358A69C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事件地点</w:t>
            </w:r>
          </w:p>
        </w:tc>
        <w:tc>
          <w:tcPr>
            <w:tcW w:w="2500" w:type="dxa"/>
            <w:tcBorders>
              <w:top w:val="nil"/>
              <w:left w:val="nil"/>
              <w:bottom w:val="single" w:sz="4" w:space="0" w:color="auto"/>
              <w:right w:val="single" w:sz="4" w:space="0" w:color="auto"/>
            </w:tcBorders>
            <w:noWrap/>
            <w:vAlign w:val="center"/>
            <w:hideMark/>
          </w:tcPr>
          <w:p w14:paraId="1A08D78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0402C0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4673DA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B18828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4.4</w:t>
            </w:r>
          </w:p>
        </w:tc>
        <w:tc>
          <w:tcPr>
            <w:tcW w:w="3160" w:type="dxa"/>
            <w:tcBorders>
              <w:top w:val="nil"/>
              <w:left w:val="nil"/>
              <w:bottom w:val="single" w:sz="4" w:space="0" w:color="auto"/>
              <w:right w:val="single" w:sz="4" w:space="0" w:color="auto"/>
            </w:tcBorders>
            <w:noWrap/>
            <w:vAlign w:val="center"/>
            <w:hideMark/>
          </w:tcPr>
          <w:p w14:paraId="06533BD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事件描述</w:t>
            </w:r>
          </w:p>
        </w:tc>
        <w:tc>
          <w:tcPr>
            <w:tcW w:w="2500" w:type="dxa"/>
            <w:tcBorders>
              <w:top w:val="nil"/>
              <w:left w:val="nil"/>
              <w:bottom w:val="single" w:sz="4" w:space="0" w:color="auto"/>
              <w:right w:val="single" w:sz="4" w:space="0" w:color="auto"/>
            </w:tcBorders>
            <w:noWrap/>
            <w:vAlign w:val="center"/>
            <w:hideMark/>
          </w:tcPr>
          <w:p w14:paraId="422AC08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D28E1B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00B183F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7B547B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4.5</w:t>
            </w:r>
          </w:p>
        </w:tc>
        <w:tc>
          <w:tcPr>
            <w:tcW w:w="3160" w:type="dxa"/>
            <w:tcBorders>
              <w:top w:val="nil"/>
              <w:left w:val="nil"/>
              <w:bottom w:val="single" w:sz="4" w:space="0" w:color="auto"/>
              <w:right w:val="single" w:sz="4" w:space="0" w:color="auto"/>
            </w:tcBorders>
            <w:noWrap/>
            <w:vAlign w:val="center"/>
            <w:hideMark/>
          </w:tcPr>
          <w:p w14:paraId="708C668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涉及人员</w:t>
            </w:r>
          </w:p>
        </w:tc>
        <w:tc>
          <w:tcPr>
            <w:tcW w:w="2500" w:type="dxa"/>
            <w:tcBorders>
              <w:top w:val="nil"/>
              <w:left w:val="nil"/>
              <w:bottom w:val="single" w:sz="4" w:space="0" w:color="auto"/>
              <w:right w:val="single" w:sz="4" w:space="0" w:color="auto"/>
            </w:tcBorders>
            <w:noWrap/>
            <w:vAlign w:val="center"/>
            <w:hideMark/>
          </w:tcPr>
          <w:p w14:paraId="55474F3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BB60383" w14:textId="2CCF8A23" w:rsidR="001938DD" w:rsidRPr="000B56A6" w:rsidRDefault="003F3463" w:rsidP="001938DD">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682ECA3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520909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4.6</w:t>
            </w:r>
          </w:p>
        </w:tc>
        <w:tc>
          <w:tcPr>
            <w:tcW w:w="3160" w:type="dxa"/>
            <w:tcBorders>
              <w:top w:val="nil"/>
              <w:left w:val="nil"/>
              <w:bottom w:val="single" w:sz="4" w:space="0" w:color="auto"/>
              <w:right w:val="single" w:sz="4" w:space="0" w:color="auto"/>
            </w:tcBorders>
            <w:noWrap/>
            <w:vAlign w:val="center"/>
            <w:hideMark/>
          </w:tcPr>
          <w:p w14:paraId="3D57E65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采取措施</w:t>
            </w:r>
          </w:p>
        </w:tc>
        <w:tc>
          <w:tcPr>
            <w:tcW w:w="2500" w:type="dxa"/>
            <w:tcBorders>
              <w:top w:val="nil"/>
              <w:left w:val="nil"/>
              <w:bottom w:val="single" w:sz="4" w:space="0" w:color="auto"/>
              <w:right w:val="single" w:sz="4" w:space="0" w:color="auto"/>
            </w:tcBorders>
            <w:noWrap/>
            <w:vAlign w:val="center"/>
            <w:hideMark/>
          </w:tcPr>
          <w:p w14:paraId="702C9C1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A6DFA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FEE96B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60FE31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5</w:t>
            </w:r>
          </w:p>
        </w:tc>
        <w:tc>
          <w:tcPr>
            <w:tcW w:w="3160" w:type="dxa"/>
            <w:tcBorders>
              <w:top w:val="nil"/>
              <w:left w:val="nil"/>
              <w:bottom w:val="single" w:sz="4" w:space="0" w:color="auto"/>
              <w:right w:val="single" w:sz="4" w:space="0" w:color="auto"/>
            </w:tcBorders>
            <w:noWrap/>
            <w:vAlign w:val="center"/>
            <w:hideMark/>
          </w:tcPr>
          <w:p w14:paraId="0A86C32B"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环保监测</w:t>
            </w:r>
          </w:p>
        </w:tc>
        <w:tc>
          <w:tcPr>
            <w:tcW w:w="2500" w:type="dxa"/>
            <w:tcBorders>
              <w:top w:val="nil"/>
              <w:left w:val="nil"/>
              <w:bottom w:val="single" w:sz="4" w:space="0" w:color="auto"/>
              <w:right w:val="single" w:sz="4" w:space="0" w:color="auto"/>
            </w:tcBorders>
            <w:noWrap/>
            <w:vAlign w:val="center"/>
            <w:hideMark/>
          </w:tcPr>
          <w:p w14:paraId="6EFA00BD"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07FB54BD" w14:textId="008832CB" w:rsidR="001938DD" w:rsidRPr="000B56A6" w:rsidRDefault="003F3463" w:rsidP="001938DD">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548973B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F191CA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5.1</w:t>
            </w:r>
          </w:p>
        </w:tc>
        <w:tc>
          <w:tcPr>
            <w:tcW w:w="3160" w:type="dxa"/>
            <w:tcBorders>
              <w:top w:val="nil"/>
              <w:left w:val="nil"/>
              <w:bottom w:val="single" w:sz="4" w:space="0" w:color="auto"/>
              <w:right w:val="single" w:sz="4" w:space="0" w:color="auto"/>
            </w:tcBorders>
            <w:noWrap/>
            <w:vAlign w:val="center"/>
            <w:hideMark/>
          </w:tcPr>
          <w:p w14:paraId="516D56F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环保监测编号</w:t>
            </w:r>
          </w:p>
        </w:tc>
        <w:tc>
          <w:tcPr>
            <w:tcW w:w="2500" w:type="dxa"/>
            <w:tcBorders>
              <w:top w:val="nil"/>
              <w:left w:val="nil"/>
              <w:bottom w:val="single" w:sz="4" w:space="0" w:color="auto"/>
              <w:right w:val="single" w:sz="4" w:space="0" w:color="auto"/>
            </w:tcBorders>
            <w:noWrap/>
            <w:vAlign w:val="center"/>
            <w:hideMark/>
          </w:tcPr>
          <w:p w14:paraId="6AAEE85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314804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616751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8280F9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5.2</w:t>
            </w:r>
          </w:p>
        </w:tc>
        <w:tc>
          <w:tcPr>
            <w:tcW w:w="3160" w:type="dxa"/>
            <w:tcBorders>
              <w:top w:val="nil"/>
              <w:left w:val="nil"/>
              <w:bottom w:val="single" w:sz="4" w:space="0" w:color="auto"/>
              <w:right w:val="single" w:sz="4" w:space="0" w:color="auto"/>
            </w:tcBorders>
            <w:noWrap/>
            <w:vAlign w:val="center"/>
            <w:hideMark/>
          </w:tcPr>
          <w:p w14:paraId="73EBCA5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监测时间</w:t>
            </w:r>
          </w:p>
        </w:tc>
        <w:tc>
          <w:tcPr>
            <w:tcW w:w="2500" w:type="dxa"/>
            <w:tcBorders>
              <w:top w:val="nil"/>
              <w:left w:val="nil"/>
              <w:bottom w:val="single" w:sz="4" w:space="0" w:color="auto"/>
              <w:right w:val="single" w:sz="4" w:space="0" w:color="auto"/>
            </w:tcBorders>
            <w:noWrap/>
            <w:vAlign w:val="center"/>
            <w:hideMark/>
          </w:tcPr>
          <w:p w14:paraId="37BEFA7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49BBFB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DFEC42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696FA9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5.3</w:t>
            </w:r>
          </w:p>
        </w:tc>
        <w:tc>
          <w:tcPr>
            <w:tcW w:w="3160" w:type="dxa"/>
            <w:tcBorders>
              <w:top w:val="nil"/>
              <w:left w:val="nil"/>
              <w:bottom w:val="single" w:sz="4" w:space="0" w:color="auto"/>
              <w:right w:val="single" w:sz="4" w:space="0" w:color="auto"/>
            </w:tcBorders>
            <w:noWrap/>
            <w:vAlign w:val="center"/>
            <w:hideMark/>
          </w:tcPr>
          <w:p w14:paraId="5918BA7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监测点</w:t>
            </w:r>
          </w:p>
        </w:tc>
        <w:tc>
          <w:tcPr>
            <w:tcW w:w="2500" w:type="dxa"/>
            <w:tcBorders>
              <w:top w:val="nil"/>
              <w:left w:val="nil"/>
              <w:bottom w:val="single" w:sz="4" w:space="0" w:color="auto"/>
              <w:right w:val="single" w:sz="4" w:space="0" w:color="auto"/>
            </w:tcBorders>
            <w:noWrap/>
            <w:vAlign w:val="center"/>
            <w:hideMark/>
          </w:tcPr>
          <w:p w14:paraId="24B63CE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E4A287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47765C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1B705A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5.4</w:t>
            </w:r>
          </w:p>
        </w:tc>
        <w:tc>
          <w:tcPr>
            <w:tcW w:w="3160" w:type="dxa"/>
            <w:tcBorders>
              <w:top w:val="nil"/>
              <w:left w:val="nil"/>
              <w:bottom w:val="single" w:sz="4" w:space="0" w:color="auto"/>
              <w:right w:val="single" w:sz="4" w:space="0" w:color="auto"/>
            </w:tcBorders>
            <w:noWrap/>
            <w:vAlign w:val="center"/>
            <w:hideMark/>
          </w:tcPr>
          <w:p w14:paraId="55616FA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监测项</w:t>
            </w:r>
          </w:p>
        </w:tc>
        <w:tc>
          <w:tcPr>
            <w:tcW w:w="2500" w:type="dxa"/>
            <w:tcBorders>
              <w:top w:val="nil"/>
              <w:left w:val="nil"/>
              <w:bottom w:val="single" w:sz="4" w:space="0" w:color="auto"/>
              <w:right w:val="single" w:sz="4" w:space="0" w:color="auto"/>
            </w:tcBorders>
            <w:noWrap/>
            <w:vAlign w:val="center"/>
            <w:hideMark/>
          </w:tcPr>
          <w:p w14:paraId="160611A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1E0B47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754805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387B65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5.5</w:t>
            </w:r>
          </w:p>
        </w:tc>
        <w:tc>
          <w:tcPr>
            <w:tcW w:w="3160" w:type="dxa"/>
            <w:tcBorders>
              <w:top w:val="nil"/>
              <w:left w:val="nil"/>
              <w:bottom w:val="single" w:sz="4" w:space="0" w:color="auto"/>
              <w:right w:val="single" w:sz="4" w:space="0" w:color="auto"/>
            </w:tcBorders>
            <w:noWrap/>
            <w:vAlign w:val="center"/>
            <w:hideMark/>
          </w:tcPr>
          <w:p w14:paraId="586B29E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监测值</w:t>
            </w:r>
          </w:p>
        </w:tc>
        <w:tc>
          <w:tcPr>
            <w:tcW w:w="2500" w:type="dxa"/>
            <w:tcBorders>
              <w:top w:val="nil"/>
              <w:left w:val="nil"/>
              <w:bottom w:val="single" w:sz="4" w:space="0" w:color="auto"/>
              <w:right w:val="single" w:sz="4" w:space="0" w:color="auto"/>
            </w:tcBorders>
            <w:noWrap/>
            <w:vAlign w:val="center"/>
            <w:hideMark/>
          </w:tcPr>
          <w:p w14:paraId="22337E4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C7F365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1B54BA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FCBA60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5.6</w:t>
            </w:r>
          </w:p>
        </w:tc>
        <w:tc>
          <w:tcPr>
            <w:tcW w:w="3160" w:type="dxa"/>
            <w:tcBorders>
              <w:top w:val="nil"/>
              <w:left w:val="nil"/>
              <w:bottom w:val="single" w:sz="4" w:space="0" w:color="auto"/>
              <w:right w:val="single" w:sz="4" w:space="0" w:color="auto"/>
            </w:tcBorders>
            <w:noWrap/>
            <w:vAlign w:val="center"/>
            <w:hideMark/>
          </w:tcPr>
          <w:p w14:paraId="72AD250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监测值单位</w:t>
            </w:r>
          </w:p>
        </w:tc>
        <w:tc>
          <w:tcPr>
            <w:tcW w:w="2500" w:type="dxa"/>
            <w:tcBorders>
              <w:top w:val="nil"/>
              <w:left w:val="nil"/>
              <w:bottom w:val="single" w:sz="4" w:space="0" w:color="auto"/>
              <w:right w:val="single" w:sz="4" w:space="0" w:color="auto"/>
            </w:tcBorders>
            <w:noWrap/>
            <w:vAlign w:val="center"/>
            <w:hideMark/>
          </w:tcPr>
          <w:p w14:paraId="77721FE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03FFC0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6870E1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324F44F"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5.7</w:t>
            </w:r>
          </w:p>
        </w:tc>
        <w:tc>
          <w:tcPr>
            <w:tcW w:w="3160" w:type="dxa"/>
            <w:tcBorders>
              <w:top w:val="nil"/>
              <w:left w:val="nil"/>
              <w:bottom w:val="single" w:sz="4" w:space="0" w:color="auto"/>
              <w:right w:val="single" w:sz="4" w:space="0" w:color="auto"/>
            </w:tcBorders>
            <w:noWrap/>
            <w:vAlign w:val="center"/>
            <w:hideMark/>
          </w:tcPr>
          <w:p w14:paraId="3BBD209D"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监测值许可范围</w:t>
            </w:r>
          </w:p>
        </w:tc>
        <w:tc>
          <w:tcPr>
            <w:tcW w:w="2500" w:type="dxa"/>
            <w:tcBorders>
              <w:top w:val="nil"/>
              <w:left w:val="nil"/>
              <w:bottom w:val="single" w:sz="4" w:space="0" w:color="auto"/>
              <w:right w:val="single" w:sz="4" w:space="0" w:color="auto"/>
            </w:tcBorders>
            <w:noWrap/>
            <w:vAlign w:val="center"/>
            <w:hideMark/>
          </w:tcPr>
          <w:p w14:paraId="6198FD6E"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53F4000" w14:textId="26196426"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7FD3BCE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633D315" w14:textId="77777777"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kern w:val="0"/>
              </w:rPr>
              <w:t>6</w:t>
            </w:r>
          </w:p>
        </w:tc>
        <w:tc>
          <w:tcPr>
            <w:tcW w:w="3160" w:type="dxa"/>
            <w:tcBorders>
              <w:top w:val="nil"/>
              <w:left w:val="nil"/>
              <w:bottom w:val="single" w:sz="4" w:space="0" w:color="auto"/>
              <w:right w:val="single" w:sz="4" w:space="0" w:color="auto"/>
            </w:tcBorders>
            <w:noWrap/>
            <w:vAlign w:val="center"/>
            <w:hideMark/>
          </w:tcPr>
          <w:p w14:paraId="2D35A0DA" w14:textId="77777777"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维修记录</w:t>
            </w:r>
          </w:p>
        </w:tc>
        <w:tc>
          <w:tcPr>
            <w:tcW w:w="2500" w:type="dxa"/>
            <w:tcBorders>
              <w:top w:val="nil"/>
              <w:left w:val="nil"/>
              <w:bottom w:val="single" w:sz="4" w:space="0" w:color="auto"/>
              <w:right w:val="single" w:sz="4" w:space="0" w:color="auto"/>
            </w:tcBorders>
            <w:noWrap/>
            <w:vAlign w:val="center"/>
            <w:hideMark/>
          </w:tcPr>
          <w:p w14:paraId="7D6884F6" w14:textId="77777777" w:rsidR="003F3463" w:rsidRPr="000B56A6" w:rsidRDefault="003F3463" w:rsidP="003F3463">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2DC1D34B" w14:textId="73A9CCBE" w:rsidR="003F3463" w:rsidRPr="000B56A6" w:rsidRDefault="003F3463" w:rsidP="003F3463">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6B69F32A"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90225B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6.1</w:t>
            </w:r>
          </w:p>
        </w:tc>
        <w:tc>
          <w:tcPr>
            <w:tcW w:w="3160" w:type="dxa"/>
            <w:tcBorders>
              <w:top w:val="nil"/>
              <w:left w:val="nil"/>
              <w:bottom w:val="single" w:sz="4" w:space="0" w:color="auto"/>
              <w:right w:val="single" w:sz="4" w:space="0" w:color="auto"/>
            </w:tcBorders>
            <w:noWrap/>
            <w:vAlign w:val="center"/>
            <w:hideMark/>
          </w:tcPr>
          <w:p w14:paraId="626E6C0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维修记录编号</w:t>
            </w:r>
          </w:p>
        </w:tc>
        <w:tc>
          <w:tcPr>
            <w:tcW w:w="2500" w:type="dxa"/>
            <w:tcBorders>
              <w:top w:val="nil"/>
              <w:left w:val="nil"/>
              <w:bottom w:val="single" w:sz="4" w:space="0" w:color="auto"/>
              <w:right w:val="single" w:sz="4" w:space="0" w:color="auto"/>
            </w:tcBorders>
            <w:noWrap/>
            <w:vAlign w:val="center"/>
            <w:hideMark/>
          </w:tcPr>
          <w:p w14:paraId="4133DE9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DEF966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17C33D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5AA274F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6.2</w:t>
            </w:r>
          </w:p>
        </w:tc>
        <w:tc>
          <w:tcPr>
            <w:tcW w:w="3160" w:type="dxa"/>
            <w:tcBorders>
              <w:top w:val="nil"/>
              <w:left w:val="nil"/>
              <w:bottom w:val="single" w:sz="4" w:space="0" w:color="auto"/>
              <w:right w:val="single" w:sz="4" w:space="0" w:color="auto"/>
            </w:tcBorders>
            <w:noWrap/>
            <w:vAlign w:val="center"/>
            <w:hideMark/>
          </w:tcPr>
          <w:p w14:paraId="256CFD9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维修类型</w:t>
            </w:r>
          </w:p>
        </w:tc>
        <w:tc>
          <w:tcPr>
            <w:tcW w:w="2500" w:type="dxa"/>
            <w:tcBorders>
              <w:top w:val="nil"/>
              <w:left w:val="nil"/>
              <w:bottom w:val="single" w:sz="4" w:space="0" w:color="auto"/>
              <w:right w:val="single" w:sz="4" w:space="0" w:color="auto"/>
            </w:tcBorders>
            <w:noWrap/>
            <w:vAlign w:val="center"/>
            <w:hideMark/>
          </w:tcPr>
          <w:p w14:paraId="614890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7DB41E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4B686AFB"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4DE127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6.3</w:t>
            </w:r>
          </w:p>
        </w:tc>
        <w:tc>
          <w:tcPr>
            <w:tcW w:w="3160" w:type="dxa"/>
            <w:tcBorders>
              <w:top w:val="nil"/>
              <w:left w:val="nil"/>
              <w:bottom w:val="single" w:sz="4" w:space="0" w:color="auto"/>
              <w:right w:val="single" w:sz="4" w:space="0" w:color="auto"/>
            </w:tcBorders>
            <w:noWrap/>
            <w:vAlign w:val="center"/>
            <w:hideMark/>
          </w:tcPr>
          <w:p w14:paraId="1677BBE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维修开始时间</w:t>
            </w:r>
          </w:p>
        </w:tc>
        <w:tc>
          <w:tcPr>
            <w:tcW w:w="2500" w:type="dxa"/>
            <w:tcBorders>
              <w:top w:val="nil"/>
              <w:left w:val="nil"/>
              <w:bottom w:val="single" w:sz="4" w:space="0" w:color="auto"/>
              <w:right w:val="single" w:sz="4" w:space="0" w:color="auto"/>
            </w:tcBorders>
            <w:noWrap/>
            <w:vAlign w:val="center"/>
            <w:hideMark/>
          </w:tcPr>
          <w:p w14:paraId="0A70176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93EDB1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560623C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FDD06A8"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6.4</w:t>
            </w:r>
          </w:p>
        </w:tc>
        <w:tc>
          <w:tcPr>
            <w:tcW w:w="3160" w:type="dxa"/>
            <w:tcBorders>
              <w:top w:val="nil"/>
              <w:left w:val="nil"/>
              <w:bottom w:val="single" w:sz="4" w:space="0" w:color="auto"/>
              <w:right w:val="single" w:sz="4" w:space="0" w:color="auto"/>
            </w:tcBorders>
            <w:noWrap/>
            <w:vAlign w:val="center"/>
            <w:hideMark/>
          </w:tcPr>
          <w:p w14:paraId="5D555550"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维修结束时间</w:t>
            </w:r>
          </w:p>
        </w:tc>
        <w:tc>
          <w:tcPr>
            <w:tcW w:w="2500" w:type="dxa"/>
            <w:tcBorders>
              <w:top w:val="nil"/>
              <w:left w:val="nil"/>
              <w:bottom w:val="single" w:sz="4" w:space="0" w:color="auto"/>
              <w:right w:val="single" w:sz="4" w:space="0" w:color="auto"/>
            </w:tcBorders>
            <w:noWrap/>
            <w:vAlign w:val="center"/>
            <w:hideMark/>
          </w:tcPr>
          <w:p w14:paraId="2DB6C8B0"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83DCD9F" w14:textId="189E0490"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1CE4DB2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4967888"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6.5</w:t>
            </w:r>
          </w:p>
        </w:tc>
        <w:tc>
          <w:tcPr>
            <w:tcW w:w="3160" w:type="dxa"/>
            <w:tcBorders>
              <w:top w:val="nil"/>
              <w:left w:val="nil"/>
              <w:bottom w:val="single" w:sz="4" w:space="0" w:color="auto"/>
              <w:right w:val="single" w:sz="4" w:space="0" w:color="auto"/>
            </w:tcBorders>
            <w:noWrap/>
            <w:vAlign w:val="center"/>
            <w:hideMark/>
          </w:tcPr>
          <w:p w14:paraId="5B9AD5F1"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维护成本</w:t>
            </w:r>
          </w:p>
        </w:tc>
        <w:tc>
          <w:tcPr>
            <w:tcW w:w="2500" w:type="dxa"/>
            <w:tcBorders>
              <w:top w:val="nil"/>
              <w:left w:val="nil"/>
              <w:bottom w:val="single" w:sz="4" w:space="0" w:color="auto"/>
              <w:right w:val="single" w:sz="4" w:space="0" w:color="auto"/>
            </w:tcBorders>
            <w:noWrap/>
            <w:vAlign w:val="center"/>
            <w:hideMark/>
          </w:tcPr>
          <w:p w14:paraId="5E0E64E7"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941D066" w14:textId="06C09F76"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rPr>
              <w:t>O</w:t>
            </w:r>
          </w:p>
        </w:tc>
      </w:tr>
      <w:tr w:rsidR="000B56A6" w:rsidRPr="000B56A6" w14:paraId="2B9E17C5"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2B7676B"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6.6</w:t>
            </w:r>
          </w:p>
        </w:tc>
        <w:tc>
          <w:tcPr>
            <w:tcW w:w="3160" w:type="dxa"/>
            <w:tcBorders>
              <w:top w:val="nil"/>
              <w:left w:val="nil"/>
              <w:bottom w:val="single" w:sz="4" w:space="0" w:color="auto"/>
              <w:right w:val="single" w:sz="4" w:space="0" w:color="auto"/>
            </w:tcBorders>
            <w:noWrap/>
            <w:vAlign w:val="center"/>
            <w:hideMark/>
          </w:tcPr>
          <w:p w14:paraId="210732F7"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维修人员</w:t>
            </w:r>
          </w:p>
        </w:tc>
        <w:tc>
          <w:tcPr>
            <w:tcW w:w="2500" w:type="dxa"/>
            <w:tcBorders>
              <w:top w:val="nil"/>
              <w:left w:val="nil"/>
              <w:bottom w:val="single" w:sz="4" w:space="0" w:color="auto"/>
              <w:right w:val="single" w:sz="4" w:space="0" w:color="auto"/>
            </w:tcBorders>
            <w:noWrap/>
            <w:vAlign w:val="center"/>
            <w:hideMark/>
          </w:tcPr>
          <w:p w14:paraId="2C3ADEF6"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98843CE" w14:textId="1E3DBC64"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603427F3"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B02A38D"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7</w:t>
            </w:r>
          </w:p>
        </w:tc>
        <w:tc>
          <w:tcPr>
            <w:tcW w:w="3160" w:type="dxa"/>
            <w:tcBorders>
              <w:top w:val="nil"/>
              <w:left w:val="nil"/>
              <w:bottom w:val="single" w:sz="4" w:space="0" w:color="auto"/>
              <w:right w:val="single" w:sz="4" w:space="0" w:color="auto"/>
            </w:tcBorders>
            <w:noWrap/>
            <w:vAlign w:val="center"/>
            <w:hideMark/>
          </w:tcPr>
          <w:p w14:paraId="5F4940E5" w14:textId="77777777" w:rsidR="00070739" w:rsidRPr="000B56A6" w:rsidRDefault="00070739" w:rsidP="00070739">
            <w:pPr>
              <w:widowControl/>
              <w:adjustRightInd/>
              <w:spacing w:line="240" w:lineRule="auto"/>
              <w:jc w:val="left"/>
              <w:rPr>
                <w:rFonts w:ascii="Times New Roman" w:hAnsi="Times New Roman"/>
                <w:kern w:val="0"/>
              </w:rPr>
            </w:pPr>
            <w:r w:rsidRPr="000B56A6">
              <w:rPr>
                <w:rFonts w:ascii="Times New Roman" w:hAnsi="Times New Roman"/>
                <w:kern w:val="0"/>
              </w:rPr>
              <w:t>能耗记录</w:t>
            </w:r>
          </w:p>
        </w:tc>
        <w:tc>
          <w:tcPr>
            <w:tcW w:w="2500" w:type="dxa"/>
            <w:tcBorders>
              <w:top w:val="nil"/>
              <w:left w:val="nil"/>
              <w:bottom w:val="single" w:sz="4" w:space="0" w:color="auto"/>
              <w:right w:val="single" w:sz="4" w:space="0" w:color="auto"/>
            </w:tcBorders>
            <w:noWrap/>
            <w:vAlign w:val="center"/>
            <w:hideMark/>
          </w:tcPr>
          <w:p w14:paraId="184B87F5" w14:textId="77777777" w:rsidR="00070739" w:rsidRPr="000B56A6" w:rsidRDefault="00070739" w:rsidP="00070739">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24AB71A9" w14:textId="2862F976"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17CA296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BED810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7.1</w:t>
            </w:r>
          </w:p>
        </w:tc>
        <w:tc>
          <w:tcPr>
            <w:tcW w:w="3160" w:type="dxa"/>
            <w:tcBorders>
              <w:top w:val="nil"/>
              <w:left w:val="nil"/>
              <w:bottom w:val="single" w:sz="4" w:space="0" w:color="auto"/>
              <w:right w:val="single" w:sz="4" w:space="0" w:color="auto"/>
            </w:tcBorders>
            <w:noWrap/>
            <w:vAlign w:val="center"/>
            <w:hideMark/>
          </w:tcPr>
          <w:p w14:paraId="717BA4A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能耗记录编号</w:t>
            </w:r>
          </w:p>
        </w:tc>
        <w:tc>
          <w:tcPr>
            <w:tcW w:w="2500" w:type="dxa"/>
            <w:tcBorders>
              <w:top w:val="nil"/>
              <w:left w:val="nil"/>
              <w:bottom w:val="single" w:sz="4" w:space="0" w:color="auto"/>
              <w:right w:val="single" w:sz="4" w:space="0" w:color="auto"/>
            </w:tcBorders>
            <w:noWrap/>
            <w:vAlign w:val="center"/>
            <w:hideMark/>
          </w:tcPr>
          <w:p w14:paraId="2F68CD4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298B7A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00054BF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1A2526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7.2</w:t>
            </w:r>
          </w:p>
        </w:tc>
        <w:tc>
          <w:tcPr>
            <w:tcW w:w="3160" w:type="dxa"/>
            <w:tcBorders>
              <w:top w:val="nil"/>
              <w:left w:val="nil"/>
              <w:bottom w:val="single" w:sz="4" w:space="0" w:color="auto"/>
              <w:right w:val="single" w:sz="4" w:space="0" w:color="auto"/>
            </w:tcBorders>
            <w:noWrap/>
            <w:vAlign w:val="center"/>
            <w:hideMark/>
          </w:tcPr>
          <w:p w14:paraId="0B40A71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能耗量</w:t>
            </w:r>
          </w:p>
        </w:tc>
        <w:tc>
          <w:tcPr>
            <w:tcW w:w="2500" w:type="dxa"/>
            <w:tcBorders>
              <w:top w:val="nil"/>
              <w:left w:val="nil"/>
              <w:bottom w:val="single" w:sz="4" w:space="0" w:color="auto"/>
              <w:right w:val="single" w:sz="4" w:space="0" w:color="auto"/>
            </w:tcBorders>
            <w:noWrap/>
            <w:vAlign w:val="center"/>
            <w:hideMark/>
          </w:tcPr>
          <w:p w14:paraId="4A56FD7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6477FF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66225D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63F709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7.3</w:t>
            </w:r>
          </w:p>
        </w:tc>
        <w:tc>
          <w:tcPr>
            <w:tcW w:w="3160" w:type="dxa"/>
            <w:tcBorders>
              <w:top w:val="nil"/>
              <w:left w:val="nil"/>
              <w:bottom w:val="single" w:sz="4" w:space="0" w:color="auto"/>
              <w:right w:val="single" w:sz="4" w:space="0" w:color="auto"/>
            </w:tcBorders>
            <w:noWrap/>
            <w:vAlign w:val="center"/>
            <w:hideMark/>
          </w:tcPr>
          <w:p w14:paraId="2ACFE78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能耗单位</w:t>
            </w:r>
          </w:p>
        </w:tc>
        <w:tc>
          <w:tcPr>
            <w:tcW w:w="2500" w:type="dxa"/>
            <w:tcBorders>
              <w:top w:val="nil"/>
              <w:left w:val="nil"/>
              <w:bottom w:val="single" w:sz="4" w:space="0" w:color="auto"/>
              <w:right w:val="single" w:sz="4" w:space="0" w:color="auto"/>
            </w:tcBorders>
            <w:noWrap/>
            <w:vAlign w:val="center"/>
            <w:hideMark/>
          </w:tcPr>
          <w:p w14:paraId="04F1884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106A12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0B4D419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E51C766"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7.4</w:t>
            </w:r>
          </w:p>
        </w:tc>
        <w:tc>
          <w:tcPr>
            <w:tcW w:w="3160" w:type="dxa"/>
            <w:tcBorders>
              <w:top w:val="nil"/>
              <w:left w:val="nil"/>
              <w:bottom w:val="single" w:sz="4" w:space="0" w:color="auto"/>
              <w:right w:val="single" w:sz="4" w:space="0" w:color="auto"/>
            </w:tcBorders>
            <w:noWrap/>
            <w:vAlign w:val="center"/>
            <w:hideMark/>
          </w:tcPr>
          <w:p w14:paraId="525B734A"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能耗开始时间</w:t>
            </w:r>
          </w:p>
        </w:tc>
        <w:tc>
          <w:tcPr>
            <w:tcW w:w="2500" w:type="dxa"/>
            <w:tcBorders>
              <w:top w:val="nil"/>
              <w:left w:val="nil"/>
              <w:bottom w:val="single" w:sz="4" w:space="0" w:color="auto"/>
              <w:right w:val="single" w:sz="4" w:space="0" w:color="auto"/>
            </w:tcBorders>
            <w:noWrap/>
            <w:vAlign w:val="center"/>
            <w:hideMark/>
          </w:tcPr>
          <w:p w14:paraId="1962B2A1"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A6B8EAB" w14:textId="6D4DD914"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79B51F0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DD90C80"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7.5</w:t>
            </w:r>
          </w:p>
        </w:tc>
        <w:tc>
          <w:tcPr>
            <w:tcW w:w="3160" w:type="dxa"/>
            <w:tcBorders>
              <w:top w:val="nil"/>
              <w:left w:val="nil"/>
              <w:bottom w:val="single" w:sz="4" w:space="0" w:color="auto"/>
              <w:right w:val="single" w:sz="4" w:space="0" w:color="auto"/>
            </w:tcBorders>
            <w:noWrap/>
            <w:vAlign w:val="center"/>
            <w:hideMark/>
          </w:tcPr>
          <w:p w14:paraId="7AC16682"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能耗结束时间</w:t>
            </w:r>
          </w:p>
        </w:tc>
        <w:tc>
          <w:tcPr>
            <w:tcW w:w="2500" w:type="dxa"/>
            <w:tcBorders>
              <w:top w:val="nil"/>
              <w:left w:val="nil"/>
              <w:bottom w:val="single" w:sz="4" w:space="0" w:color="auto"/>
              <w:right w:val="single" w:sz="4" w:space="0" w:color="auto"/>
            </w:tcBorders>
            <w:noWrap/>
            <w:vAlign w:val="center"/>
            <w:hideMark/>
          </w:tcPr>
          <w:p w14:paraId="68868B86"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CA38F17" w14:textId="02A3EB5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7A7A5FA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4750A51" w14:textId="77777777"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kern w:val="0"/>
              </w:rPr>
              <w:t>8</w:t>
            </w:r>
          </w:p>
        </w:tc>
        <w:tc>
          <w:tcPr>
            <w:tcW w:w="3160" w:type="dxa"/>
            <w:tcBorders>
              <w:top w:val="nil"/>
              <w:left w:val="nil"/>
              <w:bottom w:val="single" w:sz="4" w:space="0" w:color="auto"/>
              <w:right w:val="single" w:sz="4" w:space="0" w:color="auto"/>
            </w:tcBorders>
            <w:noWrap/>
            <w:vAlign w:val="center"/>
            <w:hideMark/>
          </w:tcPr>
          <w:p w14:paraId="0919A21E" w14:textId="77777777" w:rsidR="00070739" w:rsidRPr="000B56A6" w:rsidRDefault="00070739" w:rsidP="00070739">
            <w:pPr>
              <w:widowControl/>
              <w:adjustRightInd/>
              <w:spacing w:line="240" w:lineRule="auto"/>
              <w:jc w:val="left"/>
              <w:rPr>
                <w:rFonts w:ascii="Times New Roman" w:hAnsi="Times New Roman"/>
                <w:kern w:val="0"/>
              </w:rPr>
            </w:pPr>
            <w:r w:rsidRPr="000B56A6">
              <w:rPr>
                <w:rFonts w:ascii="Times New Roman" w:hAnsi="Times New Roman"/>
                <w:kern w:val="0"/>
              </w:rPr>
              <w:t>班次信息</w:t>
            </w:r>
          </w:p>
        </w:tc>
        <w:tc>
          <w:tcPr>
            <w:tcW w:w="2500" w:type="dxa"/>
            <w:tcBorders>
              <w:top w:val="nil"/>
              <w:left w:val="nil"/>
              <w:bottom w:val="single" w:sz="4" w:space="0" w:color="auto"/>
              <w:right w:val="single" w:sz="4" w:space="0" w:color="auto"/>
            </w:tcBorders>
            <w:noWrap/>
            <w:vAlign w:val="center"/>
            <w:hideMark/>
          </w:tcPr>
          <w:p w14:paraId="376D0076" w14:textId="77777777" w:rsidR="00070739" w:rsidRPr="000B56A6" w:rsidRDefault="00070739" w:rsidP="00070739">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6BB7851B" w14:textId="3367AF42" w:rsidR="00070739" w:rsidRPr="000B56A6" w:rsidRDefault="00070739" w:rsidP="00070739">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0E85698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3B3A96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8.1</w:t>
            </w:r>
          </w:p>
        </w:tc>
        <w:tc>
          <w:tcPr>
            <w:tcW w:w="3160" w:type="dxa"/>
            <w:tcBorders>
              <w:top w:val="nil"/>
              <w:left w:val="nil"/>
              <w:bottom w:val="single" w:sz="4" w:space="0" w:color="auto"/>
              <w:right w:val="single" w:sz="4" w:space="0" w:color="auto"/>
            </w:tcBorders>
            <w:noWrap/>
            <w:vAlign w:val="center"/>
            <w:hideMark/>
          </w:tcPr>
          <w:p w14:paraId="5E76053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班次编号</w:t>
            </w:r>
          </w:p>
        </w:tc>
        <w:tc>
          <w:tcPr>
            <w:tcW w:w="2500" w:type="dxa"/>
            <w:tcBorders>
              <w:top w:val="nil"/>
              <w:left w:val="nil"/>
              <w:bottom w:val="single" w:sz="4" w:space="0" w:color="auto"/>
              <w:right w:val="single" w:sz="4" w:space="0" w:color="auto"/>
            </w:tcBorders>
            <w:noWrap/>
            <w:vAlign w:val="center"/>
            <w:hideMark/>
          </w:tcPr>
          <w:p w14:paraId="70B30F6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062EF5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226536F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F2E100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8.2</w:t>
            </w:r>
          </w:p>
        </w:tc>
        <w:tc>
          <w:tcPr>
            <w:tcW w:w="3160" w:type="dxa"/>
            <w:tcBorders>
              <w:top w:val="nil"/>
              <w:left w:val="nil"/>
              <w:bottom w:val="single" w:sz="4" w:space="0" w:color="auto"/>
              <w:right w:val="single" w:sz="4" w:space="0" w:color="auto"/>
            </w:tcBorders>
            <w:noWrap/>
            <w:vAlign w:val="center"/>
            <w:hideMark/>
          </w:tcPr>
          <w:p w14:paraId="15288D1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班次名称</w:t>
            </w:r>
          </w:p>
        </w:tc>
        <w:tc>
          <w:tcPr>
            <w:tcW w:w="2500" w:type="dxa"/>
            <w:tcBorders>
              <w:top w:val="nil"/>
              <w:left w:val="nil"/>
              <w:bottom w:val="single" w:sz="4" w:space="0" w:color="auto"/>
              <w:right w:val="single" w:sz="4" w:space="0" w:color="auto"/>
            </w:tcBorders>
            <w:noWrap/>
            <w:vAlign w:val="center"/>
            <w:hideMark/>
          </w:tcPr>
          <w:p w14:paraId="4FB8A07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8EFCBA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5514A47"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FF96A8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8.3</w:t>
            </w:r>
          </w:p>
        </w:tc>
        <w:tc>
          <w:tcPr>
            <w:tcW w:w="3160" w:type="dxa"/>
            <w:tcBorders>
              <w:top w:val="nil"/>
              <w:left w:val="nil"/>
              <w:bottom w:val="single" w:sz="4" w:space="0" w:color="auto"/>
              <w:right w:val="single" w:sz="4" w:space="0" w:color="auto"/>
            </w:tcBorders>
            <w:noWrap/>
            <w:vAlign w:val="center"/>
            <w:hideMark/>
          </w:tcPr>
          <w:p w14:paraId="3E78B8F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班次开始时间</w:t>
            </w:r>
          </w:p>
        </w:tc>
        <w:tc>
          <w:tcPr>
            <w:tcW w:w="2500" w:type="dxa"/>
            <w:tcBorders>
              <w:top w:val="nil"/>
              <w:left w:val="nil"/>
              <w:bottom w:val="single" w:sz="4" w:space="0" w:color="auto"/>
              <w:right w:val="single" w:sz="4" w:space="0" w:color="auto"/>
            </w:tcBorders>
            <w:noWrap/>
            <w:vAlign w:val="center"/>
            <w:hideMark/>
          </w:tcPr>
          <w:p w14:paraId="385D12E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5AC129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16DEC6A6"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A9B341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lastRenderedPageBreak/>
              <w:t>8.4</w:t>
            </w:r>
          </w:p>
        </w:tc>
        <w:tc>
          <w:tcPr>
            <w:tcW w:w="3160" w:type="dxa"/>
            <w:tcBorders>
              <w:top w:val="nil"/>
              <w:left w:val="nil"/>
              <w:bottom w:val="single" w:sz="4" w:space="0" w:color="auto"/>
              <w:right w:val="single" w:sz="4" w:space="0" w:color="auto"/>
            </w:tcBorders>
            <w:noWrap/>
            <w:vAlign w:val="center"/>
            <w:hideMark/>
          </w:tcPr>
          <w:p w14:paraId="5F2A86A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班次结束时间</w:t>
            </w:r>
          </w:p>
        </w:tc>
        <w:tc>
          <w:tcPr>
            <w:tcW w:w="2500" w:type="dxa"/>
            <w:tcBorders>
              <w:top w:val="nil"/>
              <w:left w:val="nil"/>
              <w:bottom w:val="single" w:sz="4" w:space="0" w:color="auto"/>
              <w:right w:val="single" w:sz="4" w:space="0" w:color="auto"/>
            </w:tcBorders>
            <w:noWrap/>
            <w:vAlign w:val="center"/>
            <w:hideMark/>
          </w:tcPr>
          <w:p w14:paraId="7D7CEA9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3C40A3F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90FD35D"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7B777D35" w14:textId="77777777"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kern w:val="0"/>
              </w:rPr>
              <w:t>8.5</w:t>
            </w:r>
          </w:p>
        </w:tc>
        <w:tc>
          <w:tcPr>
            <w:tcW w:w="3160" w:type="dxa"/>
            <w:tcBorders>
              <w:top w:val="nil"/>
              <w:left w:val="nil"/>
              <w:bottom w:val="single" w:sz="4" w:space="0" w:color="auto"/>
              <w:right w:val="single" w:sz="4" w:space="0" w:color="auto"/>
            </w:tcBorders>
            <w:noWrap/>
            <w:vAlign w:val="center"/>
            <w:hideMark/>
          </w:tcPr>
          <w:p w14:paraId="320B4F38" w14:textId="77777777"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kern w:val="0"/>
              </w:rPr>
              <w:t>班次组长</w:t>
            </w:r>
          </w:p>
        </w:tc>
        <w:tc>
          <w:tcPr>
            <w:tcW w:w="2500" w:type="dxa"/>
            <w:tcBorders>
              <w:top w:val="nil"/>
              <w:left w:val="nil"/>
              <w:bottom w:val="single" w:sz="4" w:space="0" w:color="auto"/>
              <w:right w:val="single" w:sz="4" w:space="0" w:color="auto"/>
            </w:tcBorders>
            <w:noWrap/>
            <w:vAlign w:val="center"/>
            <w:hideMark/>
          </w:tcPr>
          <w:p w14:paraId="76EADFA6" w14:textId="77777777"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B92C803" w14:textId="62013B24"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1DCF6742"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F2C5A12" w14:textId="77777777"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kern w:val="0"/>
              </w:rPr>
              <w:t>8.6</w:t>
            </w:r>
          </w:p>
        </w:tc>
        <w:tc>
          <w:tcPr>
            <w:tcW w:w="3160" w:type="dxa"/>
            <w:tcBorders>
              <w:top w:val="nil"/>
              <w:left w:val="nil"/>
              <w:bottom w:val="single" w:sz="4" w:space="0" w:color="auto"/>
              <w:right w:val="single" w:sz="4" w:space="0" w:color="auto"/>
            </w:tcBorders>
            <w:noWrap/>
            <w:vAlign w:val="center"/>
            <w:hideMark/>
          </w:tcPr>
          <w:p w14:paraId="538842B9" w14:textId="77777777"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kern w:val="0"/>
              </w:rPr>
              <w:t>班次成员</w:t>
            </w:r>
          </w:p>
        </w:tc>
        <w:tc>
          <w:tcPr>
            <w:tcW w:w="2500" w:type="dxa"/>
            <w:tcBorders>
              <w:top w:val="nil"/>
              <w:left w:val="nil"/>
              <w:bottom w:val="single" w:sz="4" w:space="0" w:color="auto"/>
              <w:right w:val="single" w:sz="4" w:space="0" w:color="auto"/>
            </w:tcBorders>
            <w:noWrap/>
            <w:vAlign w:val="center"/>
            <w:hideMark/>
          </w:tcPr>
          <w:p w14:paraId="2D749969" w14:textId="77777777"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D2E21B1" w14:textId="0BF183D7" w:rsidR="00710252" w:rsidRPr="000B56A6" w:rsidRDefault="00710252" w:rsidP="00710252">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6C629670"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8B90E7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w:t>
            </w:r>
          </w:p>
        </w:tc>
        <w:tc>
          <w:tcPr>
            <w:tcW w:w="3160" w:type="dxa"/>
            <w:tcBorders>
              <w:top w:val="nil"/>
              <w:left w:val="nil"/>
              <w:bottom w:val="single" w:sz="4" w:space="0" w:color="auto"/>
              <w:right w:val="single" w:sz="4" w:space="0" w:color="auto"/>
            </w:tcBorders>
            <w:noWrap/>
            <w:vAlign w:val="center"/>
            <w:hideMark/>
          </w:tcPr>
          <w:p w14:paraId="2E6BD91F"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作业信息</w:t>
            </w:r>
          </w:p>
        </w:tc>
        <w:tc>
          <w:tcPr>
            <w:tcW w:w="2500" w:type="dxa"/>
            <w:tcBorders>
              <w:top w:val="nil"/>
              <w:left w:val="nil"/>
              <w:bottom w:val="single" w:sz="4" w:space="0" w:color="auto"/>
              <w:right w:val="single" w:sz="4" w:space="0" w:color="auto"/>
            </w:tcBorders>
            <w:noWrap/>
            <w:vAlign w:val="center"/>
            <w:hideMark/>
          </w:tcPr>
          <w:p w14:paraId="7A754C74" w14:textId="77777777" w:rsidR="001938DD" w:rsidRPr="000B56A6" w:rsidRDefault="001938DD" w:rsidP="001938DD">
            <w:pPr>
              <w:widowControl/>
              <w:adjustRightInd/>
              <w:spacing w:line="240" w:lineRule="auto"/>
              <w:jc w:val="left"/>
              <w:rPr>
                <w:rFonts w:ascii="Times New Roman" w:hAnsi="Times New Roman"/>
                <w:kern w:val="0"/>
              </w:rPr>
            </w:pPr>
            <w:r w:rsidRPr="000B56A6">
              <w:rPr>
                <w:rFonts w:ascii="Times New Roman" w:hAnsi="Times New Roman"/>
                <w:kern w:val="0"/>
              </w:rPr>
              <w:t>元数据实体</w:t>
            </w:r>
          </w:p>
        </w:tc>
        <w:tc>
          <w:tcPr>
            <w:tcW w:w="1700" w:type="dxa"/>
            <w:tcBorders>
              <w:top w:val="nil"/>
              <w:left w:val="nil"/>
              <w:bottom w:val="single" w:sz="4" w:space="0" w:color="auto"/>
              <w:right w:val="single" w:sz="4" w:space="0" w:color="auto"/>
            </w:tcBorders>
            <w:noWrap/>
            <w:vAlign w:val="center"/>
            <w:hideMark/>
          </w:tcPr>
          <w:p w14:paraId="0103085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52D729B"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D323B6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9.1</w:t>
            </w:r>
          </w:p>
        </w:tc>
        <w:tc>
          <w:tcPr>
            <w:tcW w:w="3160" w:type="dxa"/>
            <w:tcBorders>
              <w:top w:val="nil"/>
              <w:left w:val="nil"/>
              <w:bottom w:val="single" w:sz="4" w:space="0" w:color="auto"/>
              <w:right w:val="single" w:sz="4" w:space="0" w:color="auto"/>
            </w:tcBorders>
            <w:noWrap/>
            <w:vAlign w:val="center"/>
            <w:hideMark/>
          </w:tcPr>
          <w:p w14:paraId="2B1EA9D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作业编号</w:t>
            </w:r>
          </w:p>
        </w:tc>
        <w:tc>
          <w:tcPr>
            <w:tcW w:w="2500" w:type="dxa"/>
            <w:tcBorders>
              <w:top w:val="nil"/>
              <w:left w:val="nil"/>
              <w:bottom w:val="single" w:sz="4" w:space="0" w:color="auto"/>
              <w:right w:val="single" w:sz="4" w:space="0" w:color="auto"/>
            </w:tcBorders>
            <w:noWrap/>
            <w:vAlign w:val="center"/>
            <w:hideMark/>
          </w:tcPr>
          <w:p w14:paraId="5265ECB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B36823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E135A2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B92983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9.2</w:t>
            </w:r>
          </w:p>
        </w:tc>
        <w:tc>
          <w:tcPr>
            <w:tcW w:w="3160" w:type="dxa"/>
            <w:tcBorders>
              <w:top w:val="nil"/>
              <w:left w:val="nil"/>
              <w:bottom w:val="single" w:sz="4" w:space="0" w:color="auto"/>
              <w:right w:val="single" w:sz="4" w:space="0" w:color="auto"/>
            </w:tcBorders>
            <w:noWrap/>
            <w:vAlign w:val="center"/>
            <w:hideMark/>
          </w:tcPr>
          <w:p w14:paraId="61E69C7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作业类型</w:t>
            </w:r>
          </w:p>
        </w:tc>
        <w:tc>
          <w:tcPr>
            <w:tcW w:w="2500" w:type="dxa"/>
            <w:tcBorders>
              <w:top w:val="nil"/>
              <w:left w:val="nil"/>
              <w:bottom w:val="single" w:sz="4" w:space="0" w:color="auto"/>
              <w:right w:val="single" w:sz="4" w:space="0" w:color="auto"/>
            </w:tcBorders>
            <w:noWrap/>
            <w:vAlign w:val="center"/>
            <w:hideMark/>
          </w:tcPr>
          <w:p w14:paraId="670D98A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FA668E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3111314"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77599A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9.3</w:t>
            </w:r>
          </w:p>
        </w:tc>
        <w:tc>
          <w:tcPr>
            <w:tcW w:w="3160" w:type="dxa"/>
            <w:tcBorders>
              <w:top w:val="nil"/>
              <w:left w:val="nil"/>
              <w:bottom w:val="single" w:sz="4" w:space="0" w:color="auto"/>
              <w:right w:val="single" w:sz="4" w:space="0" w:color="auto"/>
            </w:tcBorders>
            <w:noWrap/>
            <w:vAlign w:val="center"/>
            <w:hideMark/>
          </w:tcPr>
          <w:p w14:paraId="05936FD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作业开始时间</w:t>
            </w:r>
          </w:p>
        </w:tc>
        <w:tc>
          <w:tcPr>
            <w:tcW w:w="2500" w:type="dxa"/>
            <w:tcBorders>
              <w:top w:val="nil"/>
              <w:left w:val="nil"/>
              <w:bottom w:val="single" w:sz="4" w:space="0" w:color="auto"/>
              <w:right w:val="single" w:sz="4" w:space="0" w:color="auto"/>
            </w:tcBorders>
            <w:noWrap/>
            <w:vAlign w:val="center"/>
            <w:hideMark/>
          </w:tcPr>
          <w:p w14:paraId="04371182"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FA75FBF"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7891C529"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2115C74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9.4</w:t>
            </w:r>
          </w:p>
        </w:tc>
        <w:tc>
          <w:tcPr>
            <w:tcW w:w="3160" w:type="dxa"/>
            <w:tcBorders>
              <w:top w:val="nil"/>
              <w:left w:val="nil"/>
              <w:bottom w:val="single" w:sz="4" w:space="0" w:color="auto"/>
              <w:right w:val="single" w:sz="4" w:space="0" w:color="auto"/>
            </w:tcBorders>
            <w:noWrap/>
            <w:vAlign w:val="center"/>
            <w:hideMark/>
          </w:tcPr>
          <w:p w14:paraId="5B8B9110"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作业结束时间</w:t>
            </w:r>
          </w:p>
        </w:tc>
        <w:tc>
          <w:tcPr>
            <w:tcW w:w="2500" w:type="dxa"/>
            <w:tcBorders>
              <w:top w:val="nil"/>
              <w:left w:val="nil"/>
              <w:bottom w:val="single" w:sz="4" w:space="0" w:color="auto"/>
              <w:right w:val="single" w:sz="4" w:space="0" w:color="auto"/>
            </w:tcBorders>
            <w:noWrap/>
            <w:vAlign w:val="center"/>
            <w:hideMark/>
          </w:tcPr>
          <w:p w14:paraId="1449069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08E2798" w14:textId="2348F507" w:rsidR="001938DD" w:rsidRPr="000B56A6" w:rsidRDefault="00710252" w:rsidP="001938DD">
            <w:pPr>
              <w:widowControl/>
              <w:adjustRightInd/>
              <w:spacing w:line="240" w:lineRule="auto"/>
              <w:jc w:val="center"/>
              <w:rPr>
                <w:rFonts w:ascii="Times New Roman" w:hAnsi="Times New Roman"/>
                <w:kern w:val="0"/>
              </w:rPr>
            </w:pPr>
            <w:r w:rsidRPr="000B56A6">
              <w:rPr>
                <w:rFonts w:ascii="Times New Roman" w:hAnsi="Times New Roman"/>
              </w:rPr>
              <w:t>C</w:t>
            </w:r>
          </w:p>
        </w:tc>
      </w:tr>
      <w:tr w:rsidR="000B56A6" w:rsidRPr="000B56A6" w14:paraId="113B77E8"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0B45B90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9.5</w:t>
            </w:r>
          </w:p>
        </w:tc>
        <w:tc>
          <w:tcPr>
            <w:tcW w:w="3160" w:type="dxa"/>
            <w:tcBorders>
              <w:top w:val="nil"/>
              <w:left w:val="nil"/>
              <w:bottom w:val="single" w:sz="4" w:space="0" w:color="auto"/>
              <w:right w:val="single" w:sz="4" w:space="0" w:color="auto"/>
            </w:tcBorders>
            <w:noWrap/>
            <w:vAlign w:val="center"/>
            <w:hideMark/>
          </w:tcPr>
          <w:p w14:paraId="0CD7C9D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作业货物</w:t>
            </w:r>
          </w:p>
        </w:tc>
        <w:tc>
          <w:tcPr>
            <w:tcW w:w="2500" w:type="dxa"/>
            <w:tcBorders>
              <w:top w:val="nil"/>
              <w:left w:val="nil"/>
              <w:bottom w:val="single" w:sz="4" w:space="0" w:color="auto"/>
              <w:right w:val="single" w:sz="4" w:space="0" w:color="auto"/>
            </w:tcBorders>
            <w:noWrap/>
            <w:vAlign w:val="center"/>
            <w:hideMark/>
          </w:tcPr>
          <w:p w14:paraId="4D67DCF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24955DC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31500905"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173C63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9.6</w:t>
            </w:r>
          </w:p>
        </w:tc>
        <w:tc>
          <w:tcPr>
            <w:tcW w:w="3160" w:type="dxa"/>
            <w:tcBorders>
              <w:top w:val="nil"/>
              <w:left w:val="nil"/>
              <w:bottom w:val="single" w:sz="4" w:space="0" w:color="auto"/>
              <w:right w:val="single" w:sz="4" w:space="0" w:color="auto"/>
            </w:tcBorders>
            <w:noWrap/>
            <w:vAlign w:val="center"/>
            <w:hideMark/>
          </w:tcPr>
          <w:p w14:paraId="4188EC8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作业数量</w:t>
            </w:r>
          </w:p>
        </w:tc>
        <w:tc>
          <w:tcPr>
            <w:tcW w:w="2500" w:type="dxa"/>
            <w:tcBorders>
              <w:top w:val="nil"/>
              <w:left w:val="nil"/>
              <w:bottom w:val="single" w:sz="4" w:space="0" w:color="auto"/>
              <w:right w:val="single" w:sz="4" w:space="0" w:color="auto"/>
            </w:tcBorders>
            <w:noWrap/>
            <w:vAlign w:val="center"/>
            <w:hideMark/>
          </w:tcPr>
          <w:p w14:paraId="3CE6ACC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787EBE1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M</w:t>
            </w:r>
          </w:p>
        </w:tc>
      </w:tr>
      <w:tr w:rsidR="000B56A6" w:rsidRPr="000B56A6" w14:paraId="6975303F"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6676DE5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9.7</w:t>
            </w:r>
          </w:p>
        </w:tc>
        <w:tc>
          <w:tcPr>
            <w:tcW w:w="3160" w:type="dxa"/>
            <w:tcBorders>
              <w:top w:val="nil"/>
              <w:left w:val="nil"/>
              <w:bottom w:val="single" w:sz="4" w:space="0" w:color="auto"/>
              <w:right w:val="single" w:sz="4" w:space="0" w:color="auto"/>
            </w:tcBorders>
            <w:noWrap/>
            <w:vAlign w:val="center"/>
            <w:hideMark/>
          </w:tcPr>
          <w:p w14:paraId="793D253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装货航次</w:t>
            </w:r>
          </w:p>
        </w:tc>
        <w:tc>
          <w:tcPr>
            <w:tcW w:w="2500" w:type="dxa"/>
            <w:tcBorders>
              <w:top w:val="nil"/>
              <w:left w:val="nil"/>
              <w:bottom w:val="single" w:sz="4" w:space="0" w:color="auto"/>
              <w:right w:val="single" w:sz="4" w:space="0" w:color="auto"/>
            </w:tcBorders>
            <w:noWrap/>
            <w:vAlign w:val="center"/>
            <w:hideMark/>
          </w:tcPr>
          <w:p w14:paraId="39C9BF3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BB9942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2D3A5AF6"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4FC8D4C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9.8</w:t>
            </w:r>
          </w:p>
        </w:tc>
        <w:tc>
          <w:tcPr>
            <w:tcW w:w="3160" w:type="dxa"/>
            <w:tcBorders>
              <w:top w:val="nil"/>
              <w:left w:val="nil"/>
              <w:bottom w:val="single" w:sz="4" w:space="0" w:color="auto"/>
              <w:right w:val="single" w:sz="4" w:space="0" w:color="auto"/>
            </w:tcBorders>
            <w:noWrap/>
            <w:vAlign w:val="center"/>
            <w:hideMark/>
          </w:tcPr>
          <w:p w14:paraId="6698963C"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卸货航次</w:t>
            </w:r>
          </w:p>
        </w:tc>
        <w:tc>
          <w:tcPr>
            <w:tcW w:w="2500" w:type="dxa"/>
            <w:tcBorders>
              <w:top w:val="nil"/>
              <w:left w:val="nil"/>
              <w:bottom w:val="single" w:sz="4" w:space="0" w:color="auto"/>
              <w:right w:val="single" w:sz="4" w:space="0" w:color="auto"/>
            </w:tcBorders>
            <w:noWrap/>
            <w:vAlign w:val="center"/>
            <w:hideMark/>
          </w:tcPr>
          <w:p w14:paraId="06C86CD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520537CB"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0C47E6F1"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2C05EA4"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9.9</w:t>
            </w:r>
          </w:p>
        </w:tc>
        <w:tc>
          <w:tcPr>
            <w:tcW w:w="3160" w:type="dxa"/>
            <w:tcBorders>
              <w:top w:val="nil"/>
              <w:left w:val="nil"/>
              <w:bottom w:val="single" w:sz="4" w:space="0" w:color="auto"/>
              <w:right w:val="single" w:sz="4" w:space="0" w:color="auto"/>
            </w:tcBorders>
            <w:noWrap/>
            <w:vAlign w:val="center"/>
            <w:hideMark/>
          </w:tcPr>
          <w:p w14:paraId="18FB9A2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装货车次</w:t>
            </w:r>
          </w:p>
        </w:tc>
        <w:tc>
          <w:tcPr>
            <w:tcW w:w="2500" w:type="dxa"/>
            <w:tcBorders>
              <w:top w:val="nil"/>
              <w:left w:val="nil"/>
              <w:bottom w:val="single" w:sz="4" w:space="0" w:color="auto"/>
              <w:right w:val="single" w:sz="4" w:space="0" w:color="auto"/>
            </w:tcBorders>
            <w:noWrap/>
            <w:vAlign w:val="center"/>
            <w:hideMark/>
          </w:tcPr>
          <w:p w14:paraId="0755F5E8"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07C7850D"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2E808C86"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3D736D4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9.10</w:t>
            </w:r>
          </w:p>
        </w:tc>
        <w:tc>
          <w:tcPr>
            <w:tcW w:w="3160" w:type="dxa"/>
            <w:tcBorders>
              <w:top w:val="nil"/>
              <w:left w:val="nil"/>
              <w:bottom w:val="single" w:sz="4" w:space="0" w:color="auto"/>
              <w:right w:val="single" w:sz="4" w:space="0" w:color="auto"/>
            </w:tcBorders>
            <w:noWrap/>
            <w:vAlign w:val="center"/>
            <w:hideMark/>
          </w:tcPr>
          <w:p w14:paraId="103388A5"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卸货车次</w:t>
            </w:r>
          </w:p>
        </w:tc>
        <w:tc>
          <w:tcPr>
            <w:tcW w:w="2500" w:type="dxa"/>
            <w:tcBorders>
              <w:top w:val="nil"/>
              <w:left w:val="nil"/>
              <w:bottom w:val="single" w:sz="4" w:space="0" w:color="auto"/>
              <w:right w:val="single" w:sz="4" w:space="0" w:color="auto"/>
            </w:tcBorders>
            <w:noWrap/>
            <w:vAlign w:val="center"/>
            <w:hideMark/>
          </w:tcPr>
          <w:p w14:paraId="240DEB99"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5141543"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0B56A6" w:rsidRPr="000B56A6" w14:paraId="368EA56C"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49BBAB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9.11</w:t>
            </w:r>
          </w:p>
        </w:tc>
        <w:tc>
          <w:tcPr>
            <w:tcW w:w="3160" w:type="dxa"/>
            <w:tcBorders>
              <w:top w:val="nil"/>
              <w:left w:val="nil"/>
              <w:bottom w:val="single" w:sz="4" w:space="0" w:color="auto"/>
              <w:right w:val="single" w:sz="4" w:space="0" w:color="auto"/>
            </w:tcBorders>
            <w:noWrap/>
            <w:vAlign w:val="center"/>
            <w:hideMark/>
          </w:tcPr>
          <w:p w14:paraId="35569D47"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装货堆场</w:t>
            </w:r>
          </w:p>
        </w:tc>
        <w:tc>
          <w:tcPr>
            <w:tcW w:w="2500" w:type="dxa"/>
            <w:tcBorders>
              <w:top w:val="nil"/>
              <w:left w:val="nil"/>
              <w:bottom w:val="single" w:sz="4" w:space="0" w:color="auto"/>
              <w:right w:val="single" w:sz="4" w:space="0" w:color="auto"/>
            </w:tcBorders>
            <w:noWrap/>
            <w:vAlign w:val="center"/>
            <w:hideMark/>
          </w:tcPr>
          <w:p w14:paraId="56DC795E"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6328FD6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r w:rsidR="001938DD" w:rsidRPr="000B56A6" w14:paraId="64BCA74E" w14:textId="77777777" w:rsidTr="001938DD">
        <w:trPr>
          <w:cantSplit/>
          <w:trHeight w:val="278"/>
          <w:jc w:val="center"/>
        </w:trPr>
        <w:tc>
          <w:tcPr>
            <w:tcW w:w="1020" w:type="dxa"/>
            <w:tcBorders>
              <w:top w:val="nil"/>
              <w:left w:val="single" w:sz="4" w:space="0" w:color="auto"/>
              <w:bottom w:val="single" w:sz="4" w:space="0" w:color="auto"/>
              <w:right w:val="single" w:sz="4" w:space="0" w:color="auto"/>
            </w:tcBorders>
            <w:noWrap/>
            <w:vAlign w:val="center"/>
            <w:hideMark/>
          </w:tcPr>
          <w:p w14:paraId="196CF8E1"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9.12</w:t>
            </w:r>
          </w:p>
        </w:tc>
        <w:tc>
          <w:tcPr>
            <w:tcW w:w="3160" w:type="dxa"/>
            <w:tcBorders>
              <w:top w:val="nil"/>
              <w:left w:val="nil"/>
              <w:bottom w:val="single" w:sz="4" w:space="0" w:color="auto"/>
              <w:right w:val="single" w:sz="4" w:space="0" w:color="auto"/>
            </w:tcBorders>
            <w:noWrap/>
            <w:vAlign w:val="center"/>
            <w:hideMark/>
          </w:tcPr>
          <w:p w14:paraId="04947EA6"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卸货堆场</w:t>
            </w:r>
          </w:p>
        </w:tc>
        <w:tc>
          <w:tcPr>
            <w:tcW w:w="2500" w:type="dxa"/>
            <w:tcBorders>
              <w:top w:val="nil"/>
              <w:left w:val="nil"/>
              <w:bottom w:val="single" w:sz="4" w:space="0" w:color="auto"/>
              <w:right w:val="single" w:sz="4" w:space="0" w:color="auto"/>
            </w:tcBorders>
            <w:noWrap/>
            <w:vAlign w:val="center"/>
            <w:hideMark/>
          </w:tcPr>
          <w:p w14:paraId="4FCB4E8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元数据元素</w:t>
            </w:r>
          </w:p>
        </w:tc>
        <w:tc>
          <w:tcPr>
            <w:tcW w:w="1700" w:type="dxa"/>
            <w:tcBorders>
              <w:top w:val="nil"/>
              <w:left w:val="nil"/>
              <w:bottom w:val="single" w:sz="4" w:space="0" w:color="auto"/>
              <w:right w:val="single" w:sz="4" w:space="0" w:color="auto"/>
            </w:tcBorders>
            <w:noWrap/>
            <w:vAlign w:val="center"/>
            <w:hideMark/>
          </w:tcPr>
          <w:p w14:paraId="4590F2BA" w14:textId="77777777" w:rsidR="001938DD" w:rsidRPr="000B56A6" w:rsidRDefault="001938DD" w:rsidP="001938DD">
            <w:pPr>
              <w:widowControl/>
              <w:adjustRightInd/>
              <w:spacing w:line="240" w:lineRule="auto"/>
              <w:jc w:val="center"/>
              <w:rPr>
                <w:rFonts w:ascii="Times New Roman" w:hAnsi="Times New Roman"/>
                <w:kern w:val="0"/>
              </w:rPr>
            </w:pPr>
            <w:r w:rsidRPr="000B56A6">
              <w:rPr>
                <w:rFonts w:ascii="Times New Roman" w:hAnsi="Times New Roman"/>
                <w:kern w:val="0"/>
              </w:rPr>
              <w:t>C</w:t>
            </w:r>
          </w:p>
        </w:tc>
      </w:tr>
    </w:tbl>
    <w:p w14:paraId="784678B6" w14:textId="77777777" w:rsidR="00991588" w:rsidRPr="000B56A6" w:rsidRDefault="00991588" w:rsidP="00C068D0">
      <w:pPr>
        <w:pStyle w:val="affffb"/>
        <w:ind w:firstLine="420"/>
        <w:rPr>
          <w:rFonts w:ascii="Times New Roman"/>
        </w:rPr>
      </w:pPr>
    </w:p>
    <w:p w14:paraId="40865FF8" w14:textId="77777777" w:rsidR="00991588" w:rsidRPr="000B56A6" w:rsidRDefault="00991588" w:rsidP="00C068D0">
      <w:pPr>
        <w:pStyle w:val="affffb"/>
        <w:ind w:firstLine="420"/>
        <w:rPr>
          <w:rFonts w:ascii="Times New Roman"/>
        </w:rPr>
      </w:pPr>
    </w:p>
    <w:p w14:paraId="34350633" w14:textId="77777777" w:rsidR="00991588" w:rsidRPr="000B56A6" w:rsidRDefault="00991588" w:rsidP="00991588">
      <w:pPr>
        <w:pStyle w:val="affffb"/>
        <w:ind w:firstLine="420"/>
        <w:rPr>
          <w:rFonts w:ascii="Times New Roman"/>
        </w:rPr>
      </w:pPr>
    </w:p>
    <w:p w14:paraId="713B9031" w14:textId="77777777" w:rsidR="00991588" w:rsidRPr="000B56A6" w:rsidRDefault="00991588" w:rsidP="00991588">
      <w:pPr>
        <w:pStyle w:val="affffb"/>
        <w:ind w:firstLine="420"/>
        <w:rPr>
          <w:rFonts w:ascii="Times New Roman"/>
        </w:rPr>
        <w:sectPr w:rsidR="00991588" w:rsidRPr="000B56A6" w:rsidSect="00991588">
          <w:pgSz w:w="11906" w:h="16838" w:code="9"/>
          <w:pgMar w:top="1928" w:right="1134" w:bottom="1134" w:left="1134" w:header="1418" w:footer="1134" w:gutter="284"/>
          <w:pgNumType w:start="1"/>
          <w:cols w:space="425"/>
          <w:formProt w:val="0"/>
          <w:docGrid w:linePitch="312"/>
        </w:sectPr>
      </w:pPr>
    </w:p>
    <w:p w14:paraId="59EEA08E" w14:textId="77777777" w:rsidR="00991588" w:rsidRPr="000B56A6" w:rsidRDefault="00991588" w:rsidP="00991588">
      <w:pPr>
        <w:pStyle w:val="affc"/>
        <w:spacing w:before="240" w:after="240"/>
        <w:rPr>
          <w:rFonts w:ascii="Times New Roman" w:eastAsia="宋体"/>
        </w:rPr>
      </w:pPr>
      <w:bookmarkStart w:id="60" w:name="_Toc221879114"/>
      <w:bookmarkStart w:id="61" w:name="_Toc221879149"/>
      <w:bookmarkStart w:id="62" w:name="_Toc221879193"/>
      <w:bookmarkStart w:id="63" w:name="_Toc221879232"/>
      <w:bookmarkStart w:id="64" w:name="_Toc226661318"/>
      <w:bookmarkStart w:id="65" w:name="_Toc227000211"/>
      <w:r w:rsidRPr="000B56A6">
        <w:rPr>
          <w:rFonts w:ascii="Times New Roman" w:eastAsia="宋体"/>
        </w:rPr>
        <w:lastRenderedPageBreak/>
        <w:t>一般要求</w:t>
      </w:r>
      <w:bookmarkEnd w:id="60"/>
      <w:bookmarkEnd w:id="61"/>
      <w:bookmarkEnd w:id="62"/>
      <w:bookmarkEnd w:id="63"/>
      <w:bookmarkEnd w:id="64"/>
      <w:bookmarkEnd w:id="65"/>
    </w:p>
    <w:p w14:paraId="310BB878" w14:textId="22D2F81C" w:rsidR="00991588" w:rsidRPr="000B56A6" w:rsidRDefault="00A54D2A" w:rsidP="00A54D2A">
      <w:pPr>
        <w:pStyle w:val="affffffffe"/>
        <w:numPr>
          <w:ilvl w:val="0"/>
          <w:numId w:val="0"/>
        </w:numPr>
        <w:rPr>
          <w:rFonts w:ascii="Times New Roman"/>
        </w:rPr>
      </w:pPr>
      <w:r w:rsidRPr="000B56A6">
        <w:rPr>
          <w:rFonts w:ascii="Times New Roman"/>
        </w:rPr>
        <w:t xml:space="preserve">5.1 </w:t>
      </w:r>
      <w:r w:rsidR="00EF5E6C" w:rsidRPr="000B56A6">
        <w:rPr>
          <w:rFonts w:ascii="Times New Roman"/>
        </w:rPr>
        <w:t>生产作业元数据应与干散货码头生产组织、作业流程和管理需求相适应</w:t>
      </w:r>
      <w:r w:rsidRPr="000B56A6">
        <w:rPr>
          <w:rFonts w:ascii="Times New Roman"/>
        </w:rPr>
        <w:t>。</w:t>
      </w:r>
    </w:p>
    <w:p w14:paraId="4D4B45AB" w14:textId="7E329C01" w:rsidR="00A54D2A" w:rsidRPr="000B56A6" w:rsidRDefault="00A54D2A" w:rsidP="00A54D2A">
      <w:pPr>
        <w:pStyle w:val="affffffffe"/>
        <w:numPr>
          <w:ilvl w:val="0"/>
          <w:numId w:val="0"/>
        </w:numPr>
        <w:rPr>
          <w:rFonts w:ascii="Times New Roman"/>
        </w:rPr>
      </w:pPr>
      <w:r w:rsidRPr="000B56A6">
        <w:rPr>
          <w:rFonts w:ascii="Times New Roman"/>
        </w:rPr>
        <w:t xml:space="preserve">5.2 </w:t>
      </w:r>
      <w:r w:rsidR="00EF5E6C" w:rsidRPr="000B56A6">
        <w:rPr>
          <w:rFonts w:ascii="Times New Roman"/>
        </w:rPr>
        <w:t>生产作业元数据应能够反映生产作业相关对象、资源、过程和管理记录之间的关联关系</w:t>
      </w:r>
      <w:r w:rsidRPr="000B56A6">
        <w:rPr>
          <w:rFonts w:ascii="Times New Roman"/>
        </w:rPr>
        <w:t>。</w:t>
      </w:r>
    </w:p>
    <w:p w14:paraId="2E878E0E" w14:textId="3D21FC91" w:rsidR="00A54D2A" w:rsidRPr="000B56A6" w:rsidRDefault="00A54D2A" w:rsidP="00A54D2A">
      <w:pPr>
        <w:pStyle w:val="affffffffe"/>
        <w:numPr>
          <w:ilvl w:val="0"/>
          <w:numId w:val="0"/>
        </w:numPr>
        <w:rPr>
          <w:rFonts w:ascii="Times New Roman"/>
        </w:rPr>
      </w:pPr>
      <w:r w:rsidRPr="000B56A6">
        <w:rPr>
          <w:rFonts w:ascii="Times New Roman"/>
        </w:rPr>
        <w:t xml:space="preserve">5.3 </w:t>
      </w:r>
      <w:r w:rsidR="00EF5E6C" w:rsidRPr="000B56A6">
        <w:rPr>
          <w:rFonts w:ascii="Times New Roman"/>
        </w:rPr>
        <w:t>条件必选元数据实体和元数据元素应在对应作业场景或管理场景成立时填写，其触发条件宜在备注中说明</w:t>
      </w:r>
      <w:r w:rsidRPr="000B56A6">
        <w:rPr>
          <w:rFonts w:ascii="Times New Roman"/>
        </w:rPr>
        <w:t>。</w:t>
      </w:r>
    </w:p>
    <w:p w14:paraId="29B09CBA" w14:textId="3CF9A598" w:rsidR="00991588" w:rsidRPr="000B56A6" w:rsidRDefault="00A54D2A" w:rsidP="00EF5E6C">
      <w:pPr>
        <w:pStyle w:val="affffffffe"/>
        <w:numPr>
          <w:ilvl w:val="0"/>
          <w:numId w:val="0"/>
        </w:numPr>
        <w:rPr>
          <w:rFonts w:ascii="Times New Roman"/>
        </w:rPr>
      </w:pPr>
      <w:r w:rsidRPr="000B56A6">
        <w:rPr>
          <w:rFonts w:ascii="Times New Roman"/>
        </w:rPr>
        <w:t xml:space="preserve">5.4 </w:t>
      </w:r>
      <w:r w:rsidR="00EF5E6C" w:rsidRPr="000B56A6">
        <w:rPr>
          <w:rFonts w:ascii="Times New Roman"/>
        </w:rPr>
        <w:t>元数据元素的值域、计量单位、时间格式和代码引用应与实际生产作业数据保持一致</w:t>
      </w:r>
      <w:r w:rsidRPr="000B56A6">
        <w:rPr>
          <w:rFonts w:ascii="Times New Roman"/>
        </w:rPr>
        <w:t>。</w:t>
      </w:r>
    </w:p>
    <w:p w14:paraId="566E98D8" w14:textId="77777777" w:rsidR="00991588" w:rsidRPr="000B56A6" w:rsidRDefault="00991588" w:rsidP="00991588">
      <w:pPr>
        <w:pStyle w:val="affc"/>
        <w:spacing w:before="240" w:after="240"/>
        <w:rPr>
          <w:rFonts w:ascii="Times New Roman" w:eastAsia="宋体"/>
        </w:rPr>
      </w:pPr>
      <w:bookmarkStart w:id="66" w:name="_Toc221879115"/>
      <w:bookmarkStart w:id="67" w:name="_Toc221879150"/>
      <w:bookmarkStart w:id="68" w:name="_Toc221879194"/>
      <w:bookmarkStart w:id="69" w:name="_Toc221879233"/>
      <w:bookmarkStart w:id="70" w:name="_Toc226661319"/>
      <w:bookmarkStart w:id="71" w:name="_Toc227000212"/>
      <w:r w:rsidRPr="000B56A6">
        <w:rPr>
          <w:rFonts w:ascii="Times New Roman" w:eastAsia="宋体"/>
        </w:rPr>
        <w:t>元数据</w:t>
      </w:r>
      <w:bookmarkEnd w:id="66"/>
      <w:bookmarkEnd w:id="67"/>
      <w:bookmarkEnd w:id="68"/>
      <w:bookmarkEnd w:id="69"/>
      <w:r w:rsidRPr="000B56A6">
        <w:rPr>
          <w:rFonts w:ascii="Times New Roman" w:eastAsia="宋体"/>
        </w:rPr>
        <w:t>描述</w:t>
      </w:r>
      <w:bookmarkEnd w:id="70"/>
      <w:bookmarkEnd w:id="71"/>
    </w:p>
    <w:p w14:paraId="6BEA7972" w14:textId="02848A6D" w:rsidR="00991588" w:rsidRPr="000B56A6" w:rsidRDefault="000F41FC" w:rsidP="00991588">
      <w:pPr>
        <w:pStyle w:val="affffb"/>
        <w:ind w:firstLine="420"/>
        <w:rPr>
          <w:rFonts w:ascii="Times New Roman"/>
        </w:rPr>
      </w:pPr>
      <w:r w:rsidRPr="000B56A6">
        <w:rPr>
          <w:rFonts w:ascii="Times New Roman" w:hint="eastAsia"/>
        </w:rPr>
        <w:t>干散货码头生产作业元数据实体和元</w:t>
      </w:r>
      <w:r w:rsidRPr="000B56A6">
        <w:rPr>
          <w:rFonts w:ascii="Times New Roman" w:hint="eastAsia"/>
          <w:szCs w:val="21"/>
        </w:rPr>
        <w:t>数据元素的具体描述应</w:t>
      </w:r>
      <w:r w:rsidRPr="000B56A6">
        <w:rPr>
          <w:rFonts w:ascii="Times New Roman" w:hint="eastAsia"/>
          <w:noProof w:val="0"/>
          <w:kern w:val="2"/>
          <w:szCs w:val="21"/>
        </w:rPr>
        <w:t>符合</w:t>
      </w:r>
      <w:r w:rsidRPr="000B56A6">
        <w:rPr>
          <w:rFonts w:ascii="Times New Roman" w:hint="eastAsia"/>
          <w:noProof w:val="0"/>
          <w:kern w:val="2"/>
          <w:szCs w:val="21"/>
        </w:rPr>
        <w:t>GB/T 26816</w:t>
      </w:r>
      <w:r w:rsidRPr="000B56A6">
        <w:rPr>
          <w:rFonts w:ascii="Times New Roman" w:hint="eastAsia"/>
          <w:noProof w:val="0"/>
          <w:kern w:val="2"/>
          <w:szCs w:val="21"/>
        </w:rPr>
        <w:t>的规定</w:t>
      </w:r>
      <w:r w:rsidRPr="000B56A6">
        <w:rPr>
          <w:rFonts w:ascii="Times New Roman" w:hint="eastAsia"/>
          <w:szCs w:val="21"/>
        </w:rPr>
        <w:t>，并按下列</w:t>
      </w:r>
      <w:r w:rsidRPr="000B56A6">
        <w:rPr>
          <w:rFonts w:ascii="Times New Roman" w:hint="eastAsia"/>
        </w:rPr>
        <w:t>表格给出</w:t>
      </w:r>
      <w:r w:rsidR="00991588" w:rsidRPr="000B56A6">
        <w:rPr>
          <w:rFonts w:ascii="Times New Roman"/>
        </w:rPr>
        <w:t>。</w:t>
      </w:r>
    </w:p>
    <w:p w14:paraId="64194A80" w14:textId="0BDF90F9" w:rsidR="00991588" w:rsidRPr="000B56A6" w:rsidRDefault="00D57E2D" w:rsidP="00D57E2D">
      <w:pPr>
        <w:pStyle w:val="affffb"/>
        <w:ind w:firstLine="420"/>
        <w:jc w:val="center"/>
        <w:rPr>
          <w:rFonts w:ascii="Times New Roman"/>
          <w:szCs w:val="21"/>
        </w:rPr>
      </w:pPr>
      <w:r w:rsidRPr="000B56A6">
        <w:rPr>
          <w:rFonts w:ascii="Times New Roman"/>
        </w:rPr>
        <w:t>表</w:t>
      </w:r>
      <w:r w:rsidRPr="000B56A6">
        <w:rPr>
          <w:rFonts w:ascii="Times New Roman"/>
        </w:rPr>
        <w:t xml:space="preserve">2 </w:t>
      </w:r>
      <w:r w:rsidRPr="000B56A6">
        <w:rPr>
          <w:rFonts w:ascii="Times New Roman"/>
        </w:rPr>
        <w:t>干散货码头生产作业元数据实体</w:t>
      </w:r>
      <w:r w:rsidRPr="000B56A6">
        <w:rPr>
          <w:rFonts w:ascii="Times New Roman"/>
          <w:szCs w:val="21"/>
        </w:rPr>
        <w:t>描述</w:t>
      </w:r>
    </w:p>
    <w:tbl>
      <w:tblPr>
        <w:tblW w:w="13639" w:type="dxa"/>
        <w:jc w:val="center"/>
        <w:tblLook w:val="04A0" w:firstRow="1" w:lastRow="0" w:firstColumn="1" w:lastColumn="0" w:noHBand="0" w:noVBand="1"/>
      </w:tblPr>
      <w:tblGrid>
        <w:gridCol w:w="661"/>
        <w:gridCol w:w="1393"/>
        <w:gridCol w:w="1202"/>
        <w:gridCol w:w="2803"/>
        <w:gridCol w:w="3292"/>
        <w:gridCol w:w="992"/>
        <w:gridCol w:w="851"/>
        <w:gridCol w:w="992"/>
        <w:gridCol w:w="1453"/>
      </w:tblGrid>
      <w:tr w:rsidR="000B56A6" w:rsidRPr="000B56A6" w14:paraId="3F11F0FE" w14:textId="4BD3C9C5" w:rsidTr="00227099">
        <w:trPr>
          <w:trHeight w:val="278"/>
          <w:tblHeader/>
          <w:jc w:val="center"/>
        </w:trPr>
        <w:tc>
          <w:tcPr>
            <w:tcW w:w="661" w:type="dxa"/>
            <w:tcBorders>
              <w:top w:val="single" w:sz="4" w:space="0" w:color="auto"/>
              <w:left w:val="single" w:sz="4" w:space="0" w:color="auto"/>
              <w:bottom w:val="single" w:sz="4" w:space="0" w:color="auto"/>
              <w:right w:val="single" w:sz="4" w:space="0" w:color="auto"/>
            </w:tcBorders>
            <w:noWrap/>
            <w:vAlign w:val="center"/>
            <w:hideMark/>
          </w:tcPr>
          <w:p w14:paraId="67BF64F2"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序号</w:t>
            </w:r>
          </w:p>
        </w:tc>
        <w:tc>
          <w:tcPr>
            <w:tcW w:w="1393" w:type="dxa"/>
            <w:tcBorders>
              <w:top w:val="single" w:sz="4" w:space="0" w:color="auto"/>
              <w:left w:val="nil"/>
              <w:bottom w:val="single" w:sz="4" w:space="0" w:color="auto"/>
              <w:right w:val="single" w:sz="4" w:space="0" w:color="auto"/>
            </w:tcBorders>
            <w:noWrap/>
            <w:vAlign w:val="center"/>
            <w:hideMark/>
          </w:tcPr>
          <w:p w14:paraId="349094D2"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编号</w:t>
            </w:r>
          </w:p>
        </w:tc>
        <w:tc>
          <w:tcPr>
            <w:tcW w:w="1202" w:type="dxa"/>
            <w:tcBorders>
              <w:top w:val="single" w:sz="4" w:space="0" w:color="auto"/>
              <w:left w:val="nil"/>
              <w:bottom w:val="single" w:sz="4" w:space="0" w:color="auto"/>
              <w:right w:val="single" w:sz="4" w:space="0" w:color="auto"/>
            </w:tcBorders>
            <w:noWrap/>
            <w:vAlign w:val="center"/>
            <w:hideMark/>
          </w:tcPr>
          <w:p w14:paraId="29AA0E43"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中文名称</w:t>
            </w:r>
          </w:p>
        </w:tc>
        <w:tc>
          <w:tcPr>
            <w:tcW w:w="2803" w:type="dxa"/>
            <w:tcBorders>
              <w:top w:val="single" w:sz="4" w:space="0" w:color="auto"/>
              <w:left w:val="nil"/>
              <w:bottom w:val="single" w:sz="4" w:space="0" w:color="auto"/>
              <w:right w:val="single" w:sz="4" w:space="0" w:color="auto"/>
            </w:tcBorders>
            <w:noWrap/>
            <w:vAlign w:val="center"/>
            <w:hideMark/>
          </w:tcPr>
          <w:p w14:paraId="7BF1EF3C"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英文名称</w:t>
            </w:r>
          </w:p>
        </w:tc>
        <w:tc>
          <w:tcPr>
            <w:tcW w:w="3292" w:type="dxa"/>
            <w:tcBorders>
              <w:top w:val="single" w:sz="4" w:space="0" w:color="auto"/>
              <w:left w:val="nil"/>
              <w:bottom w:val="single" w:sz="4" w:space="0" w:color="auto"/>
              <w:right w:val="single" w:sz="4" w:space="0" w:color="auto"/>
            </w:tcBorders>
            <w:noWrap/>
            <w:vAlign w:val="center"/>
            <w:hideMark/>
          </w:tcPr>
          <w:p w14:paraId="0B73DB45"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定义</w:t>
            </w:r>
          </w:p>
        </w:tc>
        <w:tc>
          <w:tcPr>
            <w:tcW w:w="992" w:type="dxa"/>
            <w:tcBorders>
              <w:top w:val="single" w:sz="4" w:space="0" w:color="auto"/>
              <w:left w:val="nil"/>
              <w:bottom w:val="single" w:sz="4" w:space="0" w:color="auto"/>
              <w:right w:val="single" w:sz="4" w:space="0" w:color="auto"/>
            </w:tcBorders>
            <w:noWrap/>
            <w:vAlign w:val="center"/>
            <w:hideMark/>
          </w:tcPr>
          <w:p w14:paraId="76AF8CF4"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数据类型</w:t>
            </w:r>
          </w:p>
        </w:tc>
        <w:tc>
          <w:tcPr>
            <w:tcW w:w="851" w:type="dxa"/>
            <w:tcBorders>
              <w:top w:val="single" w:sz="4" w:space="0" w:color="auto"/>
              <w:left w:val="nil"/>
              <w:bottom w:val="single" w:sz="4" w:space="0" w:color="auto"/>
              <w:right w:val="single" w:sz="4" w:space="0" w:color="auto"/>
            </w:tcBorders>
            <w:noWrap/>
            <w:vAlign w:val="center"/>
            <w:hideMark/>
          </w:tcPr>
          <w:p w14:paraId="47BF50E5"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约束条件</w:t>
            </w:r>
          </w:p>
        </w:tc>
        <w:tc>
          <w:tcPr>
            <w:tcW w:w="992" w:type="dxa"/>
            <w:tcBorders>
              <w:top w:val="single" w:sz="4" w:space="0" w:color="auto"/>
              <w:left w:val="nil"/>
              <w:bottom w:val="single" w:sz="4" w:space="0" w:color="auto"/>
              <w:right w:val="single" w:sz="4" w:space="0" w:color="auto"/>
            </w:tcBorders>
            <w:noWrap/>
            <w:vAlign w:val="center"/>
            <w:hideMark/>
          </w:tcPr>
          <w:p w14:paraId="118F3C88" w14:textId="77777777" w:rsidR="00227099" w:rsidRPr="000B56A6" w:rsidRDefault="00227099" w:rsidP="00D57E2D">
            <w:pPr>
              <w:widowControl/>
              <w:adjustRightInd/>
              <w:spacing w:line="240" w:lineRule="auto"/>
              <w:jc w:val="center"/>
              <w:rPr>
                <w:rFonts w:ascii="Times New Roman" w:hAnsi="Times New Roman"/>
                <w:kern w:val="0"/>
              </w:rPr>
            </w:pPr>
            <w:r w:rsidRPr="000B56A6">
              <w:rPr>
                <w:rFonts w:ascii="Times New Roman" w:hAnsi="Times New Roman"/>
                <w:kern w:val="0"/>
              </w:rPr>
              <w:t>最大出现次数</w:t>
            </w:r>
          </w:p>
        </w:tc>
        <w:tc>
          <w:tcPr>
            <w:tcW w:w="1453" w:type="dxa"/>
            <w:tcBorders>
              <w:top w:val="single" w:sz="4" w:space="0" w:color="auto"/>
              <w:left w:val="nil"/>
              <w:bottom w:val="single" w:sz="4" w:space="0" w:color="auto"/>
              <w:right w:val="single" w:sz="4" w:space="0" w:color="auto"/>
            </w:tcBorders>
            <w:vAlign w:val="center"/>
          </w:tcPr>
          <w:p w14:paraId="16F05A25" w14:textId="5FE6BB1B" w:rsidR="00227099" w:rsidRPr="000B56A6" w:rsidRDefault="00227099" w:rsidP="000454B8">
            <w:pPr>
              <w:widowControl/>
              <w:adjustRightInd/>
              <w:spacing w:line="240" w:lineRule="auto"/>
              <w:jc w:val="center"/>
              <w:rPr>
                <w:rFonts w:ascii="Times New Roman" w:hAnsi="Times New Roman"/>
                <w:kern w:val="0"/>
              </w:rPr>
            </w:pPr>
            <w:r w:rsidRPr="000B56A6">
              <w:rPr>
                <w:rFonts w:ascii="Times New Roman" w:hAnsi="Times New Roman"/>
                <w:kern w:val="0"/>
              </w:rPr>
              <w:t>备注</w:t>
            </w:r>
          </w:p>
        </w:tc>
      </w:tr>
      <w:tr w:rsidR="000B56A6" w:rsidRPr="000B56A6" w14:paraId="5A2E0D3D" w14:textId="0BE88109"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2E5713F8" w14:textId="767EC0F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w:t>
            </w:r>
          </w:p>
        </w:tc>
        <w:tc>
          <w:tcPr>
            <w:tcW w:w="1393" w:type="dxa"/>
            <w:tcBorders>
              <w:top w:val="nil"/>
              <w:left w:val="nil"/>
              <w:bottom w:val="single" w:sz="4" w:space="0" w:color="auto"/>
              <w:right w:val="single" w:sz="4" w:space="0" w:color="auto"/>
            </w:tcBorders>
            <w:noWrap/>
            <w:vAlign w:val="center"/>
            <w:hideMark/>
          </w:tcPr>
          <w:p w14:paraId="5DA5E6CF" w14:textId="27FDB3F6"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22SC001000</w:t>
            </w:r>
          </w:p>
        </w:tc>
        <w:tc>
          <w:tcPr>
            <w:tcW w:w="1202" w:type="dxa"/>
            <w:tcBorders>
              <w:top w:val="nil"/>
              <w:left w:val="nil"/>
              <w:bottom w:val="single" w:sz="4" w:space="0" w:color="auto"/>
              <w:right w:val="single" w:sz="4" w:space="0" w:color="auto"/>
            </w:tcBorders>
            <w:noWrap/>
            <w:vAlign w:val="center"/>
            <w:hideMark/>
          </w:tcPr>
          <w:p w14:paraId="40948B9C" w14:textId="1C5957E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基础信息</w:t>
            </w:r>
          </w:p>
        </w:tc>
        <w:tc>
          <w:tcPr>
            <w:tcW w:w="2803" w:type="dxa"/>
            <w:tcBorders>
              <w:top w:val="nil"/>
              <w:left w:val="nil"/>
              <w:bottom w:val="single" w:sz="4" w:space="0" w:color="auto"/>
              <w:right w:val="single" w:sz="4" w:space="0" w:color="auto"/>
            </w:tcBorders>
            <w:noWrap/>
            <w:vAlign w:val="center"/>
            <w:hideMark/>
          </w:tcPr>
          <w:p w14:paraId="1DBCB58B" w14:textId="4C86031D"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BasicInformation</w:t>
            </w:r>
          </w:p>
        </w:tc>
        <w:tc>
          <w:tcPr>
            <w:tcW w:w="3292" w:type="dxa"/>
            <w:tcBorders>
              <w:top w:val="nil"/>
              <w:left w:val="nil"/>
              <w:bottom w:val="single" w:sz="4" w:space="0" w:color="auto"/>
              <w:right w:val="single" w:sz="4" w:space="0" w:color="auto"/>
            </w:tcBorders>
            <w:noWrap/>
            <w:vAlign w:val="center"/>
            <w:hideMark/>
          </w:tcPr>
          <w:p w14:paraId="6B8D4F1D" w14:textId="41D3A6ED"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用于描述码头、泊位、堆场、仓库、设备、船舶和货物等生产作业基础对象的信息集合</w:t>
            </w:r>
          </w:p>
        </w:tc>
        <w:tc>
          <w:tcPr>
            <w:tcW w:w="992" w:type="dxa"/>
            <w:tcBorders>
              <w:top w:val="nil"/>
              <w:left w:val="nil"/>
              <w:bottom w:val="single" w:sz="4" w:space="0" w:color="auto"/>
              <w:right w:val="single" w:sz="4" w:space="0" w:color="auto"/>
            </w:tcBorders>
            <w:noWrap/>
            <w:vAlign w:val="center"/>
            <w:hideMark/>
          </w:tcPr>
          <w:p w14:paraId="2720FF87" w14:textId="7188C7A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37F7986A" w14:textId="4E92057B"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M</w:t>
            </w:r>
          </w:p>
        </w:tc>
        <w:tc>
          <w:tcPr>
            <w:tcW w:w="992" w:type="dxa"/>
            <w:tcBorders>
              <w:top w:val="nil"/>
              <w:left w:val="nil"/>
              <w:bottom w:val="single" w:sz="4" w:space="0" w:color="auto"/>
              <w:right w:val="single" w:sz="4" w:space="0" w:color="auto"/>
            </w:tcBorders>
            <w:noWrap/>
            <w:vAlign w:val="center"/>
            <w:hideMark/>
          </w:tcPr>
          <w:p w14:paraId="309EE117" w14:textId="55CC811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w:t>
            </w:r>
          </w:p>
        </w:tc>
        <w:tc>
          <w:tcPr>
            <w:tcW w:w="1453" w:type="dxa"/>
            <w:tcBorders>
              <w:top w:val="nil"/>
              <w:left w:val="nil"/>
              <w:bottom w:val="single" w:sz="4" w:space="0" w:color="auto"/>
              <w:right w:val="single" w:sz="4" w:space="0" w:color="auto"/>
            </w:tcBorders>
            <w:vAlign w:val="center"/>
          </w:tcPr>
          <w:p w14:paraId="71AAEFF6" w14:textId="00A7C3A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09176382" w14:textId="30C6C4CD"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33BECDDA" w14:textId="7FA1046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1.1</w:t>
            </w:r>
          </w:p>
        </w:tc>
        <w:tc>
          <w:tcPr>
            <w:tcW w:w="1393" w:type="dxa"/>
            <w:tcBorders>
              <w:top w:val="nil"/>
              <w:left w:val="nil"/>
              <w:bottom w:val="single" w:sz="4" w:space="0" w:color="auto"/>
              <w:right w:val="single" w:sz="4" w:space="0" w:color="auto"/>
            </w:tcBorders>
            <w:noWrap/>
            <w:vAlign w:val="center"/>
            <w:hideMark/>
          </w:tcPr>
          <w:p w14:paraId="39EC053A" w14:textId="16120C3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22SC002000</w:t>
            </w:r>
          </w:p>
        </w:tc>
        <w:tc>
          <w:tcPr>
            <w:tcW w:w="1202" w:type="dxa"/>
            <w:tcBorders>
              <w:top w:val="nil"/>
              <w:left w:val="nil"/>
              <w:bottom w:val="single" w:sz="4" w:space="0" w:color="auto"/>
              <w:right w:val="single" w:sz="4" w:space="0" w:color="auto"/>
            </w:tcBorders>
            <w:noWrap/>
            <w:vAlign w:val="center"/>
            <w:hideMark/>
          </w:tcPr>
          <w:p w14:paraId="2E916487" w14:textId="30EA929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码头信息</w:t>
            </w:r>
          </w:p>
        </w:tc>
        <w:tc>
          <w:tcPr>
            <w:tcW w:w="2803" w:type="dxa"/>
            <w:tcBorders>
              <w:top w:val="nil"/>
              <w:left w:val="nil"/>
              <w:bottom w:val="single" w:sz="4" w:space="0" w:color="auto"/>
              <w:right w:val="single" w:sz="4" w:space="0" w:color="auto"/>
            </w:tcBorders>
            <w:noWrap/>
            <w:vAlign w:val="center"/>
            <w:hideMark/>
          </w:tcPr>
          <w:p w14:paraId="1ACA5C72" w14:textId="20E62E5B"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DockInformation</w:t>
            </w:r>
          </w:p>
        </w:tc>
        <w:tc>
          <w:tcPr>
            <w:tcW w:w="3292" w:type="dxa"/>
            <w:tcBorders>
              <w:top w:val="nil"/>
              <w:left w:val="nil"/>
              <w:bottom w:val="single" w:sz="4" w:space="0" w:color="auto"/>
              <w:right w:val="single" w:sz="4" w:space="0" w:color="auto"/>
            </w:tcBorders>
            <w:noWrap/>
            <w:vAlign w:val="center"/>
            <w:hideMark/>
          </w:tcPr>
          <w:p w14:paraId="60494D3D" w14:textId="737FD16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用于描述码头所属港口、位置、泊位数量、所有者、吞吐能力和靠泊等级等信息的集合</w:t>
            </w:r>
          </w:p>
        </w:tc>
        <w:tc>
          <w:tcPr>
            <w:tcW w:w="992" w:type="dxa"/>
            <w:tcBorders>
              <w:top w:val="nil"/>
              <w:left w:val="nil"/>
              <w:bottom w:val="single" w:sz="4" w:space="0" w:color="auto"/>
              <w:right w:val="single" w:sz="4" w:space="0" w:color="auto"/>
            </w:tcBorders>
            <w:noWrap/>
            <w:vAlign w:val="center"/>
            <w:hideMark/>
          </w:tcPr>
          <w:p w14:paraId="77251677" w14:textId="4EE2389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64DBD65A" w14:textId="4CA545F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M</w:t>
            </w:r>
          </w:p>
        </w:tc>
        <w:tc>
          <w:tcPr>
            <w:tcW w:w="992" w:type="dxa"/>
            <w:tcBorders>
              <w:top w:val="nil"/>
              <w:left w:val="nil"/>
              <w:bottom w:val="single" w:sz="4" w:space="0" w:color="auto"/>
              <w:right w:val="single" w:sz="4" w:space="0" w:color="auto"/>
            </w:tcBorders>
            <w:noWrap/>
            <w:vAlign w:val="center"/>
            <w:hideMark/>
          </w:tcPr>
          <w:p w14:paraId="60BB361A" w14:textId="65C66C4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w:t>
            </w:r>
          </w:p>
        </w:tc>
        <w:tc>
          <w:tcPr>
            <w:tcW w:w="1453" w:type="dxa"/>
            <w:tcBorders>
              <w:top w:val="nil"/>
              <w:left w:val="nil"/>
              <w:bottom w:val="single" w:sz="4" w:space="0" w:color="auto"/>
              <w:right w:val="single" w:sz="4" w:space="0" w:color="auto"/>
            </w:tcBorders>
            <w:vAlign w:val="center"/>
          </w:tcPr>
          <w:p w14:paraId="5478BEAB" w14:textId="3F09D84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50B20BA0" w14:textId="6AB3313F"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61512075" w14:textId="50B26E2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1.2</w:t>
            </w:r>
          </w:p>
        </w:tc>
        <w:tc>
          <w:tcPr>
            <w:tcW w:w="1393" w:type="dxa"/>
            <w:tcBorders>
              <w:top w:val="nil"/>
              <w:left w:val="nil"/>
              <w:bottom w:val="single" w:sz="4" w:space="0" w:color="auto"/>
              <w:right w:val="single" w:sz="4" w:space="0" w:color="auto"/>
            </w:tcBorders>
            <w:noWrap/>
            <w:vAlign w:val="center"/>
            <w:hideMark/>
          </w:tcPr>
          <w:p w14:paraId="0057051F" w14:textId="0766273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22SC003000</w:t>
            </w:r>
          </w:p>
        </w:tc>
        <w:tc>
          <w:tcPr>
            <w:tcW w:w="1202" w:type="dxa"/>
            <w:tcBorders>
              <w:top w:val="nil"/>
              <w:left w:val="nil"/>
              <w:bottom w:val="single" w:sz="4" w:space="0" w:color="auto"/>
              <w:right w:val="single" w:sz="4" w:space="0" w:color="auto"/>
            </w:tcBorders>
            <w:noWrap/>
            <w:vAlign w:val="center"/>
            <w:hideMark/>
          </w:tcPr>
          <w:p w14:paraId="256C16DC" w14:textId="410370C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泊位信息</w:t>
            </w:r>
          </w:p>
        </w:tc>
        <w:tc>
          <w:tcPr>
            <w:tcW w:w="2803" w:type="dxa"/>
            <w:tcBorders>
              <w:top w:val="nil"/>
              <w:left w:val="nil"/>
              <w:bottom w:val="single" w:sz="4" w:space="0" w:color="auto"/>
              <w:right w:val="single" w:sz="4" w:space="0" w:color="auto"/>
            </w:tcBorders>
            <w:noWrap/>
            <w:vAlign w:val="center"/>
            <w:hideMark/>
          </w:tcPr>
          <w:p w14:paraId="3EB5A9ED" w14:textId="1DE6791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BerthInformation</w:t>
            </w:r>
          </w:p>
        </w:tc>
        <w:tc>
          <w:tcPr>
            <w:tcW w:w="3292" w:type="dxa"/>
            <w:tcBorders>
              <w:top w:val="nil"/>
              <w:left w:val="nil"/>
              <w:bottom w:val="single" w:sz="4" w:space="0" w:color="auto"/>
              <w:right w:val="single" w:sz="4" w:space="0" w:color="auto"/>
            </w:tcBorders>
            <w:noWrap/>
            <w:vAlign w:val="center"/>
            <w:hideMark/>
          </w:tcPr>
          <w:p w14:paraId="5A44AD35" w14:textId="25C5041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用于描述泊位标识、名称、长度、水深和靠泊能力等信息的集合</w:t>
            </w:r>
          </w:p>
        </w:tc>
        <w:tc>
          <w:tcPr>
            <w:tcW w:w="992" w:type="dxa"/>
            <w:tcBorders>
              <w:top w:val="nil"/>
              <w:left w:val="nil"/>
              <w:bottom w:val="single" w:sz="4" w:space="0" w:color="auto"/>
              <w:right w:val="single" w:sz="4" w:space="0" w:color="auto"/>
            </w:tcBorders>
            <w:noWrap/>
            <w:vAlign w:val="center"/>
            <w:hideMark/>
          </w:tcPr>
          <w:p w14:paraId="17B5A85E" w14:textId="50EC176F"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2F08D705" w14:textId="560B669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M</w:t>
            </w:r>
          </w:p>
        </w:tc>
        <w:tc>
          <w:tcPr>
            <w:tcW w:w="992" w:type="dxa"/>
            <w:tcBorders>
              <w:top w:val="nil"/>
              <w:left w:val="nil"/>
              <w:bottom w:val="single" w:sz="4" w:space="0" w:color="auto"/>
              <w:right w:val="single" w:sz="4" w:space="0" w:color="auto"/>
            </w:tcBorders>
            <w:noWrap/>
            <w:vAlign w:val="center"/>
            <w:hideMark/>
          </w:tcPr>
          <w:p w14:paraId="012DAF7D" w14:textId="5D513A97"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77751B05" w14:textId="77B9EF6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18D4C439" w14:textId="0966B0A2" w:rsidTr="00227099">
        <w:trPr>
          <w:trHeight w:val="485"/>
          <w:jc w:val="center"/>
        </w:trPr>
        <w:tc>
          <w:tcPr>
            <w:tcW w:w="661" w:type="dxa"/>
            <w:tcBorders>
              <w:top w:val="nil"/>
              <w:left w:val="single" w:sz="4" w:space="0" w:color="auto"/>
              <w:bottom w:val="single" w:sz="4" w:space="0" w:color="auto"/>
              <w:right w:val="single" w:sz="4" w:space="0" w:color="auto"/>
            </w:tcBorders>
            <w:noWrap/>
            <w:vAlign w:val="center"/>
            <w:hideMark/>
          </w:tcPr>
          <w:p w14:paraId="5974E253" w14:textId="3FA8045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1.3</w:t>
            </w:r>
          </w:p>
        </w:tc>
        <w:tc>
          <w:tcPr>
            <w:tcW w:w="1393" w:type="dxa"/>
            <w:tcBorders>
              <w:top w:val="nil"/>
              <w:left w:val="nil"/>
              <w:bottom w:val="single" w:sz="4" w:space="0" w:color="auto"/>
              <w:right w:val="single" w:sz="4" w:space="0" w:color="auto"/>
            </w:tcBorders>
            <w:noWrap/>
            <w:vAlign w:val="center"/>
            <w:hideMark/>
          </w:tcPr>
          <w:p w14:paraId="741B705A" w14:textId="5CC34D8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22SC004000</w:t>
            </w:r>
          </w:p>
        </w:tc>
        <w:tc>
          <w:tcPr>
            <w:tcW w:w="1202" w:type="dxa"/>
            <w:tcBorders>
              <w:top w:val="nil"/>
              <w:left w:val="nil"/>
              <w:bottom w:val="single" w:sz="4" w:space="0" w:color="auto"/>
              <w:right w:val="single" w:sz="4" w:space="0" w:color="auto"/>
            </w:tcBorders>
            <w:noWrap/>
            <w:vAlign w:val="center"/>
            <w:hideMark/>
          </w:tcPr>
          <w:p w14:paraId="5BB2239B" w14:textId="74425BE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堆场信息</w:t>
            </w:r>
          </w:p>
        </w:tc>
        <w:tc>
          <w:tcPr>
            <w:tcW w:w="2803" w:type="dxa"/>
            <w:tcBorders>
              <w:top w:val="nil"/>
              <w:left w:val="nil"/>
              <w:bottom w:val="single" w:sz="4" w:space="0" w:color="auto"/>
              <w:right w:val="single" w:sz="4" w:space="0" w:color="auto"/>
            </w:tcBorders>
            <w:noWrap/>
            <w:vAlign w:val="center"/>
            <w:hideMark/>
          </w:tcPr>
          <w:p w14:paraId="5C0CD556" w14:textId="1D247B0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YardInformation</w:t>
            </w:r>
          </w:p>
        </w:tc>
        <w:tc>
          <w:tcPr>
            <w:tcW w:w="3292" w:type="dxa"/>
            <w:tcBorders>
              <w:top w:val="nil"/>
              <w:left w:val="nil"/>
              <w:bottom w:val="single" w:sz="4" w:space="0" w:color="auto"/>
              <w:right w:val="single" w:sz="4" w:space="0" w:color="auto"/>
            </w:tcBorders>
            <w:noWrap/>
            <w:vAlign w:val="center"/>
            <w:hideMark/>
          </w:tcPr>
          <w:p w14:paraId="736130E3" w14:textId="7B0BEA4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用于描述堆场标识、名称、位置、面积和堆存说明等信息的集合</w:t>
            </w:r>
          </w:p>
        </w:tc>
        <w:tc>
          <w:tcPr>
            <w:tcW w:w="992" w:type="dxa"/>
            <w:tcBorders>
              <w:top w:val="nil"/>
              <w:left w:val="nil"/>
              <w:bottom w:val="single" w:sz="4" w:space="0" w:color="auto"/>
              <w:right w:val="single" w:sz="4" w:space="0" w:color="auto"/>
            </w:tcBorders>
            <w:noWrap/>
            <w:vAlign w:val="center"/>
            <w:hideMark/>
          </w:tcPr>
          <w:p w14:paraId="729D5CD6" w14:textId="0F21966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19FF7EFF" w14:textId="2029FBE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M</w:t>
            </w:r>
          </w:p>
        </w:tc>
        <w:tc>
          <w:tcPr>
            <w:tcW w:w="992" w:type="dxa"/>
            <w:tcBorders>
              <w:top w:val="nil"/>
              <w:left w:val="nil"/>
              <w:bottom w:val="single" w:sz="4" w:space="0" w:color="auto"/>
              <w:right w:val="single" w:sz="4" w:space="0" w:color="auto"/>
            </w:tcBorders>
            <w:noWrap/>
            <w:vAlign w:val="center"/>
            <w:hideMark/>
          </w:tcPr>
          <w:p w14:paraId="79B7BCD9" w14:textId="76BC7F75"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4392EEE6" w14:textId="332169A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41E32B6C" w14:textId="6E21D8FF"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35788E0F" w14:textId="22D02977"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1.4</w:t>
            </w:r>
          </w:p>
        </w:tc>
        <w:tc>
          <w:tcPr>
            <w:tcW w:w="1393" w:type="dxa"/>
            <w:tcBorders>
              <w:top w:val="nil"/>
              <w:left w:val="nil"/>
              <w:bottom w:val="single" w:sz="4" w:space="0" w:color="auto"/>
              <w:right w:val="single" w:sz="4" w:space="0" w:color="auto"/>
            </w:tcBorders>
            <w:noWrap/>
            <w:vAlign w:val="center"/>
            <w:hideMark/>
          </w:tcPr>
          <w:p w14:paraId="6CEE96A2" w14:textId="1AB10D1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22SC006000</w:t>
            </w:r>
          </w:p>
        </w:tc>
        <w:tc>
          <w:tcPr>
            <w:tcW w:w="1202" w:type="dxa"/>
            <w:tcBorders>
              <w:top w:val="nil"/>
              <w:left w:val="nil"/>
              <w:bottom w:val="single" w:sz="4" w:space="0" w:color="auto"/>
              <w:right w:val="single" w:sz="4" w:space="0" w:color="auto"/>
            </w:tcBorders>
            <w:noWrap/>
            <w:vAlign w:val="center"/>
            <w:hideMark/>
          </w:tcPr>
          <w:p w14:paraId="1815C61B" w14:textId="1ADDE62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仓库信息</w:t>
            </w:r>
          </w:p>
        </w:tc>
        <w:tc>
          <w:tcPr>
            <w:tcW w:w="2803" w:type="dxa"/>
            <w:tcBorders>
              <w:top w:val="nil"/>
              <w:left w:val="nil"/>
              <w:bottom w:val="single" w:sz="4" w:space="0" w:color="auto"/>
              <w:right w:val="single" w:sz="4" w:space="0" w:color="auto"/>
            </w:tcBorders>
            <w:noWrap/>
            <w:vAlign w:val="center"/>
            <w:hideMark/>
          </w:tcPr>
          <w:p w14:paraId="165DBA06" w14:textId="4C5CC555"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WarehouseInformation</w:t>
            </w:r>
          </w:p>
        </w:tc>
        <w:tc>
          <w:tcPr>
            <w:tcW w:w="3292" w:type="dxa"/>
            <w:tcBorders>
              <w:top w:val="nil"/>
              <w:left w:val="nil"/>
              <w:bottom w:val="single" w:sz="4" w:space="0" w:color="auto"/>
              <w:right w:val="single" w:sz="4" w:space="0" w:color="auto"/>
            </w:tcBorders>
            <w:noWrap/>
            <w:vAlign w:val="center"/>
            <w:hideMark/>
          </w:tcPr>
          <w:p w14:paraId="24B64535" w14:textId="0C4E79B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用于描述纳入生产作业管理的仓库标识、名称、位置、面积、容量和用途说明等信息的集合</w:t>
            </w:r>
          </w:p>
        </w:tc>
        <w:tc>
          <w:tcPr>
            <w:tcW w:w="992" w:type="dxa"/>
            <w:tcBorders>
              <w:top w:val="nil"/>
              <w:left w:val="nil"/>
              <w:bottom w:val="single" w:sz="4" w:space="0" w:color="auto"/>
              <w:right w:val="single" w:sz="4" w:space="0" w:color="auto"/>
            </w:tcBorders>
            <w:noWrap/>
            <w:vAlign w:val="center"/>
            <w:hideMark/>
          </w:tcPr>
          <w:p w14:paraId="7F89D199" w14:textId="43EBADF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653AE87F" w14:textId="3039E9D5"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1FF62B2D" w14:textId="417FC1F7"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238EB283" w14:textId="23DE160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涉及仓库作业或仓库管理时选用</w:t>
            </w:r>
          </w:p>
        </w:tc>
      </w:tr>
      <w:tr w:rsidR="000B56A6" w:rsidRPr="000B56A6" w14:paraId="3818607A" w14:textId="23287EF4"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4305B26A" w14:textId="20AE66A7"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1.5</w:t>
            </w:r>
          </w:p>
        </w:tc>
        <w:tc>
          <w:tcPr>
            <w:tcW w:w="1393" w:type="dxa"/>
            <w:tcBorders>
              <w:top w:val="nil"/>
              <w:left w:val="nil"/>
              <w:bottom w:val="single" w:sz="4" w:space="0" w:color="auto"/>
              <w:right w:val="single" w:sz="4" w:space="0" w:color="auto"/>
            </w:tcBorders>
            <w:noWrap/>
            <w:vAlign w:val="center"/>
            <w:hideMark/>
          </w:tcPr>
          <w:p w14:paraId="4C9A60BA" w14:textId="19117D6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22SC007000</w:t>
            </w:r>
          </w:p>
        </w:tc>
        <w:tc>
          <w:tcPr>
            <w:tcW w:w="1202" w:type="dxa"/>
            <w:tcBorders>
              <w:top w:val="nil"/>
              <w:left w:val="nil"/>
              <w:bottom w:val="single" w:sz="4" w:space="0" w:color="auto"/>
              <w:right w:val="single" w:sz="4" w:space="0" w:color="auto"/>
            </w:tcBorders>
            <w:noWrap/>
            <w:vAlign w:val="center"/>
            <w:hideMark/>
          </w:tcPr>
          <w:p w14:paraId="597D9FB4" w14:textId="0DC53A9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设备信息</w:t>
            </w:r>
          </w:p>
        </w:tc>
        <w:tc>
          <w:tcPr>
            <w:tcW w:w="2803" w:type="dxa"/>
            <w:tcBorders>
              <w:top w:val="nil"/>
              <w:left w:val="nil"/>
              <w:bottom w:val="single" w:sz="4" w:space="0" w:color="auto"/>
              <w:right w:val="single" w:sz="4" w:space="0" w:color="auto"/>
            </w:tcBorders>
            <w:noWrap/>
            <w:vAlign w:val="center"/>
            <w:hideMark/>
          </w:tcPr>
          <w:p w14:paraId="436497F4" w14:textId="52ACA78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EquipmentInformation</w:t>
            </w:r>
          </w:p>
        </w:tc>
        <w:tc>
          <w:tcPr>
            <w:tcW w:w="3292" w:type="dxa"/>
            <w:tcBorders>
              <w:top w:val="nil"/>
              <w:left w:val="nil"/>
              <w:bottom w:val="single" w:sz="4" w:space="0" w:color="auto"/>
              <w:right w:val="single" w:sz="4" w:space="0" w:color="auto"/>
            </w:tcBorders>
            <w:noWrap/>
            <w:vAlign w:val="center"/>
            <w:hideMark/>
          </w:tcPr>
          <w:p w14:paraId="05264423" w14:textId="0076176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用于描述生产作业中所涉及设备的标识、名称、类型和作业状态等信息的集合</w:t>
            </w:r>
          </w:p>
        </w:tc>
        <w:tc>
          <w:tcPr>
            <w:tcW w:w="992" w:type="dxa"/>
            <w:tcBorders>
              <w:top w:val="nil"/>
              <w:left w:val="nil"/>
              <w:bottom w:val="single" w:sz="4" w:space="0" w:color="auto"/>
              <w:right w:val="single" w:sz="4" w:space="0" w:color="auto"/>
            </w:tcBorders>
            <w:noWrap/>
            <w:vAlign w:val="center"/>
            <w:hideMark/>
          </w:tcPr>
          <w:p w14:paraId="281093AF" w14:textId="31573CB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1EFE776B" w14:textId="7842D34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M</w:t>
            </w:r>
          </w:p>
        </w:tc>
        <w:tc>
          <w:tcPr>
            <w:tcW w:w="992" w:type="dxa"/>
            <w:tcBorders>
              <w:top w:val="nil"/>
              <w:left w:val="nil"/>
              <w:bottom w:val="single" w:sz="4" w:space="0" w:color="auto"/>
              <w:right w:val="single" w:sz="4" w:space="0" w:color="auto"/>
            </w:tcBorders>
            <w:noWrap/>
            <w:vAlign w:val="center"/>
            <w:hideMark/>
          </w:tcPr>
          <w:p w14:paraId="23380B5B" w14:textId="7DBF583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639B1F52" w14:textId="1A003B3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用于生产作业设备关</w:t>
            </w:r>
            <w:r w:rsidRPr="000B56A6">
              <w:rPr>
                <w:rFonts w:ascii="Times New Roman" w:hAnsi="Times New Roman"/>
              </w:rPr>
              <w:lastRenderedPageBreak/>
              <w:t>联，不替代设备档案</w:t>
            </w:r>
          </w:p>
        </w:tc>
      </w:tr>
      <w:tr w:rsidR="000B56A6" w:rsidRPr="000B56A6" w14:paraId="4CC70E0E" w14:textId="5FBA84D9"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1A39E790" w14:textId="501F837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lastRenderedPageBreak/>
              <w:t>1.6</w:t>
            </w:r>
          </w:p>
        </w:tc>
        <w:tc>
          <w:tcPr>
            <w:tcW w:w="1393" w:type="dxa"/>
            <w:tcBorders>
              <w:top w:val="nil"/>
              <w:left w:val="nil"/>
              <w:bottom w:val="single" w:sz="4" w:space="0" w:color="auto"/>
              <w:right w:val="single" w:sz="4" w:space="0" w:color="auto"/>
            </w:tcBorders>
            <w:noWrap/>
            <w:vAlign w:val="center"/>
            <w:hideMark/>
          </w:tcPr>
          <w:p w14:paraId="3A753E7A" w14:textId="4382ABEF"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22SC008000</w:t>
            </w:r>
          </w:p>
        </w:tc>
        <w:tc>
          <w:tcPr>
            <w:tcW w:w="1202" w:type="dxa"/>
            <w:tcBorders>
              <w:top w:val="nil"/>
              <w:left w:val="nil"/>
              <w:bottom w:val="single" w:sz="4" w:space="0" w:color="auto"/>
              <w:right w:val="single" w:sz="4" w:space="0" w:color="auto"/>
            </w:tcBorders>
            <w:noWrap/>
            <w:vAlign w:val="center"/>
            <w:hideMark/>
          </w:tcPr>
          <w:p w14:paraId="3EEAACE1" w14:textId="40E2133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船舶信息</w:t>
            </w:r>
          </w:p>
        </w:tc>
        <w:tc>
          <w:tcPr>
            <w:tcW w:w="2803" w:type="dxa"/>
            <w:tcBorders>
              <w:top w:val="nil"/>
              <w:left w:val="nil"/>
              <w:bottom w:val="single" w:sz="4" w:space="0" w:color="auto"/>
              <w:right w:val="single" w:sz="4" w:space="0" w:color="auto"/>
            </w:tcBorders>
            <w:noWrap/>
            <w:vAlign w:val="center"/>
            <w:hideMark/>
          </w:tcPr>
          <w:p w14:paraId="4BF7166B" w14:textId="1EDDB56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ShipInformation</w:t>
            </w:r>
          </w:p>
        </w:tc>
        <w:tc>
          <w:tcPr>
            <w:tcW w:w="3292" w:type="dxa"/>
            <w:tcBorders>
              <w:top w:val="nil"/>
              <w:left w:val="nil"/>
              <w:bottom w:val="single" w:sz="4" w:space="0" w:color="auto"/>
              <w:right w:val="single" w:sz="4" w:space="0" w:color="auto"/>
            </w:tcBorders>
            <w:noWrap/>
            <w:vAlign w:val="center"/>
            <w:hideMark/>
          </w:tcPr>
          <w:p w14:paraId="6123E92D" w14:textId="5430549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用于描述与船舶装卸作业相关的船舶识别、尺度、吨位、船东和运营方等信息的集合</w:t>
            </w:r>
          </w:p>
        </w:tc>
        <w:tc>
          <w:tcPr>
            <w:tcW w:w="992" w:type="dxa"/>
            <w:tcBorders>
              <w:top w:val="nil"/>
              <w:left w:val="nil"/>
              <w:bottom w:val="single" w:sz="4" w:space="0" w:color="auto"/>
              <w:right w:val="single" w:sz="4" w:space="0" w:color="auto"/>
            </w:tcBorders>
            <w:noWrap/>
            <w:vAlign w:val="center"/>
            <w:hideMark/>
          </w:tcPr>
          <w:p w14:paraId="39B5492D" w14:textId="71957A0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7AC5176A" w14:textId="34A56F8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76203611" w14:textId="6056185B"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1187645B" w14:textId="15ECDF6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涉及船舶装卸作业时选用</w:t>
            </w:r>
          </w:p>
        </w:tc>
      </w:tr>
      <w:tr w:rsidR="000B56A6" w:rsidRPr="000B56A6" w14:paraId="538546DE" w14:textId="11072A42"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0B730DE0" w14:textId="7FF6F12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1.7</w:t>
            </w:r>
          </w:p>
        </w:tc>
        <w:tc>
          <w:tcPr>
            <w:tcW w:w="1393" w:type="dxa"/>
            <w:tcBorders>
              <w:top w:val="nil"/>
              <w:left w:val="nil"/>
              <w:bottom w:val="single" w:sz="4" w:space="0" w:color="auto"/>
              <w:right w:val="single" w:sz="4" w:space="0" w:color="auto"/>
            </w:tcBorders>
            <w:noWrap/>
            <w:vAlign w:val="center"/>
            <w:hideMark/>
          </w:tcPr>
          <w:p w14:paraId="57E7F53C" w14:textId="5E78F03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22SC009000</w:t>
            </w:r>
          </w:p>
        </w:tc>
        <w:tc>
          <w:tcPr>
            <w:tcW w:w="1202" w:type="dxa"/>
            <w:tcBorders>
              <w:top w:val="nil"/>
              <w:left w:val="nil"/>
              <w:bottom w:val="single" w:sz="4" w:space="0" w:color="auto"/>
              <w:right w:val="single" w:sz="4" w:space="0" w:color="auto"/>
            </w:tcBorders>
            <w:noWrap/>
            <w:vAlign w:val="center"/>
            <w:hideMark/>
          </w:tcPr>
          <w:p w14:paraId="78B7D4BD" w14:textId="4212606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货物信息</w:t>
            </w:r>
          </w:p>
        </w:tc>
        <w:tc>
          <w:tcPr>
            <w:tcW w:w="2803" w:type="dxa"/>
            <w:tcBorders>
              <w:top w:val="nil"/>
              <w:left w:val="nil"/>
              <w:bottom w:val="single" w:sz="4" w:space="0" w:color="auto"/>
              <w:right w:val="single" w:sz="4" w:space="0" w:color="auto"/>
            </w:tcBorders>
            <w:noWrap/>
            <w:vAlign w:val="center"/>
            <w:hideMark/>
          </w:tcPr>
          <w:p w14:paraId="3F693D9D" w14:textId="4897C15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CargoInformation</w:t>
            </w:r>
          </w:p>
        </w:tc>
        <w:tc>
          <w:tcPr>
            <w:tcW w:w="3292" w:type="dxa"/>
            <w:tcBorders>
              <w:top w:val="nil"/>
              <w:left w:val="nil"/>
              <w:bottom w:val="single" w:sz="4" w:space="0" w:color="auto"/>
              <w:right w:val="single" w:sz="4" w:space="0" w:color="auto"/>
            </w:tcBorders>
            <w:noWrap/>
            <w:vAlign w:val="center"/>
            <w:hideMark/>
          </w:tcPr>
          <w:p w14:paraId="436D79B1" w14:textId="3C298C7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用于描述货物标识、名称、类型、货主和质量指标等信息的集合</w:t>
            </w:r>
          </w:p>
        </w:tc>
        <w:tc>
          <w:tcPr>
            <w:tcW w:w="992" w:type="dxa"/>
            <w:tcBorders>
              <w:top w:val="nil"/>
              <w:left w:val="nil"/>
              <w:bottom w:val="single" w:sz="4" w:space="0" w:color="auto"/>
              <w:right w:val="single" w:sz="4" w:space="0" w:color="auto"/>
            </w:tcBorders>
            <w:noWrap/>
            <w:vAlign w:val="center"/>
            <w:hideMark/>
          </w:tcPr>
          <w:p w14:paraId="59E243FB" w14:textId="4F6C2F8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5856D55D" w14:textId="02402DE7"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M</w:t>
            </w:r>
          </w:p>
        </w:tc>
        <w:tc>
          <w:tcPr>
            <w:tcW w:w="992" w:type="dxa"/>
            <w:tcBorders>
              <w:top w:val="nil"/>
              <w:left w:val="nil"/>
              <w:bottom w:val="single" w:sz="4" w:space="0" w:color="auto"/>
              <w:right w:val="single" w:sz="4" w:space="0" w:color="auto"/>
            </w:tcBorders>
            <w:noWrap/>
            <w:vAlign w:val="center"/>
            <w:hideMark/>
          </w:tcPr>
          <w:p w14:paraId="1644412E" w14:textId="39E8F6A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5AECCF30" w14:textId="3B429F1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796E4D4F" w14:textId="0DEA038D"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3AFCA597" w14:textId="6D4C2F55"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w:t>
            </w:r>
          </w:p>
        </w:tc>
        <w:tc>
          <w:tcPr>
            <w:tcW w:w="1393" w:type="dxa"/>
            <w:tcBorders>
              <w:top w:val="nil"/>
              <w:left w:val="nil"/>
              <w:bottom w:val="single" w:sz="4" w:space="0" w:color="auto"/>
              <w:right w:val="single" w:sz="4" w:space="0" w:color="auto"/>
            </w:tcBorders>
            <w:noWrap/>
            <w:vAlign w:val="center"/>
            <w:hideMark/>
          </w:tcPr>
          <w:p w14:paraId="09695DC3" w14:textId="646ED93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22SC010000</w:t>
            </w:r>
          </w:p>
        </w:tc>
        <w:tc>
          <w:tcPr>
            <w:tcW w:w="1202" w:type="dxa"/>
            <w:tcBorders>
              <w:top w:val="nil"/>
              <w:left w:val="nil"/>
              <w:bottom w:val="single" w:sz="4" w:space="0" w:color="auto"/>
              <w:right w:val="single" w:sz="4" w:space="0" w:color="auto"/>
            </w:tcBorders>
            <w:noWrap/>
            <w:vAlign w:val="center"/>
            <w:hideMark/>
          </w:tcPr>
          <w:p w14:paraId="2A3EB564" w14:textId="36F3E1E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航次信息</w:t>
            </w:r>
          </w:p>
        </w:tc>
        <w:tc>
          <w:tcPr>
            <w:tcW w:w="2803" w:type="dxa"/>
            <w:tcBorders>
              <w:top w:val="nil"/>
              <w:left w:val="nil"/>
              <w:bottom w:val="single" w:sz="4" w:space="0" w:color="auto"/>
              <w:right w:val="single" w:sz="4" w:space="0" w:color="auto"/>
            </w:tcBorders>
            <w:noWrap/>
            <w:vAlign w:val="center"/>
            <w:hideMark/>
          </w:tcPr>
          <w:p w14:paraId="42C195F8" w14:textId="3172CAB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VoyageInformation</w:t>
            </w:r>
          </w:p>
        </w:tc>
        <w:tc>
          <w:tcPr>
            <w:tcW w:w="3292" w:type="dxa"/>
            <w:tcBorders>
              <w:top w:val="nil"/>
              <w:left w:val="nil"/>
              <w:bottom w:val="single" w:sz="4" w:space="0" w:color="auto"/>
              <w:right w:val="single" w:sz="4" w:space="0" w:color="auto"/>
            </w:tcBorders>
            <w:noWrap/>
            <w:vAlign w:val="center"/>
            <w:hideMark/>
          </w:tcPr>
          <w:p w14:paraId="17A3205D" w14:textId="3F726D3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用于描述与船舶装卸作业相关的船舶运输航次、出发港、目的港和吃水等信息的集合</w:t>
            </w:r>
          </w:p>
        </w:tc>
        <w:tc>
          <w:tcPr>
            <w:tcW w:w="992" w:type="dxa"/>
            <w:tcBorders>
              <w:top w:val="nil"/>
              <w:left w:val="nil"/>
              <w:bottom w:val="single" w:sz="4" w:space="0" w:color="auto"/>
              <w:right w:val="single" w:sz="4" w:space="0" w:color="auto"/>
            </w:tcBorders>
            <w:noWrap/>
            <w:vAlign w:val="center"/>
            <w:hideMark/>
          </w:tcPr>
          <w:p w14:paraId="681D5E62" w14:textId="0A4C1E3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49BAC432" w14:textId="3B1B2AA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1D058FE7" w14:textId="458E7FA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6596FCDB" w14:textId="05DE5C86"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涉及船舶运输航次管理时选用</w:t>
            </w:r>
          </w:p>
        </w:tc>
      </w:tr>
      <w:tr w:rsidR="000B56A6" w:rsidRPr="000B56A6" w14:paraId="278542DC" w14:textId="6B4CD01E"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1798B8FA" w14:textId="17740B7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3</w:t>
            </w:r>
          </w:p>
        </w:tc>
        <w:tc>
          <w:tcPr>
            <w:tcW w:w="1393" w:type="dxa"/>
            <w:tcBorders>
              <w:top w:val="nil"/>
              <w:left w:val="nil"/>
              <w:bottom w:val="single" w:sz="4" w:space="0" w:color="auto"/>
              <w:right w:val="single" w:sz="4" w:space="0" w:color="auto"/>
            </w:tcBorders>
            <w:noWrap/>
            <w:vAlign w:val="center"/>
            <w:hideMark/>
          </w:tcPr>
          <w:p w14:paraId="58FD0A3D" w14:textId="35ED7446"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22SC011000</w:t>
            </w:r>
          </w:p>
        </w:tc>
        <w:tc>
          <w:tcPr>
            <w:tcW w:w="1202" w:type="dxa"/>
            <w:tcBorders>
              <w:top w:val="nil"/>
              <w:left w:val="nil"/>
              <w:bottom w:val="single" w:sz="4" w:space="0" w:color="auto"/>
              <w:right w:val="single" w:sz="4" w:space="0" w:color="auto"/>
            </w:tcBorders>
            <w:noWrap/>
            <w:vAlign w:val="center"/>
            <w:hideMark/>
          </w:tcPr>
          <w:p w14:paraId="7E7EA192" w14:textId="176567B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车次信息</w:t>
            </w:r>
          </w:p>
        </w:tc>
        <w:tc>
          <w:tcPr>
            <w:tcW w:w="2803" w:type="dxa"/>
            <w:tcBorders>
              <w:top w:val="nil"/>
              <w:left w:val="nil"/>
              <w:bottom w:val="single" w:sz="4" w:space="0" w:color="auto"/>
              <w:right w:val="single" w:sz="4" w:space="0" w:color="auto"/>
            </w:tcBorders>
            <w:noWrap/>
            <w:vAlign w:val="center"/>
            <w:hideMark/>
          </w:tcPr>
          <w:p w14:paraId="5B094EF4" w14:textId="0CA1309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TrainInformation</w:t>
            </w:r>
          </w:p>
        </w:tc>
        <w:tc>
          <w:tcPr>
            <w:tcW w:w="3292" w:type="dxa"/>
            <w:tcBorders>
              <w:top w:val="nil"/>
              <w:left w:val="nil"/>
              <w:bottom w:val="single" w:sz="4" w:space="0" w:color="auto"/>
              <w:right w:val="single" w:sz="4" w:space="0" w:color="auto"/>
            </w:tcBorders>
            <w:noWrap/>
            <w:vAlign w:val="center"/>
            <w:hideMark/>
          </w:tcPr>
          <w:p w14:paraId="0F26DCA8" w14:textId="797E19CB"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用于描述铁路车次、车辆、线路、出发到达时间和车厢等信息的集合</w:t>
            </w:r>
          </w:p>
        </w:tc>
        <w:tc>
          <w:tcPr>
            <w:tcW w:w="992" w:type="dxa"/>
            <w:tcBorders>
              <w:top w:val="nil"/>
              <w:left w:val="nil"/>
              <w:bottom w:val="single" w:sz="4" w:space="0" w:color="auto"/>
              <w:right w:val="single" w:sz="4" w:space="0" w:color="auto"/>
            </w:tcBorders>
            <w:noWrap/>
            <w:vAlign w:val="center"/>
            <w:hideMark/>
          </w:tcPr>
          <w:p w14:paraId="60EBCFBA" w14:textId="0F2D3D9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518D0356" w14:textId="7A5C1FA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29C5E23F" w14:textId="6DC1CEBD"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7CD8F625" w14:textId="3E903D5F"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涉及铁路运输作业时选用</w:t>
            </w:r>
          </w:p>
        </w:tc>
      </w:tr>
      <w:tr w:rsidR="000B56A6" w:rsidRPr="000B56A6" w14:paraId="2777EC9D" w14:textId="66D80946"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3E62BFB3" w14:textId="0ABB103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3.8</w:t>
            </w:r>
          </w:p>
        </w:tc>
        <w:tc>
          <w:tcPr>
            <w:tcW w:w="1393" w:type="dxa"/>
            <w:tcBorders>
              <w:top w:val="nil"/>
              <w:left w:val="nil"/>
              <w:bottom w:val="single" w:sz="4" w:space="0" w:color="auto"/>
              <w:right w:val="single" w:sz="4" w:space="0" w:color="auto"/>
            </w:tcBorders>
            <w:noWrap/>
            <w:vAlign w:val="center"/>
            <w:hideMark/>
          </w:tcPr>
          <w:p w14:paraId="6D60FE55" w14:textId="094E67B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22SC012000</w:t>
            </w:r>
          </w:p>
        </w:tc>
        <w:tc>
          <w:tcPr>
            <w:tcW w:w="1202" w:type="dxa"/>
            <w:tcBorders>
              <w:top w:val="nil"/>
              <w:left w:val="nil"/>
              <w:bottom w:val="single" w:sz="4" w:space="0" w:color="auto"/>
              <w:right w:val="single" w:sz="4" w:space="0" w:color="auto"/>
            </w:tcBorders>
            <w:noWrap/>
            <w:vAlign w:val="center"/>
            <w:hideMark/>
          </w:tcPr>
          <w:p w14:paraId="3D09E795" w14:textId="6312B87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车厢信息</w:t>
            </w:r>
          </w:p>
        </w:tc>
        <w:tc>
          <w:tcPr>
            <w:tcW w:w="2803" w:type="dxa"/>
            <w:tcBorders>
              <w:top w:val="nil"/>
              <w:left w:val="nil"/>
              <w:bottom w:val="single" w:sz="4" w:space="0" w:color="auto"/>
              <w:right w:val="single" w:sz="4" w:space="0" w:color="auto"/>
            </w:tcBorders>
            <w:noWrap/>
            <w:vAlign w:val="center"/>
            <w:hideMark/>
          </w:tcPr>
          <w:p w14:paraId="40061DC3" w14:textId="7056208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WagonInformation</w:t>
            </w:r>
          </w:p>
        </w:tc>
        <w:tc>
          <w:tcPr>
            <w:tcW w:w="3292" w:type="dxa"/>
            <w:tcBorders>
              <w:top w:val="nil"/>
              <w:left w:val="nil"/>
              <w:bottom w:val="single" w:sz="4" w:space="0" w:color="auto"/>
              <w:right w:val="single" w:sz="4" w:space="0" w:color="auto"/>
            </w:tcBorders>
            <w:noWrap/>
            <w:vAlign w:val="center"/>
            <w:hideMark/>
          </w:tcPr>
          <w:p w14:paraId="45B0AB7D" w14:textId="6BDF1C9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用于描述铁路车次中车厢编号、净重、载货质量和尺寸等信息的集合</w:t>
            </w:r>
          </w:p>
        </w:tc>
        <w:tc>
          <w:tcPr>
            <w:tcW w:w="992" w:type="dxa"/>
            <w:tcBorders>
              <w:top w:val="nil"/>
              <w:left w:val="nil"/>
              <w:bottom w:val="single" w:sz="4" w:space="0" w:color="auto"/>
              <w:right w:val="single" w:sz="4" w:space="0" w:color="auto"/>
            </w:tcBorders>
            <w:noWrap/>
            <w:vAlign w:val="center"/>
            <w:hideMark/>
          </w:tcPr>
          <w:p w14:paraId="25AFB899" w14:textId="101B5A7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6149856B" w14:textId="0B8BDD6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5C9050C8" w14:textId="28A87FFF"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08E89EAC" w14:textId="3E8F444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开展车厢级货物、计量或作业追溯管理时选用</w:t>
            </w:r>
          </w:p>
        </w:tc>
      </w:tr>
      <w:tr w:rsidR="000B56A6" w:rsidRPr="000B56A6" w14:paraId="35276BC6" w14:textId="25CDFEA6"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3EBD025A" w14:textId="1F0D1B3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4</w:t>
            </w:r>
          </w:p>
        </w:tc>
        <w:tc>
          <w:tcPr>
            <w:tcW w:w="1393" w:type="dxa"/>
            <w:tcBorders>
              <w:top w:val="nil"/>
              <w:left w:val="nil"/>
              <w:bottom w:val="single" w:sz="4" w:space="0" w:color="auto"/>
              <w:right w:val="single" w:sz="4" w:space="0" w:color="auto"/>
            </w:tcBorders>
            <w:noWrap/>
            <w:vAlign w:val="center"/>
            <w:hideMark/>
          </w:tcPr>
          <w:p w14:paraId="740FFCD3" w14:textId="201D91B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22SC013000</w:t>
            </w:r>
          </w:p>
        </w:tc>
        <w:tc>
          <w:tcPr>
            <w:tcW w:w="1202" w:type="dxa"/>
            <w:tcBorders>
              <w:top w:val="nil"/>
              <w:left w:val="nil"/>
              <w:bottom w:val="single" w:sz="4" w:space="0" w:color="auto"/>
              <w:right w:val="single" w:sz="4" w:space="0" w:color="auto"/>
            </w:tcBorders>
            <w:noWrap/>
            <w:vAlign w:val="center"/>
            <w:hideMark/>
          </w:tcPr>
          <w:p w14:paraId="24632B75" w14:textId="02B06F9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安全记录</w:t>
            </w:r>
          </w:p>
        </w:tc>
        <w:tc>
          <w:tcPr>
            <w:tcW w:w="2803" w:type="dxa"/>
            <w:tcBorders>
              <w:top w:val="nil"/>
              <w:left w:val="nil"/>
              <w:bottom w:val="single" w:sz="4" w:space="0" w:color="auto"/>
              <w:right w:val="single" w:sz="4" w:space="0" w:color="auto"/>
            </w:tcBorders>
            <w:noWrap/>
            <w:vAlign w:val="center"/>
            <w:hideMark/>
          </w:tcPr>
          <w:p w14:paraId="0B86E446" w14:textId="4E695C55"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SafetyRecord</w:t>
            </w:r>
          </w:p>
        </w:tc>
        <w:tc>
          <w:tcPr>
            <w:tcW w:w="3292" w:type="dxa"/>
            <w:tcBorders>
              <w:top w:val="nil"/>
              <w:left w:val="nil"/>
              <w:bottom w:val="single" w:sz="4" w:space="0" w:color="auto"/>
              <w:right w:val="single" w:sz="4" w:space="0" w:color="auto"/>
            </w:tcBorders>
            <w:noWrap/>
            <w:vAlign w:val="center"/>
            <w:hideMark/>
          </w:tcPr>
          <w:p w14:paraId="50F010D1" w14:textId="40767AD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用于描述与生产作业相关的现场安全事件及处置情况的信息集合</w:t>
            </w:r>
          </w:p>
        </w:tc>
        <w:tc>
          <w:tcPr>
            <w:tcW w:w="992" w:type="dxa"/>
            <w:tcBorders>
              <w:top w:val="nil"/>
              <w:left w:val="nil"/>
              <w:bottom w:val="single" w:sz="4" w:space="0" w:color="auto"/>
              <w:right w:val="single" w:sz="4" w:space="0" w:color="auto"/>
            </w:tcBorders>
            <w:noWrap/>
            <w:vAlign w:val="center"/>
            <w:hideMark/>
          </w:tcPr>
          <w:p w14:paraId="24C21564" w14:textId="2B638129"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44BB73A5" w14:textId="0515BB8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6650645F" w14:textId="226C92B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6AAEDDD3" w14:textId="193BE8D6"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开展生产作业安全事件、隐患或处置记录管理时选用</w:t>
            </w:r>
          </w:p>
        </w:tc>
      </w:tr>
      <w:tr w:rsidR="000B56A6" w:rsidRPr="000B56A6" w14:paraId="5A97228F" w14:textId="09EF81BB"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445E6DE9" w14:textId="7CB1AB9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5</w:t>
            </w:r>
          </w:p>
        </w:tc>
        <w:tc>
          <w:tcPr>
            <w:tcW w:w="1393" w:type="dxa"/>
            <w:tcBorders>
              <w:top w:val="nil"/>
              <w:left w:val="nil"/>
              <w:bottom w:val="single" w:sz="4" w:space="0" w:color="auto"/>
              <w:right w:val="single" w:sz="4" w:space="0" w:color="auto"/>
            </w:tcBorders>
            <w:noWrap/>
            <w:vAlign w:val="center"/>
            <w:hideMark/>
          </w:tcPr>
          <w:p w14:paraId="75AB5B75" w14:textId="5842EDC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22SC014000</w:t>
            </w:r>
          </w:p>
        </w:tc>
        <w:tc>
          <w:tcPr>
            <w:tcW w:w="1202" w:type="dxa"/>
            <w:tcBorders>
              <w:top w:val="nil"/>
              <w:left w:val="nil"/>
              <w:bottom w:val="single" w:sz="4" w:space="0" w:color="auto"/>
              <w:right w:val="single" w:sz="4" w:space="0" w:color="auto"/>
            </w:tcBorders>
            <w:noWrap/>
            <w:vAlign w:val="center"/>
            <w:hideMark/>
          </w:tcPr>
          <w:p w14:paraId="49E09336" w14:textId="6B559D46"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环保监测</w:t>
            </w:r>
          </w:p>
        </w:tc>
        <w:tc>
          <w:tcPr>
            <w:tcW w:w="2803" w:type="dxa"/>
            <w:tcBorders>
              <w:top w:val="nil"/>
              <w:left w:val="nil"/>
              <w:bottom w:val="single" w:sz="4" w:space="0" w:color="auto"/>
              <w:right w:val="single" w:sz="4" w:space="0" w:color="auto"/>
            </w:tcBorders>
            <w:noWrap/>
            <w:vAlign w:val="center"/>
            <w:hideMark/>
          </w:tcPr>
          <w:p w14:paraId="477C5443" w14:textId="0B855BD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EnvironmentMonitor</w:t>
            </w:r>
          </w:p>
        </w:tc>
        <w:tc>
          <w:tcPr>
            <w:tcW w:w="3292" w:type="dxa"/>
            <w:tcBorders>
              <w:top w:val="nil"/>
              <w:left w:val="nil"/>
              <w:bottom w:val="single" w:sz="4" w:space="0" w:color="auto"/>
              <w:right w:val="single" w:sz="4" w:space="0" w:color="auto"/>
            </w:tcBorders>
            <w:noWrap/>
            <w:vAlign w:val="center"/>
            <w:hideMark/>
          </w:tcPr>
          <w:p w14:paraId="07B9596C" w14:textId="60C27566"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用于描述与生产作业相关的环保监测点、监测项、监测值及限值等信息的集合</w:t>
            </w:r>
          </w:p>
        </w:tc>
        <w:tc>
          <w:tcPr>
            <w:tcW w:w="992" w:type="dxa"/>
            <w:tcBorders>
              <w:top w:val="nil"/>
              <w:left w:val="nil"/>
              <w:bottom w:val="single" w:sz="4" w:space="0" w:color="auto"/>
              <w:right w:val="single" w:sz="4" w:space="0" w:color="auto"/>
            </w:tcBorders>
            <w:noWrap/>
            <w:vAlign w:val="center"/>
            <w:hideMark/>
          </w:tcPr>
          <w:p w14:paraId="6CA837DC" w14:textId="79848BB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0C73D289" w14:textId="4CFC2F9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52607C8E" w14:textId="03BBE646"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445094E9" w14:textId="2A60095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开展作业现场环保监测或环保数据关联管理时选用</w:t>
            </w:r>
          </w:p>
        </w:tc>
      </w:tr>
      <w:tr w:rsidR="000B56A6" w:rsidRPr="000B56A6" w14:paraId="27D869F7" w14:textId="0C0BC1AC"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7315B305" w14:textId="262B4F4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lastRenderedPageBreak/>
              <w:t>6</w:t>
            </w:r>
          </w:p>
        </w:tc>
        <w:tc>
          <w:tcPr>
            <w:tcW w:w="1393" w:type="dxa"/>
            <w:tcBorders>
              <w:top w:val="nil"/>
              <w:left w:val="nil"/>
              <w:bottom w:val="single" w:sz="4" w:space="0" w:color="auto"/>
              <w:right w:val="single" w:sz="4" w:space="0" w:color="auto"/>
            </w:tcBorders>
            <w:noWrap/>
            <w:vAlign w:val="center"/>
            <w:hideMark/>
          </w:tcPr>
          <w:p w14:paraId="2281B650" w14:textId="5435EA0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22SC015000</w:t>
            </w:r>
          </w:p>
        </w:tc>
        <w:tc>
          <w:tcPr>
            <w:tcW w:w="1202" w:type="dxa"/>
            <w:tcBorders>
              <w:top w:val="nil"/>
              <w:left w:val="nil"/>
              <w:bottom w:val="single" w:sz="4" w:space="0" w:color="auto"/>
              <w:right w:val="single" w:sz="4" w:space="0" w:color="auto"/>
            </w:tcBorders>
            <w:noWrap/>
            <w:vAlign w:val="center"/>
            <w:hideMark/>
          </w:tcPr>
          <w:p w14:paraId="653BD953" w14:textId="0AE6DD4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维修记录</w:t>
            </w:r>
          </w:p>
        </w:tc>
        <w:tc>
          <w:tcPr>
            <w:tcW w:w="2803" w:type="dxa"/>
            <w:tcBorders>
              <w:top w:val="nil"/>
              <w:left w:val="nil"/>
              <w:bottom w:val="single" w:sz="4" w:space="0" w:color="auto"/>
              <w:right w:val="single" w:sz="4" w:space="0" w:color="auto"/>
            </w:tcBorders>
            <w:noWrap/>
            <w:vAlign w:val="center"/>
            <w:hideMark/>
          </w:tcPr>
          <w:p w14:paraId="440D432F" w14:textId="38F185AD"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MaintenanceRecord</w:t>
            </w:r>
          </w:p>
        </w:tc>
        <w:tc>
          <w:tcPr>
            <w:tcW w:w="3292" w:type="dxa"/>
            <w:tcBorders>
              <w:top w:val="nil"/>
              <w:left w:val="nil"/>
              <w:bottom w:val="single" w:sz="4" w:space="0" w:color="auto"/>
              <w:right w:val="single" w:sz="4" w:space="0" w:color="auto"/>
            </w:tcBorders>
            <w:noWrap/>
            <w:vAlign w:val="center"/>
            <w:hideMark/>
          </w:tcPr>
          <w:p w14:paraId="4BD7297B" w14:textId="75B657AC"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用于描述与生产作业相关的设备维修活动、时间、人员和费用等信息的集合</w:t>
            </w:r>
          </w:p>
        </w:tc>
        <w:tc>
          <w:tcPr>
            <w:tcW w:w="992" w:type="dxa"/>
            <w:tcBorders>
              <w:top w:val="nil"/>
              <w:left w:val="nil"/>
              <w:bottom w:val="single" w:sz="4" w:space="0" w:color="auto"/>
              <w:right w:val="single" w:sz="4" w:space="0" w:color="auto"/>
            </w:tcBorders>
            <w:noWrap/>
            <w:vAlign w:val="center"/>
            <w:hideMark/>
          </w:tcPr>
          <w:p w14:paraId="185F317F" w14:textId="2BA4DE85"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16FA9880" w14:textId="6DCB07D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26B9254B" w14:textId="4B7DEC0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3A11ADBD" w14:textId="415275B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涉及生产作业中断、设备停机或维修关联追溯时选用</w:t>
            </w:r>
          </w:p>
        </w:tc>
      </w:tr>
      <w:tr w:rsidR="000B56A6" w:rsidRPr="000B56A6" w14:paraId="33F6800C" w14:textId="1CDDA138"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3465F9A7" w14:textId="352BB4E4"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7</w:t>
            </w:r>
          </w:p>
        </w:tc>
        <w:tc>
          <w:tcPr>
            <w:tcW w:w="1393" w:type="dxa"/>
            <w:tcBorders>
              <w:top w:val="nil"/>
              <w:left w:val="nil"/>
              <w:bottom w:val="single" w:sz="4" w:space="0" w:color="auto"/>
              <w:right w:val="single" w:sz="4" w:space="0" w:color="auto"/>
            </w:tcBorders>
            <w:noWrap/>
            <w:vAlign w:val="center"/>
            <w:hideMark/>
          </w:tcPr>
          <w:p w14:paraId="47275C1A" w14:textId="42133BC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22SC016000</w:t>
            </w:r>
          </w:p>
        </w:tc>
        <w:tc>
          <w:tcPr>
            <w:tcW w:w="1202" w:type="dxa"/>
            <w:tcBorders>
              <w:top w:val="nil"/>
              <w:left w:val="nil"/>
              <w:bottom w:val="single" w:sz="4" w:space="0" w:color="auto"/>
              <w:right w:val="single" w:sz="4" w:space="0" w:color="auto"/>
            </w:tcBorders>
            <w:noWrap/>
            <w:vAlign w:val="center"/>
            <w:hideMark/>
          </w:tcPr>
          <w:p w14:paraId="4C052284" w14:textId="48798F7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能耗记录</w:t>
            </w:r>
          </w:p>
        </w:tc>
        <w:tc>
          <w:tcPr>
            <w:tcW w:w="2803" w:type="dxa"/>
            <w:tcBorders>
              <w:top w:val="nil"/>
              <w:left w:val="nil"/>
              <w:bottom w:val="single" w:sz="4" w:space="0" w:color="auto"/>
              <w:right w:val="single" w:sz="4" w:space="0" w:color="auto"/>
            </w:tcBorders>
            <w:noWrap/>
            <w:vAlign w:val="center"/>
            <w:hideMark/>
          </w:tcPr>
          <w:p w14:paraId="7C0A1052" w14:textId="6040B881"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EnergyConsumptionRecord</w:t>
            </w:r>
          </w:p>
        </w:tc>
        <w:tc>
          <w:tcPr>
            <w:tcW w:w="3292" w:type="dxa"/>
            <w:tcBorders>
              <w:top w:val="nil"/>
              <w:left w:val="nil"/>
              <w:bottom w:val="single" w:sz="4" w:space="0" w:color="auto"/>
              <w:right w:val="single" w:sz="4" w:space="0" w:color="auto"/>
            </w:tcBorders>
            <w:noWrap/>
            <w:vAlign w:val="center"/>
            <w:hideMark/>
          </w:tcPr>
          <w:p w14:paraId="292108FC" w14:textId="5FD9331D"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用于描述生产作业过程或相关设备的能源消耗量、单位和时间范围等信息的集合</w:t>
            </w:r>
          </w:p>
        </w:tc>
        <w:tc>
          <w:tcPr>
            <w:tcW w:w="992" w:type="dxa"/>
            <w:tcBorders>
              <w:top w:val="nil"/>
              <w:left w:val="nil"/>
              <w:bottom w:val="single" w:sz="4" w:space="0" w:color="auto"/>
              <w:right w:val="single" w:sz="4" w:space="0" w:color="auto"/>
            </w:tcBorders>
            <w:noWrap/>
            <w:vAlign w:val="center"/>
            <w:hideMark/>
          </w:tcPr>
          <w:p w14:paraId="7362744D" w14:textId="273B667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23149620" w14:textId="24FD5F5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67D00FAE" w14:textId="2F78F503"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7D7EB1BD" w14:textId="137BC38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开展作业能耗统计或能耗数据关联管理时选用</w:t>
            </w:r>
          </w:p>
        </w:tc>
      </w:tr>
      <w:tr w:rsidR="000B56A6" w:rsidRPr="000B56A6" w14:paraId="38AC524D" w14:textId="7D1695EE" w:rsidTr="00227099">
        <w:trPr>
          <w:trHeight w:val="278"/>
          <w:jc w:val="center"/>
        </w:trPr>
        <w:tc>
          <w:tcPr>
            <w:tcW w:w="661" w:type="dxa"/>
            <w:tcBorders>
              <w:top w:val="nil"/>
              <w:left w:val="single" w:sz="4" w:space="0" w:color="auto"/>
              <w:bottom w:val="single" w:sz="4" w:space="0" w:color="auto"/>
              <w:right w:val="single" w:sz="4" w:space="0" w:color="auto"/>
            </w:tcBorders>
            <w:noWrap/>
            <w:vAlign w:val="center"/>
            <w:hideMark/>
          </w:tcPr>
          <w:p w14:paraId="129B0D2D" w14:textId="415B0C5B"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8</w:t>
            </w:r>
          </w:p>
        </w:tc>
        <w:tc>
          <w:tcPr>
            <w:tcW w:w="1393" w:type="dxa"/>
            <w:tcBorders>
              <w:top w:val="nil"/>
              <w:left w:val="nil"/>
              <w:bottom w:val="single" w:sz="4" w:space="0" w:color="auto"/>
              <w:right w:val="single" w:sz="4" w:space="0" w:color="auto"/>
            </w:tcBorders>
            <w:noWrap/>
            <w:vAlign w:val="center"/>
            <w:hideMark/>
          </w:tcPr>
          <w:p w14:paraId="61552F64" w14:textId="5DBCEAAA"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22SC017000</w:t>
            </w:r>
          </w:p>
        </w:tc>
        <w:tc>
          <w:tcPr>
            <w:tcW w:w="1202" w:type="dxa"/>
            <w:tcBorders>
              <w:top w:val="nil"/>
              <w:left w:val="nil"/>
              <w:bottom w:val="single" w:sz="4" w:space="0" w:color="auto"/>
              <w:right w:val="single" w:sz="4" w:space="0" w:color="auto"/>
            </w:tcBorders>
            <w:noWrap/>
            <w:vAlign w:val="center"/>
            <w:hideMark/>
          </w:tcPr>
          <w:p w14:paraId="1C080A70" w14:textId="48C258A2"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班次信息</w:t>
            </w:r>
          </w:p>
        </w:tc>
        <w:tc>
          <w:tcPr>
            <w:tcW w:w="2803" w:type="dxa"/>
            <w:tcBorders>
              <w:top w:val="nil"/>
              <w:left w:val="nil"/>
              <w:bottom w:val="single" w:sz="4" w:space="0" w:color="auto"/>
              <w:right w:val="single" w:sz="4" w:space="0" w:color="auto"/>
            </w:tcBorders>
            <w:noWrap/>
            <w:vAlign w:val="center"/>
            <w:hideMark/>
          </w:tcPr>
          <w:p w14:paraId="7B852EDE" w14:textId="3FFE3870"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ShiftInformation</w:t>
            </w:r>
          </w:p>
        </w:tc>
        <w:tc>
          <w:tcPr>
            <w:tcW w:w="3292" w:type="dxa"/>
            <w:tcBorders>
              <w:top w:val="nil"/>
              <w:left w:val="nil"/>
              <w:bottom w:val="single" w:sz="4" w:space="0" w:color="auto"/>
              <w:right w:val="single" w:sz="4" w:space="0" w:color="auto"/>
            </w:tcBorders>
            <w:noWrap/>
            <w:vAlign w:val="center"/>
            <w:hideMark/>
          </w:tcPr>
          <w:p w14:paraId="3F640617" w14:textId="0DA703F7"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用于描述生产作业班次名称、时间和人员组成等信息的集合</w:t>
            </w:r>
          </w:p>
        </w:tc>
        <w:tc>
          <w:tcPr>
            <w:tcW w:w="992" w:type="dxa"/>
            <w:tcBorders>
              <w:top w:val="nil"/>
              <w:left w:val="nil"/>
              <w:bottom w:val="single" w:sz="4" w:space="0" w:color="auto"/>
              <w:right w:val="single" w:sz="4" w:space="0" w:color="auto"/>
            </w:tcBorders>
            <w:noWrap/>
            <w:vAlign w:val="center"/>
            <w:hideMark/>
          </w:tcPr>
          <w:p w14:paraId="7B4A7B8A" w14:textId="1F395DD8"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复合型</w:t>
            </w:r>
          </w:p>
        </w:tc>
        <w:tc>
          <w:tcPr>
            <w:tcW w:w="851" w:type="dxa"/>
            <w:tcBorders>
              <w:top w:val="nil"/>
              <w:left w:val="nil"/>
              <w:bottom w:val="single" w:sz="4" w:space="0" w:color="auto"/>
              <w:right w:val="single" w:sz="4" w:space="0" w:color="auto"/>
            </w:tcBorders>
            <w:noWrap/>
            <w:vAlign w:val="center"/>
            <w:hideMark/>
          </w:tcPr>
          <w:p w14:paraId="73725F81" w14:textId="6C30C2E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C</w:t>
            </w:r>
          </w:p>
        </w:tc>
        <w:tc>
          <w:tcPr>
            <w:tcW w:w="992" w:type="dxa"/>
            <w:tcBorders>
              <w:top w:val="nil"/>
              <w:left w:val="nil"/>
              <w:bottom w:val="single" w:sz="4" w:space="0" w:color="auto"/>
              <w:right w:val="single" w:sz="4" w:space="0" w:color="auto"/>
            </w:tcBorders>
            <w:noWrap/>
            <w:vAlign w:val="center"/>
            <w:hideMark/>
          </w:tcPr>
          <w:p w14:paraId="05C6DA2B" w14:textId="21AF3D4E"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N</w:t>
            </w:r>
          </w:p>
        </w:tc>
        <w:tc>
          <w:tcPr>
            <w:tcW w:w="1453" w:type="dxa"/>
            <w:tcBorders>
              <w:top w:val="nil"/>
              <w:left w:val="nil"/>
              <w:bottom w:val="single" w:sz="4" w:space="0" w:color="auto"/>
              <w:right w:val="single" w:sz="4" w:space="0" w:color="auto"/>
            </w:tcBorders>
            <w:vAlign w:val="center"/>
          </w:tcPr>
          <w:p w14:paraId="6682C3B8" w14:textId="0E08F327" w:rsidR="004470C4" w:rsidRPr="000B56A6" w:rsidRDefault="004470C4" w:rsidP="004470C4">
            <w:pPr>
              <w:widowControl/>
              <w:adjustRightInd/>
              <w:spacing w:line="240" w:lineRule="auto"/>
              <w:jc w:val="left"/>
              <w:rPr>
                <w:rFonts w:ascii="Times New Roman" w:hAnsi="Times New Roman"/>
                <w:kern w:val="0"/>
              </w:rPr>
            </w:pPr>
            <w:r w:rsidRPr="000B56A6">
              <w:rPr>
                <w:rFonts w:ascii="Times New Roman" w:hAnsi="Times New Roman"/>
              </w:rPr>
              <w:t>生产作业按班次组织或需要班次追溯时选用</w:t>
            </w:r>
          </w:p>
        </w:tc>
      </w:tr>
      <w:tr w:rsidR="004470C4" w:rsidRPr="000B56A6" w14:paraId="66BF2446" w14:textId="21D49FDB" w:rsidTr="00227099">
        <w:trPr>
          <w:trHeight w:val="278"/>
          <w:jc w:val="center"/>
        </w:trPr>
        <w:tc>
          <w:tcPr>
            <w:tcW w:w="661" w:type="dxa"/>
            <w:tcBorders>
              <w:top w:val="single" w:sz="4" w:space="0" w:color="auto"/>
              <w:left w:val="single" w:sz="4" w:space="0" w:color="auto"/>
              <w:bottom w:val="single" w:sz="4" w:space="0" w:color="auto"/>
              <w:right w:val="single" w:sz="4" w:space="0" w:color="auto"/>
            </w:tcBorders>
            <w:noWrap/>
            <w:vAlign w:val="center"/>
          </w:tcPr>
          <w:p w14:paraId="5E74C711" w14:textId="5ACFA2D7"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9</w:t>
            </w:r>
          </w:p>
        </w:tc>
        <w:tc>
          <w:tcPr>
            <w:tcW w:w="1393" w:type="dxa"/>
            <w:tcBorders>
              <w:top w:val="single" w:sz="4" w:space="0" w:color="auto"/>
              <w:left w:val="nil"/>
              <w:bottom w:val="single" w:sz="4" w:space="0" w:color="auto"/>
              <w:right w:val="single" w:sz="4" w:space="0" w:color="auto"/>
            </w:tcBorders>
            <w:noWrap/>
            <w:vAlign w:val="center"/>
          </w:tcPr>
          <w:p w14:paraId="4105BE21" w14:textId="6AA6F336"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22SC018000</w:t>
            </w:r>
          </w:p>
        </w:tc>
        <w:tc>
          <w:tcPr>
            <w:tcW w:w="1202" w:type="dxa"/>
            <w:tcBorders>
              <w:top w:val="single" w:sz="4" w:space="0" w:color="auto"/>
              <w:left w:val="nil"/>
              <w:bottom w:val="single" w:sz="4" w:space="0" w:color="auto"/>
              <w:right w:val="single" w:sz="4" w:space="0" w:color="auto"/>
            </w:tcBorders>
            <w:noWrap/>
            <w:vAlign w:val="center"/>
          </w:tcPr>
          <w:p w14:paraId="145BC17F" w14:textId="21CD480B"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作业信息</w:t>
            </w:r>
          </w:p>
        </w:tc>
        <w:tc>
          <w:tcPr>
            <w:tcW w:w="2803" w:type="dxa"/>
            <w:tcBorders>
              <w:top w:val="single" w:sz="4" w:space="0" w:color="auto"/>
              <w:left w:val="nil"/>
              <w:bottom w:val="single" w:sz="4" w:space="0" w:color="auto"/>
              <w:right w:val="single" w:sz="4" w:space="0" w:color="auto"/>
            </w:tcBorders>
            <w:noWrap/>
            <w:vAlign w:val="center"/>
          </w:tcPr>
          <w:p w14:paraId="1F1ADFE2" w14:textId="5B519746"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OperationInformation</w:t>
            </w:r>
          </w:p>
        </w:tc>
        <w:tc>
          <w:tcPr>
            <w:tcW w:w="3292" w:type="dxa"/>
            <w:tcBorders>
              <w:top w:val="single" w:sz="4" w:space="0" w:color="auto"/>
              <w:left w:val="nil"/>
              <w:bottom w:val="single" w:sz="4" w:space="0" w:color="auto"/>
              <w:right w:val="single" w:sz="4" w:space="0" w:color="auto"/>
            </w:tcBorders>
            <w:noWrap/>
            <w:vAlign w:val="center"/>
          </w:tcPr>
          <w:p w14:paraId="650BA429" w14:textId="64254AFE"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用于描述生产作业类型、时间、货物、数量及关联航次、车次、堆场等信息的集合</w:t>
            </w:r>
          </w:p>
        </w:tc>
        <w:tc>
          <w:tcPr>
            <w:tcW w:w="992" w:type="dxa"/>
            <w:tcBorders>
              <w:top w:val="single" w:sz="4" w:space="0" w:color="auto"/>
              <w:left w:val="nil"/>
              <w:bottom w:val="single" w:sz="4" w:space="0" w:color="auto"/>
              <w:right w:val="single" w:sz="4" w:space="0" w:color="auto"/>
            </w:tcBorders>
            <w:noWrap/>
            <w:vAlign w:val="center"/>
          </w:tcPr>
          <w:p w14:paraId="0AA5A88B" w14:textId="05BAE811"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复合型</w:t>
            </w:r>
          </w:p>
        </w:tc>
        <w:tc>
          <w:tcPr>
            <w:tcW w:w="851" w:type="dxa"/>
            <w:tcBorders>
              <w:top w:val="single" w:sz="4" w:space="0" w:color="auto"/>
              <w:left w:val="nil"/>
              <w:bottom w:val="single" w:sz="4" w:space="0" w:color="auto"/>
              <w:right w:val="single" w:sz="4" w:space="0" w:color="auto"/>
            </w:tcBorders>
            <w:noWrap/>
            <w:vAlign w:val="center"/>
          </w:tcPr>
          <w:p w14:paraId="103F8257" w14:textId="6E6575F7"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M</w:t>
            </w:r>
          </w:p>
        </w:tc>
        <w:tc>
          <w:tcPr>
            <w:tcW w:w="992" w:type="dxa"/>
            <w:tcBorders>
              <w:top w:val="single" w:sz="4" w:space="0" w:color="auto"/>
              <w:left w:val="nil"/>
              <w:bottom w:val="single" w:sz="4" w:space="0" w:color="auto"/>
              <w:right w:val="single" w:sz="4" w:space="0" w:color="auto"/>
            </w:tcBorders>
            <w:noWrap/>
            <w:vAlign w:val="center"/>
          </w:tcPr>
          <w:p w14:paraId="6F77ECAA" w14:textId="456B81DC"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N</w:t>
            </w:r>
          </w:p>
        </w:tc>
        <w:tc>
          <w:tcPr>
            <w:tcW w:w="1453" w:type="dxa"/>
            <w:tcBorders>
              <w:top w:val="single" w:sz="4" w:space="0" w:color="auto"/>
              <w:left w:val="nil"/>
              <w:bottom w:val="single" w:sz="4" w:space="0" w:color="auto"/>
              <w:right w:val="single" w:sz="4" w:space="0" w:color="auto"/>
            </w:tcBorders>
            <w:vAlign w:val="center"/>
          </w:tcPr>
          <w:p w14:paraId="750553F2" w14:textId="0864E23C" w:rsidR="004470C4" w:rsidRPr="000B56A6" w:rsidRDefault="004470C4" w:rsidP="004470C4">
            <w:pPr>
              <w:widowControl/>
              <w:adjustRightInd/>
              <w:spacing w:line="240" w:lineRule="auto"/>
              <w:jc w:val="left"/>
              <w:rPr>
                <w:rFonts w:ascii="Times New Roman" w:hAnsi="Times New Roman"/>
              </w:rPr>
            </w:pPr>
            <w:r w:rsidRPr="000B56A6">
              <w:rPr>
                <w:rFonts w:ascii="Times New Roman" w:hAnsi="Times New Roman"/>
              </w:rPr>
              <w:t>无</w:t>
            </w:r>
          </w:p>
        </w:tc>
      </w:tr>
    </w:tbl>
    <w:p w14:paraId="0E8DB186" w14:textId="77777777" w:rsidR="000F709B" w:rsidRPr="000B56A6" w:rsidRDefault="000F709B" w:rsidP="007D121A">
      <w:pPr>
        <w:pStyle w:val="affffb"/>
        <w:ind w:firstLine="420"/>
        <w:jc w:val="center"/>
        <w:rPr>
          <w:rFonts w:ascii="Times New Roman"/>
          <w:szCs w:val="21"/>
        </w:rPr>
      </w:pPr>
    </w:p>
    <w:p w14:paraId="63891E9C" w14:textId="110BD8ED" w:rsidR="007D121A" w:rsidRPr="000B56A6" w:rsidRDefault="007D121A" w:rsidP="007D121A">
      <w:pPr>
        <w:pStyle w:val="affffb"/>
        <w:ind w:firstLine="420"/>
        <w:jc w:val="center"/>
        <w:rPr>
          <w:rFonts w:ascii="Times New Roman"/>
          <w:szCs w:val="21"/>
        </w:rPr>
      </w:pPr>
      <w:r w:rsidRPr="000B56A6">
        <w:rPr>
          <w:rFonts w:ascii="Times New Roman"/>
          <w:szCs w:val="21"/>
        </w:rPr>
        <w:t>表</w:t>
      </w:r>
      <w:r w:rsidRPr="000B56A6">
        <w:rPr>
          <w:rFonts w:ascii="Times New Roman"/>
          <w:szCs w:val="21"/>
        </w:rPr>
        <w:t xml:space="preserve">3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基础信息</w:t>
      </w:r>
      <w:r w:rsidRPr="000B56A6">
        <w:rPr>
          <w:rFonts w:ascii="Times New Roman"/>
          <w:szCs w:val="21"/>
        </w:rPr>
        <w:t>.</w:t>
      </w:r>
      <w:r w:rsidRPr="000B56A6">
        <w:rPr>
          <w:rFonts w:ascii="Times New Roman"/>
          <w:szCs w:val="21"/>
        </w:rPr>
        <w:t>码头信息</w:t>
      </w:r>
    </w:p>
    <w:p w14:paraId="2584FF15" w14:textId="77777777" w:rsidR="007D121A" w:rsidRPr="000B56A6" w:rsidRDefault="007D121A" w:rsidP="007D121A">
      <w:pPr>
        <w:pStyle w:val="affffb"/>
        <w:ind w:firstLine="420"/>
        <w:jc w:val="center"/>
        <w:rPr>
          <w:rFonts w:ascii="Times New Roman"/>
          <w:szCs w:val="21"/>
        </w:rPr>
      </w:pPr>
    </w:p>
    <w:tbl>
      <w:tblPr>
        <w:tblW w:w="5000" w:type="pct"/>
        <w:tblLayout w:type="fixed"/>
        <w:tblLook w:val="04A0" w:firstRow="1" w:lastRow="0" w:firstColumn="1" w:lastColumn="0" w:noHBand="0" w:noVBand="1"/>
      </w:tblPr>
      <w:tblGrid>
        <w:gridCol w:w="846"/>
        <w:gridCol w:w="1559"/>
        <w:gridCol w:w="1559"/>
        <w:gridCol w:w="1842"/>
        <w:gridCol w:w="1985"/>
        <w:gridCol w:w="994"/>
        <w:gridCol w:w="848"/>
        <w:gridCol w:w="710"/>
        <w:gridCol w:w="1176"/>
        <w:gridCol w:w="2247"/>
      </w:tblGrid>
      <w:tr w:rsidR="000B56A6" w:rsidRPr="000B56A6" w14:paraId="1E454768" w14:textId="77777777" w:rsidTr="000F709B">
        <w:trPr>
          <w:trHeight w:val="262"/>
          <w:tblHeader/>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3C461433"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6781BDB8"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566" w:type="pct"/>
            <w:tcBorders>
              <w:top w:val="single" w:sz="4" w:space="0" w:color="auto"/>
              <w:left w:val="nil"/>
              <w:bottom w:val="single" w:sz="4" w:space="0" w:color="auto"/>
              <w:right w:val="single" w:sz="4" w:space="0" w:color="auto"/>
            </w:tcBorders>
            <w:noWrap/>
            <w:vAlign w:val="center"/>
            <w:hideMark/>
          </w:tcPr>
          <w:p w14:paraId="775829D6"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669" w:type="pct"/>
            <w:tcBorders>
              <w:top w:val="single" w:sz="4" w:space="0" w:color="auto"/>
              <w:left w:val="nil"/>
              <w:bottom w:val="single" w:sz="4" w:space="0" w:color="auto"/>
              <w:right w:val="single" w:sz="4" w:space="0" w:color="auto"/>
            </w:tcBorders>
            <w:noWrap/>
            <w:vAlign w:val="center"/>
            <w:hideMark/>
          </w:tcPr>
          <w:p w14:paraId="0C49E976"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721" w:type="pct"/>
            <w:tcBorders>
              <w:top w:val="single" w:sz="4" w:space="0" w:color="auto"/>
              <w:left w:val="nil"/>
              <w:bottom w:val="single" w:sz="4" w:space="0" w:color="auto"/>
              <w:right w:val="single" w:sz="4" w:space="0" w:color="auto"/>
            </w:tcBorders>
            <w:noWrap/>
            <w:vAlign w:val="center"/>
            <w:hideMark/>
          </w:tcPr>
          <w:p w14:paraId="0A8E0AF1"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61" w:type="pct"/>
            <w:tcBorders>
              <w:top w:val="single" w:sz="4" w:space="0" w:color="auto"/>
              <w:left w:val="nil"/>
              <w:bottom w:val="single" w:sz="4" w:space="0" w:color="auto"/>
              <w:right w:val="single" w:sz="4" w:space="0" w:color="auto"/>
            </w:tcBorders>
            <w:noWrap/>
            <w:vAlign w:val="center"/>
            <w:hideMark/>
          </w:tcPr>
          <w:p w14:paraId="06468670"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308" w:type="pct"/>
            <w:tcBorders>
              <w:top w:val="single" w:sz="4" w:space="0" w:color="auto"/>
              <w:left w:val="nil"/>
              <w:bottom w:val="single" w:sz="4" w:space="0" w:color="auto"/>
              <w:right w:val="single" w:sz="4" w:space="0" w:color="auto"/>
            </w:tcBorders>
            <w:noWrap/>
            <w:vAlign w:val="center"/>
            <w:hideMark/>
          </w:tcPr>
          <w:p w14:paraId="5AA023B8"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258" w:type="pct"/>
            <w:tcBorders>
              <w:top w:val="single" w:sz="4" w:space="0" w:color="auto"/>
              <w:left w:val="nil"/>
              <w:bottom w:val="single" w:sz="4" w:space="0" w:color="auto"/>
              <w:right w:val="single" w:sz="4" w:space="0" w:color="auto"/>
            </w:tcBorders>
            <w:noWrap/>
            <w:vAlign w:val="center"/>
            <w:hideMark/>
          </w:tcPr>
          <w:p w14:paraId="4C872A0D"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427" w:type="pct"/>
            <w:tcBorders>
              <w:top w:val="single" w:sz="4" w:space="0" w:color="auto"/>
              <w:left w:val="nil"/>
              <w:bottom w:val="single" w:sz="4" w:space="0" w:color="auto"/>
              <w:right w:val="single" w:sz="4" w:space="0" w:color="auto"/>
            </w:tcBorders>
            <w:noWrap/>
            <w:vAlign w:val="center"/>
            <w:hideMark/>
          </w:tcPr>
          <w:p w14:paraId="78651740"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816" w:type="pct"/>
            <w:tcBorders>
              <w:top w:val="single" w:sz="4" w:space="0" w:color="auto"/>
              <w:left w:val="nil"/>
              <w:bottom w:val="single" w:sz="4" w:space="0" w:color="auto"/>
              <w:right w:val="single" w:sz="4" w:space="0" w:color="auto"/>
            </w:tcBorders>
            <w:noWrap/>
            <w:vAlign w:val="center"/>
            <w:hideMark/>
          </w:tcPr>
          <w:p w14:paraId="5939ECFB" w14:textId="77777777" w:rsidR="007D121A" w:rsidRPr="000B56A6" w:rsidRDefault="007D121A" w:rsidP="007D121A">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38AAAB97"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62D11BAC"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1.1.1</w:t>
            </w:r>
          </w:p>
        </w:tc>
        <w:tc>
          <w:tcPr>
            <w:tcW w:w="566" w:type="pct"/>
            <w:tcBorders>
              <w:top w:val="nil"/>
              <w:left w:val="nil"/>
              <w:bottom w:val="single" w:sz="4" w:space="0" w:color="auto"/>
              <w:right w:val="single" w:sz="4" w:space="0" w:color="auto"/>
            </w:tcBorders>
            <w:noWrap/>
            <w:vAlign w:val="center"/>
            <w:hideMark/>
          </w:tcPr>
          <w:p w14:paraId="0B1F8CD9"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22SC002001</w:t>
            </w:r>
          </w:p>
        </w:tc>
        <w:tc>
          <w:tcPr>
            <w:tcW w:w="566" w:type="pct"/>
            <w:tcBorders>
              <w:top w:val="nil"/>
              <w:left w:val="nil"/>
              <w:bottom w:val="single" w:sz="4" w:space="0" w:color="auto"/>
              <w:right w:val="single" w:sz="4" w:space="0" w:color="auto"/>
            </w:tcBorders>
            <w:noWrap/>
            <w:vAlign w:val="center"/>
            <w:hideMark/>
          </w:tcPr>
          <w:p w14:paraId="546B21DE"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所属港口名称</w:t>
            </w:r>
          </w:p>
        </w:tc>
        <w:tc>
          <w:tcPr>
            <w:tcW w:w="669" w:type="pct"/>
            <w:tcBorders>
              <w:top w:val="nil"/>
              <w:left w:val="nil"/>
              <w:bottom w:val="single" w:sz="4" w:space="0" w:color="auto"/>
              <w:right w:val="single" w:sz="4" w:space="0" w:color="auto"/>
            </w:tcBorders>
            <w:noWrap/>
            <w:vAlign w:val="center"/>
            <w:hideMark/>
          </w:tcPr>
          <w:p w14:paraId="2CFF34F7"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portName</w:t>
            </w:r>
          </w:p>
        </w:tc>
        <w:tc>
          <w:tcPr>
            <w:tcW w:w="721" w:type="pct"/>
            <w:tcBorders>
              <w:top w:val="nil"/>
              <w:left w:val="nil"/>
              <w:bottom w:val="single" w:sz="4" w:space="0" w:color="auto"/>
              <w:right w:val="single" w:sz="4" w:space="0" w:color="auto"/>
            </w:tcBorders>
            <w:noWrap/>
            <w:vAlign w:val="center"/>
            <w:hideMark/>
          </w:tcPr>
          <w:p w14:paraId="559FB01C" w14:textId="2F06919F"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rPr>
              <w:t>码头所属港口的规范名称</w:t>
            </w:r>
          </w:p>
        </w:tc>
        <w:tc>
          <w:tcPr>
            <w:tcW w:w="361" w:type="pct"/>
            <w:tcBorders>
              <w:top w:val="nil"/>
              <w:left w:val="nil"/>
              <w:bottom w:val="single" w:sz="4" w:space="0" w:color="auto"/>
              <w:right w:val="single" w:sz="4" w:space="0" w:color="auto"/>
            </w:tcBorders>
            <w:noWrap/>
            <w:vAlign w:val="center"/>
            <w:hideMark/>
          </w:tcPr>
          <w:p w14:paraId="6A340DD7"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8" w:type="pct"/>
            <w:tcBorders>
              <w:top w:val="nil"/>
              <w:left w:val="nil"/>
              <w:bottom w:val="single" w:sz="4" w:space="0" w:color="auto"/>
              <w:right w:val="single" w:sz="4" w:space="0" w:color="auto"/>
            </w:tcBorders>
            <w:noWrap/>
            <w:vAlign w:val="center"/>
            <w:hideMark/>
          </w:tcPr>
          <w:p w14:paraId="6A03F1FB"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34671435"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717F0FEA" w14:textId="41A6064B" w:rsidR="000F709B" w:rsidRPr="000B56A6" w:rsidRDefault="00762F04" w:rsidP="000F709B">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816" w:type="pct"/>
            <w:tcBorders>
              <w:top w:val="nil"/>
              <w:left w:val="nil"/>
              <w:bottom w:val="single" w:sz="4" w:space="0" w:color="auto"/>
              <w:right w:val="single" w:sz="4" w:space="0" w:color="auto"/>
            </w:tcBorders>
            <w:noWrap/>
            <w:vAlign w:val="center"/>
            <w:hideMark/>
          </w:tcPr>
          <w:p w14:paraId="32927BF8" w14:textId="617F9EDF"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依照</w:t>
            </w:r>
            <w:r w:rsidRPr="000B56A6">
              <w:rPr>
                <w:rFonts w:ascii="Times New Roman" w:hAnsi="Times New Roman"/>
                <w:kern w:val="0"/>
              </w:rPr>
              <w:t>GB/T 7407</w:t>
            </w:r>
            <w:r w:rsidRPr="000B56A6">
              <w:rPr>
                <w:rFonts w:ascii="Times New Roman" w:hAnsi="Times New Roman"/>
                <w:kern w:val="0"/>
              </w:rPr>
              <w:t>的规定</w:t>
            </w:r>
          </w:p>
        </w:tc>
      </w:tr>
      <w:tr w:rsidR="000B56A6" w:rsidRPr="000B56A6" w14:paraId="479BDBCD"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0685992C"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1.1.2</w:t>
            </w:r>
          </w:p>
        </w:tc>
        <w:tc>
          <w:tcPr>
            <w:tcW w:w="566" w:type="pct"/>
            <w:tcBorders>
              <w:top w:val="nil"/>
              <w:left w:val="nil"/>
              <w:bottom w:val="single" w:sz="4" w:space="0" w:color="auto"/>
              <w:right w:val="single" w:sz="4" w:space="0" w:color="auto"/>
            </w:tcBorders>
            <w:noWrap/>
            <w:vAlign w:val="center"/>
            <w:hideMark/>
          </w:tcPr>
          <w:p w14:paraId="4E51F43E"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22SC002002</w:t>
            </w:r>
          </w:p>
        </w:tc>
        <w:tc>
          <w:tcPr>
            <w:tcW w:w="566" w:type="pct"/>
            <w:tcBorders>
              <w:top w:val="nil"/>
              <w:left w:val="nil"/>
              <w:bottom w:val="single" w:sz="4" w:space="0" w:color="auto"/>
              <w:right w:val="single" w:sz="4" w:space="0" w:color="auto"/>
            </w:tcBorders>
            <w:noWrap/>
            <w:vAlign w:val="center"/>
            <w:hideMark/>
          </w:tcPr>
          <w:p w14:paraId="3913BE66"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所属港口代码</w:t>
            </w:r>
          </w:p>
        </w:tc>
        <w:tc>
          <w:tcPr>
            <w:tcW w:w="669" w:type="pct"/>
            <w:tcBorders>
              <w:top w:val="nil"/>
              <w:left w:val="nil"/>
              <w:bottom w:val="single" w:sz="4" w:space="0" w:color="auto"/>
              <w:right w:val="single" w:sz="4" w:space="0" w:color="auto"/>
            </w:tcBorders>
            <w:noWrap/>
            <w:vAlign w:val="center"/>
            <w:hideMark/>
          </w:tcPr>
          <w:p w14:paraId="457C1AA8"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portCode</w:t>
            </w:r>
          </w:p>
        </w:tc>
        <w:tc>
          <w:tcPr>
            <w:tcW w:w="721" w:type="pct"/>
            <w:tcBorders>
              <w:top w:val="nil"/>
              <w:left w:val="nil"/>
              <w:bottom w:val="single" w:sz="4" w:space="0" w:color="auto"/>
              <w:right w:val="single" w:sz="4" w:space="0" w:color="auto"/>
            </w:tcBorders>
            <w:noWrap/>
            <w:vAlign w:val="center"/>
            <w:hideMark/>
          </w:tcPr>
          <w:p w14:paraId="4517836F" w14:textId="5C5CA2FF"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rPr>
              <w:t>码头所属港口在港口代码体系中的标识代码</w:t>
            </w:r>
          </w:p>
        </w:tc>
        <w:tc>
          <w:tcPr>
            <w:tcW w:w="361" w:type="pct"/>
            <w:tcBorders>
              <w:top w:val="nil"/>
              <w:left w:val="nil"/>
              <w:bottom w:val="single" w:sz="4" w:space="0" w:color="auto"/>
              <w:right w:val="single" w:sz="4" w:space="0" w:color="auto"/>
            </w:tcBorders>
            <w:noWrap/>
            <w:vAlign w:val="center"/>
            <w:hideMark/>
          </w:tcPr>
          <w:p w14:paraId="321A2273"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8" w:type="pct"/>
            <w:tcBorders>
              <w:top w:val="nil"/>
              <w:left w:val="nil"/>
              <w:bottom w:val="single" w:sz="4" w:space="0" w:color="auto"/>
              <w:right w:val="single" w:sz="4" w:space="0" w:color="auto"/>
            </w:tcBorders>
            <w:noWrap/>
            <w:vAlign w:val="center"/>
            <w:hideMark/>
          </w:tcPr>
          <w:p w14:paraId="2FA8698C"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6AE5FC8B"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141654CA" w14:textId="1E99AEA0" w:rsidR="000F709B" w:rsidRPr="000B56A6" w:rsidRDefault="00762F04" w:rsidP="000F709B">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816" w:type="pct"/>
            <w:tcBorders>
              <w:top w:val="nil"/>
              <w:left w:val="nil"/>
              <w:bottom w:val="single" w:sz="4" w:space="0" w:color="auto"/>
              <w:right w:val="single" w:sz="4" w:space="0" w:color="auto"/>
            </w:tcBorders>
            <w:noWrap/>
            <w:vAlign w:val="center"/>
            <w:hideMark/>
          </w:tcPr>
          <w:p w14:paraId="37BF7943" w14:textId="18B5E1CD"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依照</w:t>
            </w:r>
            <w:r w:rsidRPr="000B56A6">
              <w:rPr>
                <w:rFonts w:ascii="Times New Roman" w:hAnsi="Times New Roman"/>
                <w:kern w:val="0"/>
              </w:rPr>
              <w:t>GB/T 7407</w:t>
            </w:r>
            <w:r w:rsidRPr="000B56A6">
              <w:rPr>
                <w:rFonts w:ascii="Times New Roman" w:hAnsi="Times New Roman"/>
                <w:kern w:val="0"/>
              </w:rPr>
              <w:t>的规定</w:t>
            </w:r>
          </w:p>
        </w:tc>
      </w:tr>
      <w:tr w:rsidR="000B56A6" w:rsidRPr="000B56A6" w14:paraId="34D39F1B"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414C26DB"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lastRenderedPageBreak/>
              <w:t>1.1.3</w:t>
            </w:r>
          </w:p>
        </w:tc>
        <w:tc>
          <w:tcPr>
            <w:tcW w:w="566" w:type="pct"/>
            <w:tcBorders>
              <w:top w:val="nil"/>
              <w:left w:val="nil"/>
              <w:bottom w:val="single" w:sz="4" w:space="0" w:color="auto"/>
              <w:right w:val="single" w:sz="4" w:space="0" w:color="auto"/>
            </w:tcBorders>
            <w:noWrap/>
            <w:vAlign w:val="center"/>
            <w:hideMark/>
          </w:tcPr>
          <w:p w14:paraId="217B822B"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22SC002003</w:t>
            </w:r>
          </w:p>
        </w:tc>
        <w:tc>
          <w:tcPr>
            <w:tcW w:w="566" w:type="pct"/>
            <w:tcBorders>
              <w:top w:val="nil"/>
              <w:left w:val="nil"/>
              <w:bottom w:val="single" w:sz="4" w:space="0" w:color="auto"/>
              <w:right w:val="single" w:sz="4" w:space="0" w:color="auto"/>
            </w:tcBorders>
            <w:noWrap/>
            <w:vAlign w:val="center"/>
            <w:hideMark/>
          </w:tcPr>
          <w:p w14:paraId="1A3D6099"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码头编号</w:t>
            </w:r>
          </w:p>
        </w:tc>
        <w:tc>
          <w:tcPr>
            <w:tcW w:w="669" w:type="pct"/>
            <w:tcBorders>
              <w:top w:val="nil"/>
              <w:left w:val="nil"/>
              <w:bottom w:val="single" w:sz="4" w:space="0" w:color="auto"/>
              <w:right w:val="single" w:sz="4" w:space="0" w:color="auto"/>
            </w:tcBorders>
            <w:noWrap/>
            <w:vAlign w:val="center"/>
            <w:hideMark/>
          </w:tcPr>
          <w:p w14:paraId="3FAF912B"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dockNumber</w:t>
            </w:r>
          </w:p>
        </w:tc>
        <w:tc>
          <w:tcPr>
            <w:tcW w:w="721" w:type="pct"/>
            <w:tcBorders>
              <w:top w:val="nil"/>
              <w:left w:val="nil"/>
              <w:bottom w:val="single" w:sz="4" w:space="0" w:color="auto"/>
              <w:right w:val="single" w:sz="4" w:space="0" w:color="auto"/>
            </w:tcBorders>
            <w:noWrap/>
            <w:vAlign w:val="center"/>
            <w:hideMark/>
          </w:tcPr>
          <w:p w14:paraId="4D60F251" w14:textId="59EABEC3"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rPr>
              <w:t>用于唯一识别码头的编码</w:t>
            </w:r>
          </w:p>
        </w:tc>
        <w:tc>
          <w:tcPr>
            <w:tcW w:w="361" w:type="pct"/>
            <w:tcBorders>
              <w:top w:val="nil"/>
              <w:left w:val="nil"/>
              <w:bottom w:val="single" w:sz="4" w:space="0" w:color="auto"/>
              <w:right w:val="single" w:sz="4" w:space="0" w:color="auto"/>
            </w:tcBorders>
            <w:noWrap/>
            <w:vAlign w:val="center"/>
            <w:hideMark/>
          </w:tcPr>
          <w:p w14:paraId="1B3CE325"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8" w:type="pct"/>
            <w:tcBorders>
              <w:top w:val="nil"/>
              <w:left w:val="nil"/>
              <w:bottom w:val="single" w:sz="4" w:space="0" w:color="auto"/>
              <w:right w:val="single" w:sz="4" w:space="0" w:color="auto"/>
            </w:tcBorders>
            <w:noWrap/>
            <w:vAlign w:val="center"/>
            <w:hideMark/>
          </w:tcPr>
          <w:p w14:paraId="09E2D47E"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5DFE9547"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0AB1A4C8"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816" w:type="pct"/>
            <w:tcBorders>
              <w:top w:val="nil"/>
              <w:left w:val="nil"/>
              <w:bottom w:val="single" w:sz="4" w:space="0" w:color="auto"/>
              <w:right w:val="single" w:sz="4" w:space="0" w:color="auto"/>
            </w:tcBorders>
            <w:noWrap/>
            <w:vAlign w:val="center"/>
            <w:hideMark/>
          </w:tcPr>
          <w:p w14:paraId="5C0B33EB"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66D13428"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358B9564"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1.1.4</w:t>
            </w:r>
          </w:p>
        </w:tc>
        <w:tc>
          <w:tcPr>
            <w:tcW w:w="566" w:type="pct"/>
            <w:tcBorders>
              <w:top w:val="nil"/>
              <w:left w:val="nil"/>
              <w:bottom w:val="single" w:sz="4" w:space="0" w:color="auto"/>
              <w:right w:val="single" w:sz="4" w:space="0" w:color="auto"/>
            </w:tcBorders>
            <w:noWrap/>
            <w:vAlign w:val="center"/>
            <w:hideMark/>
          </w:tcPr>
          <w:p w14:paraId="46EEFB37"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22SC002004</w:t>
            </w:r>
          </w:p>
        </w:tc>
        <w:tc>
          <w:tcPr>
            <w:tcW w:w="566" w:type="pct"/>
            <w:tcBorders>
              <w:top w:val="nil"/>
              <w:left w:val="nil"/>
              <w:bottom w:val="single" w:sz="4" w:space="0" w:color="auto"/>
              <w:right w:val="single" w:sz="4" w:space="0" w:color="auto"/>
            </w:tcBorders>
            <w:noWrap/>
            <w:vAlign w:val="center"/>
            <w:hideMark/>
          </w:tcPr>
          <w:p w14:paraId="5928374F"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码头名称</w:t>
            </w:r>
          </w:p>
        </w:tc>
        <w:tc>
          <w:tcPr>
            <w:tcW w:w="669" w:type="pct"/>
            <w:tcBorders>
              <w:top w:val="nil"/>
              <w:left w:val="nil"/>
              <w:bottom w:val="single" w:sz="4" w:space="0" w:color="auto"/>
              <w:right w:val="single" w:sz="4" w:space="0" w:color="auto"/>
            </w:tcBorders>
            <w:noWrap/>
            <w:vAlign w:val="center"/>
            <w:hideMark/>
          </w:tcPr>
          <w:p w14:paraId="76DEB2BA"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dockName</w:t>
            </w:r>
          </w:p>
        </w:tc>
        <w:tc>
          <w:tcPr>
            <w:tcW w:w="721" w:type="pct"/>
            <w:tcBorders>
              <w:top w:val="nil"/>
              <w:left w:val="nil"/>
              <w:bottom w:val="single" w:sz="4" w:space="0" w:color="auto"/>
              <w:right w:val="single" w:sz="4" w:space="0" w:color="auto"/>
            </w:tcBorders>
            <w:noWrap/>
            <w:vAlign w:val="center"/>
            <w:hideMark/>
          </w:tcPr>
          <w:p w14:paraId="587B9263" w14:textId="65C6EDCE"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rPr>
              <w:t>港口生产管理系统或运营单位用于称呼该码头的名称</w:t>
            </w:r>
          </w:p>
        </w:tc>
        <w:tc>
          <w:tcPr>
            <w:tcW w:w="361" w:type="pct"/>
            <w:tcBorders>
              <w:top w:val="nil"/>
              <w:left w:val="nil"/>
              <w:bottom w:val="single" w:sz="4" w:space="0" w:color="auto"/>
              <w:right w:val="single" w:sz="4" w:space="0" w:color="auto"/>
            </w:tcBorders>
            <w:noWrap/>
            <w:vAlign w:val="center"/>
            <w:hideMark/>
          </w:tcPr>
          <w:p w14:paraId="17ABD3E2"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8" w:type="pct"/>
            <w:tcBorders>
              <w:top w:val="nil"/>
              <w:left w:val="nil"/>
              <w:bottom w:val="single" w:sz="4" w:space="0" w:color="auto"/>
              <w:right w:val="single" w:sz="4" w:space="0" w:color="auto"/>
            </w:tcBorders>
            <w:noWrap/>
            <w:vAlign w:val="center"/>
            <w:hideMark/>
          </w:tcPr>
          <w:p w14:paraId="35EC3881"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42407791"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3E37D330"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816" w:type="pct"/>
            <w:tcBorders>
              <w:top w:val="nil"/>
              <w:left w:val="nil"/>
              <w:bottom w:val="single" w:sz="4" w:space="0" w:color="auto"/>
              <w:right w:val="single" w:sz="4" w:space="0" w:color="auto"/>
            </w:tcBorders>
            <w:noWrap/>
            <w:vAlign w:val="center"/>
            <w:hideMark/>
          </w:tcPr>
          <w:p w14:paraId="7EADA649"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1F54F8AA"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02CAC345"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1.1.5</w:t>
            </w:r>
          </w:p>
        </w:tc>
        <w:tc>
          <w:tcPr>
            <w:tcW w:w="566" w:type="pct"/>
            <w:tcBorders>
              <w:top w:val="nil"/>
              <w:left w:val="nil"/>
              <w:bottom w:val="single" w:sz="4" w:space="0" w:color="auto"/>
              <w:right w:val="single" w:sz="4" w:space="0" w:color="auto"/>
            </w:tcBorders>
            <w:noWrap/>
            <w:vAlign w:val="center"/>
            <w:hideMark/>
          </w:tcPr>
          <w:p w14:paraId="37B1CE49"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22SC002005</w:t>
            </w:r>
          </w:p>
        </w:tc>
        <w:tc>
          <w:tcPr>
            <w:tcW w:w="566" w:type="pct"/>
            <w:tcBorders>
              <w:top w:val="nil"/>
              <w:left w:val="nil"/>
              <w:bottom w:val="single" w:sz="4" w:space="0" w:color="auto"/>
              <w:right w:val="single" w:sz="4" w:space="0" w:color="auto"/>
            </w:tcBorders>
            <w:noWrap/>
            <w:vAlign w:val="center"/>
            <w:hideMark/>
          </w:tcPr>
          <w:p w14:paraId="3B43A468"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码头位置</w:t>
            </w:r>
          </w:p>
        </w:tc>
        <w:tc>
          <w:tcPr>
            <w:tcW w:w="669" w:type="pct"/>
            <w:tcBorders>
              <w:top w:val="nil"/>
              <w:left w:val="nil"/>
              <w:bottom w:val="single" w:sz="4" w:space="0" w:color="auto"/>
              <w:right w:val="single" w:sz="4" w:space="0" w:color="auto"/>
            </w:tcBorders>
            <w:noWrap/>
            <w:vAlign w:val="center"/>
            <w:hideMark/>
          </w:tcPr>
          <w:p w14:paraId="2D070B1D"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dockLocation</w:t>
            </w:r>
          </w:p>
        </w:tc>
        <w:tc>
          <w:tcPr>
            <w:tcW w:w="721" w:type="pct"/>
            <w:tcBorders>
              <w:top w:val="nil"/>
              <w:left w:val="nil"/>
              <w:bottom w:val="single" w:sz="4" w:space="0" w:color="auto"/>
              <w:right w:val="single" w:sz="4" w:space="0" w:color="auto"/>
            </w:tcBorders>
            <w:noWrap/>
            <w:vAlign w:val="center"/>
            <w:hideMark/>
          </w:tcPr>
          <w:p w14:paraId="02422F81" w14:textId="47D3E2E0"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rPr>
              <w:t>码头所在的地理位置或空间位置</w:t>
            </w:r>
          </w:p>
        </w:tc>
        <w:tc>
          <w:tcPr>
            <w:tcW w:w="361" w:type="pct"/>
            <w:tcBorders>
              <w:top w:val="nil"/>
              <w:left w:val="nil"/>
              <w:bottom w:val="single" w:sz="4" w:space="0" w:color="auto"/>
              <w:right w:val="single" w:sz="4" w:space="0" w:color="auto"/>
            </w:tcBorders>
            <w:noWrap/>
            <w:vAlign w:val="center"/>
            <w:hideMark/>
          </w:tcPr>
          <w:p w14:paraId="402524C8" w14:textId="4F132BC6"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8" w:type="pct"/>
            <w:tcBorders>
              <w:top w:val="nil"/>
              <w:left w:val="nil"/>
              <w:bottom w:val="single" w:sz="4" w:space="0" w:color="auto"/>
              <w:right w:val="single" w:sz="4" w:space="0" w:color="auto"/>
            </w:tcBorders>
            <w:noWrap/>
            <w:vAlign w:val="center"/>
            <w:hideMark/>
          </w:tcPr>
          <w:p w14:paraId="6C00D9FB" w14:textId="1C73DC3D"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77B77468" w14:textId="376A32F8"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53F9AE4B" w14:textId="2001FC88"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816" w:type="pct"/>
            <w:tcBorders>
              <w:top w:val="nil"/>
              <w:left w:val="nil"/>
              <w:bottom w:val="single" w:sz="4" w:space="0" w:color="auto"/>
              <w:right w:val="single" w:sz="4" w:space="0" w:color="auto"/>
            </w:tcBorders>
            <w:noWrap/>
            <w:vAlign w:val="center"/>
            <w:hideMark/>
          </w:tcPr>
          <w:p w14:paraId="2CA05E78" w14:textId="00A56609"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rPr>
              <w:t>可采用经纬度、港区方位、行政区划或厂区位置等方式描述</w:t>
            </w:r>
          </w:p>
        </w:tc>
      </w:tr>
      <w:tr w:rsidR="000B56A6" w:rsidRPr="000B56A6" w14:paraId="37891466"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19D447C9"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1.1.6</w:t>
            </w:r>
          </w:p>
        </w:tc>
        <w:tc>
          <w:tcPr>
            <w:tcW w:w="566" w:type="pct"/>
            <w:tcBorders>
              <w:top w:val="nil"/>
              <w:left w:val="nil"/>
              <w:bottom w:val="single" w:sz="4" w:space="0" w:color="auto"/>
              <w:right w:val="single" w:sz="4" w:space="0" w:color="auto"/>
            </w:tcBorders>
            <w:noWrap/>
            <w:vAlign w:val="center"/>
            <w:hideMark/>
          </w:tcPr>
          <w:p w14:paraId="7FD29C11"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22SC002006</w:t>
            </w:r>
          </w:p>
        </w:tc>
        <w:tc>
          <w:tcPr>
            <w:tcW w:w="566" w:type="pct"/>
            <w:tcBorders>
              <w:top w:val="nil"/>
              <w:left w:val="nil"/>
              <w:bottom w:val="single" w:sz="4" w:space="0" w:color="auto"/>
              <w:right w:val="single" w:sz="4" w:space="0" w:color="auto"/>
            </w:tcBorders>
            <w:noWrap/>
            <w:vAlign w:val="center"/>
            <w:hideMark/>
          </w:tcPr>
          <w:p w14:paraId="4DBA4544"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泊位数量</w:t>
            </w:r>
          </w:p>
        </w:tc>
        <w:tc>
          <w:tcPr>
            <w:tcW w:w="669" w:type="pct"/>
            <w:tcBorders>
              <w:top w:val="nil"/>
              <w:left w:val="nil"/>
              <w:bottom w:val="single" w:sz="4" w:space="0" w:color="auto"/>
              <w:right w:val="single" w:sz="4" w:space="0" w:color="auto"/>
            </w:tcBorders>
            <w:noWrap/>
            <w:vAlign w:val="center"/>
            <w:hideMark/>
          </w:tcPr>
          <w:p w14:paraId="7E001CBD"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berthQuantity</w:t>
            </w:r>
          </w:p>
        </w:tc>
        <w:tc>
          <w:tcPr>
            <w:tcW w:w="721" w:type="pct"/>
            <w:tcBorders>
              <w:top w:val="nil"/>
              <w:left w:val="nil"/>
              <w:bottom w:val="single" w:sz="4" w:space="0" w:color="auto"/>
              <w:right w:val="single" w:sz="4" w:space="0" w:color="auto"/>
            </w:tcBorders>
            <w:noWrap/>
            <w:vAlign w:val="center"/>
            <w:hideMark/>
          </w:tcPr>
          <w:p w14:paraId="655B7319" w14:textId="72FEB808"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rPr>
              <w:t>码头可用于靠泊作业的泊位总数</w:t>
            </w:r>
          </w:p>
        </w:tc>
        <w:tc>
          <w:tcPr>
            <w:tcW w:w="361" w:type="pct"/>
            <w:tcBorders>
              <w:top w:val="nil"/>
              <w:left w:val="nil"/>
              <w:bottom w:val="single" w:sz="4" w:space="0" w:color="auto"/>
              <w:right w:val="single" w:sz="4" w:space="0" w:color="auto"/>
            </w:tcBorders>
            <w:noWrap/>
            <w:vAlign w:val="center"/>
            <w:hideMark/>
          </w:tcPr>
          <w:p w14:paraId="005B6A6A"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308" w:type="pct"/>
            <w:tcBorders>
              <w:top w:val="nil"/>
              <w:left w:val="nil"/>
              <w:bottom w:val="single" w:sz="4" w:space="0" w:color="auto"/>
              <w:right w:val="single" w:sz="4" w:space="0" w:color="auto"/>
            </w:tcBorders>
            <w:noWrap/>
            <w:vAlign w:val="center"/>
            <w:hideMark/>
          </w:tcPr>
          <w:p w14:paraId="4E0E204D"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0EFA01DE"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282665FC"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816" w:type="pct"/>
            <w:tcBorders>
              <w:top w:val="nil"/>
              <w:left w:val="nil"/>
              <w:bottom w:val="single" w:sz="4" w:space="0" w:color="auto"/>
              <w:right w:val="single" w:sz="4" w:space="0" w:color="auto"/>
            </w:tcBorders>
            <w:noWrap/>
            <w:vAlign w:val="center"/>
            <w:hideMark/>
          </w:tcPr>
          <w:p w14:paraId="64234132" w14:textId="77777777" w:rsidR="000F709B" w:rsidRPr="000B56A6" w:rsidRDefault="000F709B" w:rsidP="000F709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607C176E"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20E062DA"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1.1.7</w:t>
            </w:r>
          </w:p>
        </w:tc>
        <w:tc>
          <w:tcPr>
            <w:tcW w:w="566" w:type="pct"/>
            <w:tcBorders>
              <w:top w:val="nil"/>
              <w:left w:val="nil"/>
              <w:bottom w:val="single" w:sz="4" w:space="0" w:color="auto"/>
              <w:right w:val="single" w:sz="4" w:space="0" w:color="auto"/>
            </w:tcBorders>
            <w:noWrap/>
            <w:vAlign w:val="center"/>
            <w:hideMark/>
          </w:tcPr>
          <w:p w14:paraId="5B3CF7D8"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22SC002007</w:t>
            </w:r>
          </w:p>
        </w:tc>
        <w:tc>
          <w:tcPr>
            <w:tcW w:w="566" w:type="pct"/>
            <w:tcBorders>
              <w:top w:val="nil"/>
              <w:left w:val="nil"/>
              <w:bottom w:val="single" w:sz="4" w:space="0" w:color="auto"/>
              <w:right w:val="single" w:sz="4" w:space="0" w:color="auto"/>
            </w:tcBorders>
            <w:noWrap/>
            <w:vAlign w:val="center"/>
            <w:hideMark/>
          </w:tcPr>
          <w:p w14:paraId="4CFD1194"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码头所有者</w:t>
            </w:r>
          </w:p>
        </w:tc>
        <w:tc>
          <w:tcPr>
            <w:tcW w:w="669" w:type="pct"/>
            <w:tcBorders>
              <w:top w:val="nil"/>
              <w:left w:val="nil"/>
              <w:bottom w:val="single" w:sz="4" w:space="0" w:color="auto"/>
              <w:right w:val="single" w:sz="4" w:space="0" w:color="auto"/>
            </w:tcBorders>
            <w:noWrap/>
            <w:vAlign w:val="center"/>
            <w:hideMark/>
          </w:tcPr>
          <w:p w14:paraId="23983B20"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dockOwnership</w:t>
            </w:r>
          </w:p>
        </w:tc>
        <w:tc>
          <w:tcPr>
            <w:tcW w:w="721" w:type="pct"/>
            <w:tcBorders>
              <w:top w:val="nil"/>
              <w:left w:val="nil"/>
              <w:bottom w:val="single" w:sz="4" w:space="0" w:color="auto"/>
              <w:right w:val="single" w:sz="4" w:space="0" w:color="auto"/>
            </w:tcBorders>
            <w:noWrap/>
            <w:vAlign w:val="center"/>
            <w:hideMark/>
          </w:tcPr>
          <w:p w14:paraId="222104BB" w14:textId="67371696"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rPr>
              <w:t>拥有或运营管理该码头的主体名称</w:t>
            </w:r>
          </w:p>
        </w:tc>
        <w:tc>
          <w:tcPr>
            <w:tcW w:w="361" w:type="pct"/>
            <w:tcBorders>
              <w:top w:val="nil"/>
              <w:left w:val="nil"/>
              <w:bottom w:val="single" w:sz="4" w:space="0" w:color="auto"/>
              <w:right w:val="single" w:sz="4" w:space="0" w:color="auto"/>
            </w:tcBorders>
            <w:noWrap/>
            <w:vAlign w:val="center"/>
            <w:hideMark/>
          </w:tcPr>
          <w:p w14:paraId="67BF460F"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8" w:type="pct"/>
            <w:tcBorders>
              <w:top w:val="nil"/>
              <w:left w:val="nil"/>
              <w:bottom w:val="single" w:sz="4" w:space="0" w:color="auto"/>
              <w:right w:val="single" w:sz="4" w:space="0" w:color="auto"/>
            </w:tcBorders>
            <w:noWrap/>
            <w:vAlign w:val="center"/>
            <w:hideMark/>
          </w:tcPr>
          <w:p w14:paraId="2FEF9C45"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164ACF59"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4F01395C"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816" w:type="pct"/>
            <w:tcBorders>
              <w:top w:val="nil"/>
              <w:left w:val="nil"/>
              <w:bottom w:val="single" w:sz="4" w:space="0" w:color="auto"/>
              <w:right w:val="single" w:sz="4" w:space="0" w:color="auto"/>
            </w:tcBorders>
            <w:noWrap/>
            <w:vAlign w:val="center"/>
            <w:hideMark/>
          </w:tcPr>
          <w:p w14:paraId="7D0268D1"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4EB5E6B4"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139BBA65"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1.1.8</w:t>
            </w:r>
          </w:p>
        </w:tc>
        <w:tc>
          <w:tcPr>
            <w:tcW w:w="566" w:type="pct"/>
            <w:tcBorders>
              <w:top w:val="nil"/>
              <w:left w:val="nil"/>
              <w:bottom w:val="single" w:sz="4" w:space="0" w:color="auto"/>
              <w:right w:val="single" w:sz="4" w:space="0" w:color="auto"/>
            </w:tcBorders>
            <w:noWrap/>
            <w:vAlign w:val="center"/>
            <w:hideMark/>
          </w:tcPr>
          <w:p w14:paraId="584A6997"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22SC002008</w:t>
            </w:r>
          </w:p>
        </w:tc>
        <w:tc>
          <w:tcPr>
            <w:tcW w:w="566" w:type="pct"/>
            <w:tcBorders>
              <w:top w:val="nil"/>
              <w:left w:val="nil"/>
              <w:bottom w:val="single" w:sz="4" w:space="0" w:color="auto"/>
              <w:right w:val="single" w:sz="4" w:space="0" w:color="auto"/>
            </w:tcBorders>
            <w:noWrap/>
            <w:vAlign w:val="center"/>
            <w:hideMark/>
          </w:tcPr>
          <w:p w14:paraId="39C1A8D6"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设计吞吐量</w:t>
            </w:r>
          </w:p>
        </w:tc>
        <w:tc>
          <w:tcPr>
            <w:tcW w:w="669" w:type="pct"/>
            <w:tcBorders>
              <w:top w:val="nil"/>
              <w:left w:val="nil"/>
              <w:bottom w:val="single" w:sz="4" w:space="0" w:color="auto"/>
              <w:right w:val="single" w:sz="4" w:space="0" w:color="auto"/>
            </w:tcBorders>
            <w:noWrap/>
            <w:vAlign w:val="center"/>
            <w:hideMark/>
          </w:tcPr>
          <w:p w14:paraId="5576F18F"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designThroughputCapacity</w:t>
            </w:r>
          </w:p>
        </w:tc>
        <w:tc>
          <w:tcPr>
            <w:tcW w:w="721" w:type="pct"/>
            <w:tcBorders>
              <w:top w:val="nil"/>
              <w:left w:val="nil"/>
              <w:bottom w:val="single" w:sz="4" w:space="0" w:color="auto"/>
              <w:right w:val="single" w:sz="4" w:space="0" w:color="auto"/>
            </w:tcBorders>
            <w:noWrap/>
            <w:vAlign w:val="center"/>
            <w:hideMark/>
          </w:tcPr>
          <w:p w14:paraId="4F1DD04B" w14:textId="5A68B90D"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rPr>
              <w:t>码头在设计条件下的年度货物通过能力</w:t>
            </w:r>
          </w:p>
        </w:tc>
        <w:tc>
          <w:tcPr>
            <w:tcW w:w="361" w:type="pct"/>
            <w:tcBorders>
              <w:top w:val="nil"/>
              <w:left w:val="nil"/>
              <w:bottom w:val="single" w:sz="4" w:space="0" w:color="auto"/>
              <w:right w:val="single" w:sz="4" w:space="0" w:color="auto"/>
            </w:tcBorders>
            <w:noWrap/>
            <w:vAlign w:val="center"/>
            <w:hideMark/>
          </w:tcPr>
          <w:p w14:paraId="45CCA2D0"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308" w:type="pct"/>
            <w:tcBorders>
              <w:top w:val="nil"/>
              <w:left w:val="nil"/>
              <w:bottom w:val="single" w:sz="4" w:space="0" w:color="auto"/>
              <w:right w:val="single" w:sz="4" w:space="0" w:color="auto"/>
            </w:tcBorders>
            <w:noWrap/>
            <w:vAlign w:val="center"/>
            <w:hideMark/>
          </w:tcPr>
          <w:p w14:paraId="568EF009"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449B6761"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18D9D37A"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816" w:type="pct"/>
            <w:tcBorders>
              <w:top w:val="nil"/>
              <w:left w:val="nil"/>
              <w:bottom w:val="single" w:sz="4" w:space="0" w:color="auto"/>
              <w:right w:val="single" w:sz="4" w:space="0" w:color="auto"/>
            </w:tcBorders>
            <w:noWrap/>
            <w:vAlign w:val="center"/>
            <w:hideMark/>
          </w:tcPr>
          <w:p w14:paraId="77929D9F"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单位：吨</w:t>
            </w:r>
            <w:r w:rsidRPr="000B56A6">
              <w:rPr>
                <w:rFonts w:ascii="Times New Roman" w:hAnsi="Times New Roman"/>
                <w:kern w:val="0"/>
              </w:rPr>
              <w:t>/</w:t>
            </w:r>
            <w:r w:rsidRPr="000B56A6">
              <w:rPr>
                <w:rFonts w:ascii="Times New Roman" w:hAnsi="Times New Roman"/>
                <w:kern w:val="0"/>
              </w:rPr>
              <w:t>年</w:t>
            </w:r>
          </w:p>
        </w:tc>
      </w:tr>
      <w:tr w:rsidR="00762F04" w:rsidRPr="000B56A6" w14:paraId="5ECFCC4D" w14:textId="77777777" w:rsidTr="00F715E5">
        <w:trPr>
          <w:trHeight w:val="262"/>
        </w:trPr>
        <w:tc>
          <w:tcPr>
            <w:tcW w:w="307" w:type="pct"/>
            <w:tcBorders>
              <w:top w:val="nil"/>
              <w:left w:val="single" w:sz="4" w:space="0" w:color="auto"/>
              <w:bottom w:val="single" w:sz="4" w:space="0" w:color="auto"/>
              <w:right w:val="single" w:sz="4" w:space="0" w:color="auto"/>
            </w:tcBorders>
            <w:noWrap/>
            <w:vAlign w:val="center"/>
            <w:hideMark/>
          </w:tcPr>
          <w:p w14:paraId="336070AA"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1.1.9</w:t>
            </w:r>
          </w:p>
        </w:tc>
        <w:tc>
          <w:tcPr>
            <w:tcW w:w="566" w:type="pct"/>
            <w:tcBorders>
              <w:top w:val="nil"/>
              <w:left w:val="nil"/>
              <w:bottom w:val="single" w:sz="4" w:space="0" w:color="auto"/>
              <w:right w:val="single" w:sz="4" w:space="0" w:color="auto"/>
            </w:tcBorders>
            <w:noWrap/>
            <w:vAlign w:val="center"/>
            <w:hideMark/>
          </w:tcPr>
          <w:p w14:paraId="15CF0B78"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22SC002009</w:t>
            </w:r>
          </w:p>
        </w:tc>
        <w:tc>
          <w:tcPr>
            <w:tcW w:w="566" w:type="pct"/>
            <w:tcBorders>
              <w:top w:val="nil"/>
              <w:left w:val="nil"/>
              <w:bottom w:val="single" w:sz="4" w:space="0" w:color="auto"/>
              <w:right w:val="single" w:sz="4" w:space="0" w:color="auto"/>
            </w:tcBorders>
            <w:noWrap/>
            <w:vAlign w:val="center"/>
            <w:hideMark/>
          </w:tcPr>
          <w:p w14:paraId="42F7A8AD"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靠泊等级</w:t>
            </w:r>
          </w:p>
        </w:tc>
        <w:tc>
          <w:tcPr>
            <w:tcW w:w="669" w:type="pct"/>
            <w:tcBorders>
              <w:top w:val="nil"/>
              <w:left w:val="nil"/>
              <w:bottom w:val="single" w:sz="4" w:space="0" w:color="auto"/>
              <w:right w:val="single" w:sz="4" w:space="0" w:color="auto"/>
            </w:tcBorders>
            <w:noWrap/>
            <w:vAlign w:val="center"/>
            <w:hideMark/>
          </w:tcPr>
          <w:p w14:paraId="320EC386"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dockGrade</w:t>
            </w:r>
          </w:p>
        </w:tc>
        <w:tc>
          <w:tcPr>
            <w:tcW w:w="721" w:type="pct"/>
            <w:tcBorders>
              <w:top w:val="nil"/>
              <w:left w:val="nil"/>
              <w:bottom w:val="single" w:sz="4" w:space="0" w:color="auto"/>
              <w:right w:val="single" w:sz="4" w:space="0" w:color="auto"/>
            </w:tcBorders>
            <w:noWrap/>
            <w:vAlign w:val="center"/>
            <w:hideMark/>
          </w:tcPr>
          <w:p w14:paraId="7B6FBAE0" w14:textId="770012D1"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rPr>
              <w:t>码头允许靠泊船舶的吨级或船型等级</w:t>
            </w:r>
          </w:p>
        </w:tc>
        <w:tc>
          <w:tcPr>
            <w:tcW w:w="361" w:type="pct"/>
            <w:tcBorders>
              <w:top w:val="nil"/>
              <w:left w:val="nil"/>
              <w:bottom w:val="single" w:sz="4" w:space="0" w:color="auto"/>
              <w:right w:val="single" w:sz="4" w:space="0" w:color="auto"/>
            </w:tcBorders>
            <w:noWrap/>
            <w:vAlign w:val="center"/>
            <w:hideMark/>
          </w:tcPr>
          <w:p w14:paraId="0861235B"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8" w:type="pct"/>
            <w:tcBorders>
              <w:top w:val="nil"/>
              <w:left w:val="nil"/>
              <w:bottom w:val="single" w:sz="4" w:space="0" w:color="auto"/>
              <w:right w:val="single" w:sz="4" w:space="0" w:color="auto"/>
            </w:tcBorders>
            <w:noWrap/>
            <w:vAlign w:val="center"/>
            <w:hideMark/>
          </w:tcPr>
          <w:p w14:paraId="119616D4"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258" w:type="pct"/>
            <w:tcBorders>
              <w:top w:val="nil"/>
              <w:left w:val="nil"/>
              <w:bottom w:val="single" w:sz="4" w:space="0" w:color="auto"/>
              <w:right w:val="single" w:sz="4" w:space="0" w:color="auto"/>
            </w:tcBorders>
            <w:noWrap/>
            <w:vAlign w:val="center"/>
            <w:hideMark/>
          </w:tcPr>
          <w:p w14:paraId="45F68268"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1</w:t>
            </w:r>
          </w:p>
        </w:tc>
        <w:tc>
          <w:tcPr>
            <w:tcW w:w="427" w:type="pct"/>
            <w:tcBorders>
              <w:top w:val="nil"/>
              <w:left w:val="nil"/>
              <w:bottom w:val="single" w:sz="4" w:space="0" w:color="auto"/>
              <w:right w:val="single" w:sz="4" w:space="0" w:color="auto"/>
            </w:tcBorders>
            <w:noWrap/>
            <w:vAlign w:val="center"/>
            <w:hideMark/>
          </w:tcPr>
          <w:p w14:paraId="1CF59CE3" w14:textId="07AF65CD"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816" w:type="pct"/>
            <w:tcBorders>
              <w:top w:val="nil"/>
              <w:left w:val="nil"/>
              <w:bottom w:val="single" w:sz="4" w:space="0" w:color="auto"/>
              <w:right w:val="single" w:sz="4" w:space="0" w:color="auto"/>
            </w:tcBorders>
            <w:noWrap/>
            <w:vAlign w:val="center"/>
            <w:hideMark/>
          </w:tcPr>
          <w:p w14:paraId="1590606C" w14:textId="77777777" w:rsidR="00762F04" w:rsidRPr="000B56A6" w:rsidRDefault="00762F04" w:rsidP="00762F04">
            <w:pPr>
              <w:widowControl/>
              <w:adjustRightInd/>
              <w:spacing w:line="240" w:lineRule="auto"/>
              <w:jc w:val="left"/>
              <w:rPr>
                <w:rFonts w:ascii="Times New Roman" w:hAnsi="Times New Roman"/>
                <w:kern w:val="0"/>
              </w:rPr>
            </w:pPr>
            <w:r w:rsidRPr="000B56A6">
              <w:rPr>
                <w:rFonts w:ascii="Times New Roman" w:hAnsi="Times New Roman"/>
                <w:kern w:val="0"/>
              </w:rPr>
              <w:t>无</w:t>
            </w:r>
          </w:p>
        </w:tc>
      </w:tr>
    </w:tbl>
    <w:p w14:paraId="5931C0EF" w14:textId="77777777" w:rsidR="00F715E5" w:rsidRPr="000B56A6" w:rsidRDefault="00F715E5" w:rsidP="00991588">
      <w:pPr>
        <w:pStyle w:val="affffb"/>
        <w:ind w:firstLineChars="0" w:firstLine="0"/>
        <w:jc w:val="center"/>
        <w:rPr>
          <w:rFonts w:ascii="Times New Roman"/>
          <w:szCs w:val="21"/>
        </w:rPr>
      </w:pPr>
    </w:p>
    <w:p w14:paraId="2F7136D5" w14:textId="3B8259C9" w:rsidR="00F715E5" w:rsidRPr="000B56A6" w:rsidRDefault="00F715E5" w:rsidP="00F715E5">
      <w:pPr>
        <w:pStyle w:val="affffb"/>
        <w:ind w:firstLine="420"/>
        <w:jc w:val="center"/>
        <w:rPr>
          <w:rFonts w:ascii="Times New Roman"/>
          <w:szCs w:val="21"/>
        </w:rPr>
      </w:pPr>
      <w:r w:rsidRPr="000B56A6">
        <w:rPr>
          <w:rFonts w:ascii="Times New Roman"/>
          <w:szCs w:val="21"/>
        </w:rPr>
        <w:t>表</w:t>
      </w:r>
      <w:r w:rsidRPr="000B56A6">
        <w:rPr>
          <w:rFonts w:ascii="Times New Roman"/>
          <w:szCs w:val="21"/>
        </w:rPr>
        <w:t xml:space="preserve">4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基础信息</w:t>
      </w:r>
      <w:r w:rsidRPr="000B56A6">
        <w:rPr>
          <w:rFonts w:ascii="Times New Roman"/>
          <w:szCs w:val="21"/>
        </w:rPr>
        <w:t>.</w:t>
      </w:r>
      <w:r w:rsidRPr="000B56A6">
        <w:rPr>
          <w:rFonts w:ascii="Times New Roman"/>
          <w:szCs w:val="21"/>
        </w:rPr>
        <w:t>泊位信息</w:t>
      </w:r>
    </w:p>
    <w:tbl>
      <w:tblPr>
        <w:tblW w:w="5000" w:type="pct"/>
        <w:tblLayout w:type="fixed"/>
        <w:tblLook w:val="04A0" w:firstRow="1" w:lastRow="0" w:firstColumn="1" w:lastColumn="0" w:noHBand="0" w:noVBand="1"/>
      </w:tblPr>
      <w:tblGrid>
        <w:gridCol w:w="706"/>
        <w:gridCol w:w="1418"/>
        <w:gridCol w:w="1558"/>
        <w:gridCol w:w="1985"/>
        <w:gridCol w:w="2833"/>
        <w:gridCol w:w="853"/>
        <w:gridCol w:w="710"/>
        <w:gridCol w:w="991"/>
        <w:gridCol w:w="1418"/>
        <w:gridCol w:w="1294"/>
      </w:tblGrid>
      <w:tr w:rsidR="000B56A6" w:rsidRPr="000B56A6" w14:paraId="16EF1647" w14:textId="77777777" w:rsidTr="000250AC">
        <w:trPr>
          <w:trHeight w:val="278"/>
        </w:trPr>
        <w:tc>
          <w:tcPr>
            <w:tcW w:w="256" w:type="pct"/>
            <w:tcBorders>
              <w:top w:val="single" w:sz="4" w:space="0" w:color="auto"/>
              <w:left w:val="single" w:sz="4" w:space="0" w:color="auto"/>
              <w:bottom w:val="single" w:sz="4" w:space="0" w:color="auto"/>
              <w:right w:val="single" w:sz="4" w:space="0" w:color="auto"/>
            </w:tcBorders>
            <w:noWrap/>
            <w:vAlign w:val="center"/>
            <w:hideMark/>
          </w:tcPr>
          <w:p w14:paraId="77E1684E"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15" w:type="pct"/>
            <w:tcBorders>
              <w:top w:val="single" w:sz="4" w:space="0" w:color="auto"/>
              <w:left w:val="nil"/>
              <w:bottom w:val="single" w:sz="4" w:space="0" w:color="auto"/>
              <w:right w:val="single" w:sz="4" w:space="0" w:color="auto"/>
            </w:tcBorders>
            <w:noWrap/>
            <w:vAlign w:val="center"/>
            <w:hideMark/>
          </w:tcPr>
          <w:p w14:paraId="1D6B820E"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566" w:type="pct"/>
            <w:tcBorders>
              <w:top w:val="single" w:sz="4" w:space="0" w:color="auto"/>
              <w:left w:val="nil"/>
              <w:bottom w:val="single" w:sz="4" w:space="0" w:color="auto"/>
              <w:right w:val="single" w:sz="4" w:space="0" w:color="auto"/>
            </w:tcBorders>
            <w:noWrap/>
            <w:vAlign w:val="center"/>
            <w:hideMark/>
          </w:tcPr>
          <w:p w14:paraId="40692788"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1D1E5B15"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309903D4"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10" w:type="pct"/>
            <w:tcBorders>
              <w:top w:val="single" w:sz="4" w:space="0" w:color="auto"/>
              <w:left w:val="nil"/>
              <w:bottom w:val="single" w:sz="4" w:space="0" w:color="auto"/>
              <w:right w:val="single" w:sz="4" w:space="0" w:color="auto"/>
            </w:tcBorders>
            <w:noWrap/>
            <w:vAlign w:val="center"/>
            <w:hideMark/>
          </w:tcPr>
          <w:p w14:paraId="7934B5A0"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7628C49E"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150BC73B"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515" w:type="pct"/>
            <w:tcBorders>
              <w:top w:val="single" w:sz="4" w:space="0" w:color="auto"/>
              <w:left w:val="nil"/>
              <w:bottom w:val="single" w:sz="4" w:space="0" w:color="auto"/>
              <w:right w:val="single" w:sz="4" w:space="0" w:color="auto"/>
            </w:tcBorders>
            <w:noWrap/>
            <w:vAlign w:val="center"/>
            <w:hideMark/>
          </w:tcPr>
          <w:p w14:paraId="7FE6D036"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值域</w:t>
            </w:r>
          </w:p>
        </w:tc>
        <w:tc>
          <w:tcPr>
            <w:tcW w:w="470" w:type="pct"/>
            <w:tcBorders>
              <w:top w:val="single" w:sz="4" w:space="0" w:color="auto"/>
              <w:left w:val="nil"/>
              <w:bottom w:val="single" w:sz="4" w:space="0" w:color="auto"/>
              <w:right w:val="single" w:sz="4" w:space="0" w:color="auto"/>
            </w:tcBorders>
            <w:noWrap/>
            <w:vAlign w:val="center"/>
            <w:hideMark/>
          </w:tcPr>
          <w:p w14:paraId="54CEA725"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备注</w:t>
            </w:r>
          </w:p>
        </w:tc>
      </w:tr>
      <w:tr w:rsidR="000B56A6" w:rsidRPr="000B56A6" w14:paraId="402FA537" w14:textId="77777777" w:rsidTr="000250AC">
        <w:trPr>
          <w:trHeight w:val="278"/>
        </w:trPr>
        <w:tc>
          <w:tcPr>
            <w:tcW w:w="256" w:type="pct"/>
            <w:tcBorders>
              <w:top w:val="nil"/>
              <w:left w:val="single" w:sz="4" w:space="0" w:color="auto"/>
              <w:bottom w:val="single" w:sz="4" w:space="0" w:color="auto"/>
              <w:right w:val="single" w:sz="4" w:space="0" w:color="auto"/>
            </w:tcBorders>
            <w:noWrap/>
            <w:vAlign w:val="center"/>
            <w:hideMark/>
          </w:tcPr>
          <w:p w14:paraId="6D36617B"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1.2.1</w:t>
            </w:r>
          </w:p>
        </w:tc>
        <w:tc>
          <w:tcPr>
            <w:tcW w:w="515" w:type="pct"/>
            <w:tcBorders>
              <w:top w:val="nil"/>
              <w:left w:val="nil"/>
              <w:bottom w:val="single" w:sz="4" w:space="0" w:color="auto"/>
              <w:right w:val="single" w:sz="4" w:space="0" w:color="auto"/>
            </w:tcBorders>
            <w:noWrap/>
            <w:vAlign w:val="center"/>
            <w:hideMark/>
          </w:tcPr>
          <w:p w14:paraId="5A4694A8"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22SC003001</w:t>
            </w:r>
          </w:p>
        </w:tc>
        <w:tc>
          <w:tcPr>
            <w:tcW w:w="566" w:type="pct"/>
            <w:tcBorders>
              <w:top w:val="nil"/>
              <w:left w:val="nil"/>
              <w:bottom w:val="single" w:sz="4" w:space="0" w:color="auto"/>
              <w:right w:val="single" w:sz="4" w:space="0" w:color="auto"/>
            </w:tcBorders>
            <w:noWrap/>
            <w:vAlign w:val="center"/>
            <w:hideMark/>
          </w:tcPr>
          <w:p w14:paraId="60C1DD4D"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泊位编号</w:t>
            </w:r>
          </w:p>
        </w:tc>
        <w:tc>
          <w:tcPr>
            <w:tcW w:w="721" w:type="pct"/>
            <w:tcBorders>
              <w:top w:val="nil"/>
              <w:left w:val="nil"/>
              <w:bottom w:val="single" w:sz="4" w:space="0" w:color="auto"/>
              <w:right w:val="single" w:sz="4" w:space="0" w:color="auto"/>
            </w:tcBorders>
            <w:noWrap/>
            <w:vAlign w:val="center"/>
            <w:hideMark/>
          </w:tcPr>
          <w:p w14:paraId="0853BEE0"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berthNumber</w:t>
            </w:r>
          </w:p>
        </w:tc>
        <w:tc>
          <w:tcPr>
            <w:tcW w:w="1029" w:type="pct"/>
            <w:tcBorders>
              <w:top w:val="nil"/>
              <w:left w:val="nil"/>
              <w:bottom w:val="single" w:sz="4" w:space="0" w:color="auto"/>
              <w:right w:val="single" w:sz="4" w:space="0" w:color="auto"/>
            </w:tcBorders>
            <w:noWrap/>
            <w:vAlign w:val="center"/>
            <w:hideMark/>
          </w:tcPr>
          <w:p w14:paraId="0FCE3A12" w14:textId="6D2D22B8"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用于唯一识别单个泊位的编码</w:t>
            </w:r>
          </w:p>
        </w:tc>
        <w:tc>
          <w:tcPr>
            <w:tcW w:w="310" w:type="pct"/>
            <w:tcBorders>
              <w:top w:val="nil"/>
              <w:left w:val="nil"/>
              <w:bottom w:val="single" w:sz="4" w:space="0" w:color="auto"/>
              <w:right w:val="single" w:sz="4" w:space="0" w:color="auto"/>
            </w:tcBorders>
            <w:noWrap/>
            <w:vAlign w:val="center"/>
            <w:hideMark/>
          </w:tcPr>
          <w:p w14:paraId="75967BD5"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29199C88"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5696D483" w14:textId="1E05A80C"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73638DE3"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470" w:type="pct"/>
            <w:tcBorders>
              <w:top w:val="nil"/>
              <w:left w:val="nil"/>
              <w:bottom w:val="single" w:sz="4" w:space="0" w:color="auto"/>
              <w:right w:val="single" w:sz="4" w:space="0" w:color="auto"/>
            </w:tcBorders>
            <w:noWrap/>
            <w:vAlign w:val="center"/>
            <w:hideMark/>
          </w:tcPr>
          <w:p w14:paraId="4D4737AC"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1EC56061" w14:textId="77777777" w:rsidTr="000250AC">
        <w:trPr>
          <w:trHeight w:val="278"/>
        </w:trPr>
        <w:tc>
          <w:tcPr>
            <w:tcW w:w="256" w:type="pct"/>
            <w:tcBorders>
              <w:top w:val="nil"/>
              <w:left w:val="single" w:sz="4" w:space="0" w:color="auto"/>
              <w:bottom w:val="single" w:sz="4" w:space="0" w:color="auto"/>
              <w:right w:val="single" w:sz="4" w:space="0" w:color="auto"/>
            </w:tcBorders>
            <w:noWrap/>
            <w:vAlign w:val="center"/>
            <w:hideMark/>
          </w:tcPr>
          <w:p w14:paraId="7EE1FFC0"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1.2.2</w:t>
            </w:r>
          </w:p>
        </w:tc>
        <w:tc>
          <w:tcPr>
            <w:tcW w:w="515" w:type="pct"/>
            <w:tcBorders>
              <w:top w:val="nil"/>
              <w:left w:val="nil"/>
              <w:bottom w:val="single" w:sz="4" w:space="0" w:color="auto"/>
              <w:right w:val="single" w:sz="4" w:space="0" w:color="auto"/>
            </w:tcBorders>
            <w:noWrap/>
            <w:vAlign w:val="center"/>
            <w:hideMark/>
          </w:tcPr>
          <w:p w14:paraId="3F1D619C"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22SC003002</w:t>
            </w:r>
          </w:p>
        </w:tc>
        <w:tc>
          <w:tcPr>
            <w:tcW w:w="566" w:type="pct"/>
            <w:tcBorders>
              <w:top w:val="nil"/>
              <w:left w:val="nil"/>
              <w:bottom w:val="single" w:sz="4" w:space="0" w:color="auto"/>
              <w:right w:val="single" w:sz="4" w:space="0" w:color="auto"/>
            </w:tcBorders>
            <w:noWrap/>
            <w:vAlign w:val="center"/>
            <w:hideMark/>
          </w:tcPr>
          <w:p w14:paraId="6536770F"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泊位名称</w:t>
            </w:r>
          </w:p>
        </w:tc>
        <w:tc>
          <w:tcPr>
            <w:tcW w:w="721" w:type="pct"/>
            <w:tcBorders>
              <w:top w:val="nil"/>
              <w:left w:val="nil"/>
              <w:bottom w:val="single" w:sz="4" w:space="0" w:color="auto"/>
              <w:right w:val="single" w:sz="4" w:space="0" w:color="auto"/>
            </w:tcBorders>
            <w:noWrap/>
            <w:vAlign w:val="center"/>
            <w:hideMark/>
          </w:tcPr>
          <w:p w14:paraId="75826F09"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berthName</w:t>
            </w:r>
          </w:p>
        </w:tc>
        <w:tc>
          <w:tcPr>
            <w:tcW w:w="1029" w:type="pct"/>
            <w:tcBorders>
              <w:top w:val="nil"/>
              <w:left w:val="nil"/>
              <w:bottom w:val="single" w:sz="4" w:space="0" w:color="auto"/>
              <w:right w:val="single" w:sz="4" w:space="0" w:color="auto"/>
            </w:tcBorders>
            <w:noWrap/>
            <w:vAlign w:val="center"/>
            <w:hideMark/>
          </w:tcPr>
          <w:p w14:paraId="27EA9E63" w14:textId="648155A0"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标识单个泊位的文字称谓</w:t>
            </w:r>
          </w:p>
        </w:tc>
        <w:tc>
          <w:tcPr>
            <w:tcW w:w="310" w:type="pct"/>
            <w:tcBorders>
              <w:top w:val="nil"/>
              <w:left w:val="nil"/>
              <w:bottom w:val="single" w:sz="4" w:space="0" w:color="auto"/>
              <w:right w:val="single" w:sz="4" w:space="0" w:color="auto"/>
            </w:tcBorders>
            <w:noWrap/>
            <w:vAlign w:val="center"/>
            <w:hideMark/>
          </w:tcPr>
          <w:p w14:paraId="6ECB0804"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7DFF694D"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4A77A5E2" w14:textId="302B12BD"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6B23B321" w14:textId="2E608FFC"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0" w:type="pct"/>
            <w:tcBorders>
              <w:top w:val="nil"/>
              <w:left w:val="nil"/>
              <w:bottom w:val="single" w:sz="4" w:space="0" w:color="auto"/>
              <w:right w:val="single" w:sz="4" w:space="0" w:color="auto"/>
            </w:tcBorders>
            <w:noWrap/>
            <w:vAlign w:val="center"/>
            <w:hideMark/>
          </w:tcPr>
          <w:p w14:paraId="539BE5A2"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488C6689" w14:textId="77777777" w:rsidTr="000250AC">
        <w:trPr>
          <w:trHeight w:val="278"/>
        </w:trPr>
        <w:tc>
          <w:tcPr>
            <w:tcW w:w="256" w:type="pct"/>
            <w:tcBorders>
              <w:top w:val="nil"/>
              <w:left w:val="single" w:sz="4" w:space="0" w:color="auto"/>
              <w:bottom w:val="single" w:sz="4" w:space="0" w:color="auto"/>
              <w:right w:val="single" w:sz="4" w:space="0" w:color="auto"/>
            </w:tcBorders>
            <w:noWrap/>
            <w:vAlign w:val="center"/>
            <w:hideMark/>
          </w:tcPr>
          <w:p w14:paraId="150F2BA1"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1.2.3</w:t>
            </w:r>
          </w:p>
        </w:tc>
        <w:tc>
          <w:tcPr>
            <w:tcW w:w="515" w:type="pct"/>
            <w:tcBorders>
              <w:top w:val="nil"/>
              <w:left w:val="nil"/>
              <w:bottom w:val="single" w:sz="4" w:space="0" w:color="auto"/>
              <w:right w:val="single" w:sz="4" w:space="0" w:color="auto"/>
            </w:tcBorders>
            <w:noWrap/>
            <w:vAlign w:val="center"/>
            <w:hideMark/>
          </w:tcPr>
          <w:p w14:paraId="0209706C"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22SC003003</w:t>
            </w:r>
          </w:p>
        </w:tc>
        <w:tc>
          <w:tcPr>
            <w:tcW w:w="566" w:type="pct"/>
            <w:tcBorders>
              <w:top w:val="nil"/>
              <w:left w:val="nil"/>
              <w:bottom w:val="single" w:sz="4" w:space="0" w:color="auto"/>
              <w:right w:val="single" w:sz="4" w:space="0" w:color="auto"/>
            </w:tcBorders>
            <w:noWrap/>
            <w:vAlign w:val="center"/>
            <w:hideMark/>
          </w:tcPr>
          <w:p w14:paraId="3F2A83CD"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泊位长度</w:t>
            </w:r>
          </w:p>
        </w:tc>
        <w:tc>
          <w:tcPr>
            <w:tcW w:w="721" w:type="pct"/>
            <w:tcBorders>
              <w:top w:val="nil"/>
              <w:left w:val="nil"/>
              <w:bottom w:val="single" w:sz="4" w:space="0" w:color="auto"/>
              <w:right w:val="single" w:sz="4" w:space="0" w:color="auto"/>
            </w:tcBorders>
            <w:noWrap/>
            <w:vAlign w:val="center"/>
            <w:hideMark/>
          </w:tcPr>
          <w:p w14:paraId="5D0F1B87"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berthLength</w:t>
            </w:r>
          </w:p>
        </w:tc>
        <w:tc>
          <w:tcPr>
            <w:tcW w:w="1029" w:type="pct"/>
            <w:tcBorders>
              <w:top w:val="nil"/>
              <w:left w:val="nil"/>
              <w:bottom w:val="single" w:sz="4" w:space="0" w:color="auto"/>
              <w:right w:val="single" w:sz="4" w:space="0" w:color="auto"/>
            </w:tcBorders>
            <w:noWrap/>
            <w:vAlign w:val="center"/>
            <w:hideMark/>
          </w:tcPr>
          <w:p w14:paraId="279FE289" w14:textId="423396BE"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泊位可供船舶靠泊作业的有效长度</w:t>
            </w:r>
          </w:p>
        </w:tc>
        <w:tc>
          <w:tcPr>
            <w:tcW w:w="310" w:type="pct"/>
            <w:tcBorders>
              <w:top w:val="nil"/>
              <w:left w:val="nil"/>
              <w:bottom w:val="single" w:sz="4" w:space="0" w:color="auto"/>
              <w:right w:val="single" w:sz="4" w:space="0" w:color="auto"/>
            </w:tcBorders>
            <w:noWrap/>
            <w:vAlign w:val="center"/>
            <w:hideMark/>
          </w:tcPr>
          <w:p w14:paraId="3BC2691A"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2C46E14A"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363D9B5E" w14:textId="21B81E2D"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747E2390"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0" w:type="pct"/>
            <w:tcBorders>
              <w:top w:val="nil"/>
              <w:left w:val="nil"/>
              <w:bottom w:val="single" w:sz="4" w:space="0" w:color="auto"/>
              <w:right w:val="single" w:sz="4" w:space="0" w:color="auto"/>
            </w:tcBorders>
            <w:noWrap/>
            <w:vAlign w:val="center"/>
            <w:hideMark/>
          </w:tcPr>
          <w:p w14:paraId="262730EB"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单位：米</w:t>
            </w:r>
          </w:p>
        </w:tc>
      </w:tr>
      <w:tr w:rsidR="000B56A6" w:rsidRPr="000B56A6" w14:paraId="0A7C7A2A" w14:textId="77777777" w:rsidTr="000250AC">
        <w:trPr>
          <w:trHeight w:val="278"/>
        </w:trPr>
        <w:tc>
          <w:tcPr>
            <w:tcW w:w="256" w:type="pct"/>
            <w:tcBorders>
              <w:top w:val="nil"/>
              <w:left w:val="single" w:sz="4" w:space="0" w:color="auto"/>
              <w:bottom w:val="single" w:sz="4" w:space="0" w:color="auto"/>
              <w:right w:val="single" w:sz="4" w:space="0" w:color="auto"/>
            </w:tcBorders>
            <w:noWrap/>
            <w:vAlign w:val="center"/>
            <w:hideMark/>
          </w:tcPr>
          <w:p w14:paraId="4D467454"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lastRenderedPageBreak/>
              <w:t>1.2.4</w:t>
            </w:r>
          </w:p>
        </w:tc>
        <w:tc>
          <w:tcPr>
            <w:tcW w:w="515" w:type="pct"/>
            <w:tcBorders>
              <w:top w:val="nil"/>
              <w:left w:val="nil"/>
              <w:bottom w:val="single" w:sz="4" w:space="0" w:color="auto"/>
              <w:right w:val="single" w:sz="4" w:space="0" w:color="auto"/>
            </w:tcBorders>
            <w:noWrap/>
            <w:vAlign w:val="center"/>
            <w:hideMark/>
          </w:tcPr>
          <w:p w14:paraId="22E99D33"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22SC003004</w:t>
            </w:r>
          </w:p>
        </w:tc>
        <w:tc>
          <w:tcPr>
            <w:tcW w:w="566" w:type="pct"/>
            <w:tcBorders>
              <w:top w:val="nil"/>
              <w:left w:val="nil"/>
              <w:bottom w:val="single" w:sz="4" w:space="0" w:color="auto"/>
              <w:right w:val="single" w:sz="4" w:space="0" w:color="auto"/>
            </w:tcBorders>
            <w:noWrap/>
            <w:vAlign w:val="center"/>
            <w:hideMark/>
          </w:tcPr>
          <w:p w14:paraId="77406978"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泊位水深</w:t>
            </w:r>
          </w:p>
        </w:tc>
        <w:tc>
          <w:tcPr>
            <w:tcW w:w="721" w:type="pct"/>
            <w:tcBorders>
              <w:top w:val="nil"/>
              <w:left w:val="nil"/>
              <w:bottom w:val="single" w:sz="4" w:space="0" w:color="auto"/>
              <w:right w:val="single" w:sz="4" w:space="0" w:color="auto"/>
            </w:tcBorders>
            <w:noWrap/>
            <w:vAlign w:val="center"/>
            <w:hideMark/>
          </w:tcPr>
          <w:p w14:paraId="7D1B066B"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berthWaterDepth</w:t>
            </w:r>
          </w:p>
        </w:tc>
        <w:tc>
          <w:tcPr>
            <w:tcW w:w="1029" w:type="pct"/>
            <w:tcBorders>
              <w:top w:val="nil"/>
              <w:left w:val="nil"/>
              <w:bottom w:val="single" w:sz="4" w:space="0" w:color="auto"/>
              <w:right w:val="single" w:sz="4" w:space="0" w:color="auto"/>
            </w:tcBorders>
            <w:noWrap/>
            <w:vAlign w:val="center"/>
            <w:hideMark/>
          </w:tcPr>
          <w:p w14:paraId="10D23162" w14:textId="16C0B2C5"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泊位前沿或设计控制点处供船舶靠泊作业参考的水深</w:t>
            </w:r>
          </w:p>
        </w:tc>
        <w:tc>
          <w:tcPr>
            <w:tcW w:w="310" w:type="pct"/>
            <w:tcBorders>
              <w:top w:val="nil"/>
              <w:left w:val="nil"/>
              <w:bottom w:val="single" w:sz="4" w:space="0" w:color="auto"/>
              <w:right w:val="single" w:sz="4" w:space="0" w:color="auto"/>
            </w:tcBorders>
            <w:noWrap/>
            <w:vAlign w:val="center"/>
            <w:hideMark/>
          </w:tcPr>
          <w:p w14:paraId="6ABD2F7A"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76D341F8"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2196C174" w14:textId="1DAC8BD8"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2F884A72"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0" w:type="pct"/>
            <w:tcBorders>
              <w:top w:val="nil"/>
              <w:left w:val="nil"/>
              <w:bottom w:val="single" w:sz="4" w:space="0" w:color="auto"/>
              <w:right w:val="single" w:sz="4" w:space="0" w:color="auto"/>
            </w:tcBorders>
            <w:noWrap/>
            <w:vAlign w:val="center"/>
            <w:hideMark/>
          </w:tcPr>
          <w:p w14:paraId="1A9CBFF2"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单位：米</w:t>
            </w:r>
          </w:p>
        </w:tc>
      </w:tr>
      <w:tr w:rsidR="000B56A6" w:rsidRPr="000B56A6" w14:paraId="7903BE66" w14:textId="77777777" w:rsidTr="000250AC">
        <w:trPr>
          <w:trHeight w:val="278"/>
        </w:trPr>
        <w:tc>
          <w:tcPr>
            <w:tcW w:w="256" w:type="pct"/>
            <w:tcBorders>
              <w:top w:val="nil"/>
              <w:left w:val="single" w:sz="4" w:space="0" w:color="auto"/>
              <w:bottom w:val="single" w:sz="4" w:space="0" w:color="auto"/>
              <w:right w:val="single" w:sz="4" w:space="0" w:color="auto"/>
            </w:tcBorders>
            <w:noWrap/>
            <w:vAlign w:val="center"/>
            <w:hideMark/>
          </w:tcPr>
          <w:p w14:paraId="6467492A"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1.2.5</w:t>
            </w:r>
          </w:p>
        </w:tc>
        <w:tc>
          <w:tcPr>
            <w:tcW w:w="515" w:type="pct"/>
            <w:tcBorders>
              <w:top w:val="nil"/>
              <w:left w:val="nil"/>
              <w:bottom w:val="single" w:sz="4" w:space="0" w:color="auto"/>
              <w:right w:val="single" w:sz="4" w:space="0" w:color="auto"/>
            </w:tcBorders>
            <w:noWrap/>
            <w:vAlign w:val="center"/>
            <w:hideMark/>
          </w:tcPr>
          <w:p w14:paraId="696EBB07"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22SC003005</w:t>
            </w:r>
          </w:p>
        </w:tc>
        <w:tc>
          <w:tcPr>
            <w:tcW w:w="566" w:type="pct"/>
            <w:tcBorders>
              <w:top w:val="nil"/>
              <w:left w:val="nil"/>
              <w:bottom w:val="single" w:sz="4" w:space="0" w:color="auto"/>
              <w:right w:val="single" w:sz="4" w:space="0" w:color="auto"/>
            </w:tcBorders>
            <w:noWrap/>
            <w:vAlign w:val="center"/>
            <w:hideMark/>
          </w:tcPr>
          <w:p w14:paraId="5809F586"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最大靠泊吨位</w:t>
            </w:r>
          </w:p>
        </w:tc>
        <w:tc>
          <w:tcPr>
            <w:tcW w:w="721" w:type="pct"/>
            <w:tcBorders>
              <w:top w:val="nil"/>
              <w:left w:val="nil"/>
              <w:bottom w:val="single" w:sz="4" w:space="0" w:color="auto"/>
              <w:right w:val="single" w:sz="4" w:space="0" w:color="auto"/>
            </w:tcBorders>
            <w:noWrap/>
            <w:vAlign w:val="center"/>
            <w:hideMark/>
          </w:tcPr>
          <w:p w14:paraId="111D0ACC"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maximumBerthingShipTonnage</w:t>
            </w:r>
          </w:p>
        </w:tc>
        <w:tc>
          <w:tcPr>
            <w:tcW w:w="1029" w:type="pct"/>
            <w:tcBorders>
              <w:top w:val="nil"/>
              <w:left w:val="nil"/>
              <w:bottom w:val="single" w:sz="4" w:space="0" w:color="auto"/>
              <w:right w:val="single" w:sz="4" w:space="0" w:color="auto"/>
            </w:tcBorders>
            <w:noWrap/>
            <w:vAlign w:val="center"/>
            <w:hideMark/>
          </w:tcPr>
          <w:p w14:paraId="2233E3EA" w14:textId="2CBEEC9A"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泊位设计或管理允许靠泊船舶的最大吨级</w:t>
            </w:r>
          </w:p>
        </w:tc>
        <w:tc>
          <w:tcPr>
            <w:tcW w:w="310" w:type="pct"/>
            <w:tcBorders>
              <w:top w:val="nil"/>
              <w:left w:val="nil"/>
              <w:bottom w:val="single" w:sz="4" w:space="0" w:color="auto"/>
              <w:right w:val="single" w:sz="4" w:space="0" w:color="auto"/>
            </w:tcBorders>
            <w:noWrap/>
            <w:vAlign w:val="center"/>
            <w:hideMark/>
          </w:tcPr>
          <w:p w14:paraId="3BBB5D80"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1DFEDB02"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55249798" w14:textId="119589EA"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77D88113"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0" w:type="pct"/>
            <w:tcBorders>
              <w:top w:val="nil"/>
              <w:left w:val="nil"/>
              <w:bottom w:val="single" w:sz="4" w:space="0" w:color="auto"/>
              <w:right w:val="single" w:sz="4" w:space="0" w:color="auto"/>
            </w:tcBorders>
            <w:noWrap/>
            <w:vAlign w:val="center"/>
            <w:hideMark/>
          </w:tcPr>
          <w:p w14:paraId="47DCB475"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单位：吨</w:t>
            </w:r>
          </w:p>
        </w:tc>
      </w:tr>
      <w:tr w:rsidR="00262AB1" w:rsidRPr="000B56A6" w14:paraId="0DCB5A71" w14:textId="77777777" w:rsidTr="000250AC">
        <w:trPr>
          <w:trHeight w:val="278"/>
        </w:trPr>
        <w:tc>
          <w:tcPr>
            <w:tcW w:w="256" w:type="pct"/>
            <w:tcBorders>
              <w:top w:val="nil"/>
              <w:left w:val="single" w:sz="4" w:space="0" w:color="auto"/>
              <w:bottom w:val="single" w:sz="4" w:space="0" w:color="auto"/>
              <w:right w:val="single" w:sz="4" w:space="0" w:color="auto"/>
            </w:tcBorders>
            <w:noWrap/>
            <w:vAlign w:val="center"/>
            <w:hideMark/>
          </w:tcPr>
          <w:p w14:paraId="1FAC3D5A"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1.2.6</w:t>
            </w:r>
          </w:p>
        </w:tc>
        <w:tc>
          <w:tcPr>
            <w:tcW w:w="515" w:type="pct"/>
            <w:tcBorders>
              <w:top w:val="nil"/>
              <w:left w:val="nil"/>
              <w:bottom w:val="single" w:sz="4" w:space="0" w:color="auto"/>
              <w:right w:val="single" w:sz="4" w:space="0" w:color="auto"/>
            </w:tcBorders>
            <w:noWrap/>
            <w:vAlign w:val="center"/>
            <w:hideMark/>
          </w:tcPr>
          <w:p w14:paraId="2DBA678F"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22SC003006</w:t>
            </w:r>
          </w:p>
        </w:tc>
        <w:tc>
          <w:tcPr>
            <w:tcW w:w="566" w:type="pct"/>
            <w:tcBorders>
              <w:top w:val="nil"/>
              <w:left w:val="nil"/>
              <w:bottom w:val="single" w:sz="4" w:space="0" w:color="auto"/>
              <w:right w:val="single" w:sz="4" w:space="0" w:color="auto"/>
            </w:tcBorders>
            <w:noWrap/>
            <w:vAlign w:val="center"/>
            <w:hideMark/>
          </w:tcPr>
          <w:p w14:paraId="6323A5D3" w14:textId="10DF9AC3"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设计船型长度</w:t>
            </w:r>
          </w:p>
        </w:tc>
        <w:tc>
          <w:tcPr>
            <w:tcW w:w="721" w:type="pct"/>
            <w:tcBorders>
              <w:top w:val="nil"/>
              <w:left w:val="nil"/>
              <w:bottom w:val="single" w:sz="4" w:space="0" w:color="auto"/>
              <w:right w:val="single" w:sz="4" w:space="0" w:color="auto"/>
            </w:tcBorders>
            <w:noWrap/>
            <w:vAlign w:val="center"/>
            <w:hideMark/>
          </w:tcPr>
          <w:p w14:paraId="699D776D" w14:textId="6B1F4C4C"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designVesselLength</w:t>
            </w:r>
          </w:p>
        </w:tc>
        <w:tc>
          <w:tcPr>
            <w:tcW w:w="1029" w:type="pct"/>
            <w:tcBorders>
              <w:top w:val="nil"/>
              <w:left w:val="nil"/>
              <w:bottom w:val="single" w:sz="4" w:space="0" w:color="auto"/>
              <w:right w:val="single" w:sz="4" w:space="0" w:color="auto"/>
            </w:tcBorders>
            <w:noWrap/>
            <w:vAlign w:val="center"/>
            <w:hideMark/>
          </w:tcPr>
          <w:p w14:paraId="58FB8064" w14:textId="725C05CC"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泊位设计适用船型的船长</w:t>
            </w:r>
          </w:p>
        </w:tc>
        <w:tc>
          <w:tcPr>
            <w:tcW w:w="310" w:type="pct"/>
            <w:tcBorders>
              <w:top w:val="nil"/>
              <w:left w:val="nil"/>
              <w:bottom w:val="single" w:sz="4" w:space="0" w:color="auto"/>
              <w:right w:val="single" w:sz="4" w:space="0" w:color="auto"/>
            </w:tcBorders>
            <w:noWrap/>
            <w:vAlign w:val="center"/>
            <w:hideMark/>
          </w:tcPr>
          <w:p w14:paraId="43795678"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20F700C7"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3EE59B33" w14:textId="7E1F2BB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097FC341"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0" w:type="pct"/>
            <w:tcBorders>
              <w:top w:val="nil"/>
              <w:left w:val="nil"/>
              <w:bottom w:val="single" w:sz="4" w:space="0" w:color="auto"/>
              <w:right w:val="single" w:sz="4" w:space="0" w:color="auto"/>
            </w:tcBorders>
            <w:noWrap/>
            <w:vAlign w:val="center"/>
            <w:hideMark/>
          </w:tcPr>
          <w:p w14:paraId="05725248" w14:textId="77777777" w:rsidR="00262AB1" w:rsidRPr="000B56A6" w:rsidRDefault="00262AB1" w:rsidP="00262AB1">
            <w:pPr>
              <w:widowControl/>
              <w:adjustRightInd/>
              <w:spacing w:line="240" w:lineRule="auto"/>
              <w:jc w:val="left"/>
              <w:rPr>
                <w:rFonts w:ascii="Times New Roman" w:hAnsi="Times New Roman"/>
                <w:kern w:val="0"/>
              </w:rPr>
            </w:pPr>
            <w:r w:rsidRPr="000B56A6">
              <w:rPr>
                <w:rFonts w:ascii="Times New Roman" w:hAnsi="Times New Roman"/>
                <w:kern w:val="0"/>
              </w:rPr>
              <w:t>单位：米</w:t>
            </w:r>
          </w:p>
        </w:tc>
      </w:tr>
    </w:tbl>
    <w:p w14:paraId="19F7E2D3" w14:textId="77777777" w:rsidR="002275EC" w:rsidRPr="000B56A6" w:rsidRDefault="002275EC" w:rsidP="00F715E5">
      <w:pPr>
        <w:pStyle w:val="affffb"/>
        <w:ind w:firstLine="420"/>
        <w:jc w:val="center"/>
        <w:rPr>
          <w:rFonts w:ascii="Times New Roman"/>
          <w:szCs w:val="21"/>
        </w:rPr>
      </w:pPr>
    </w:p>
    <w:p w14:paraId="142E8671" w14:textId="3C6C1895" w:rsidR="00D57E2D" w:rsidRPr="000B56A6" w:rsidRDefault="00F715E5" w:rsidP="00F715E5">
      <w:pPr>
        <w:pStyle w:val="affffb"/>
        <w:ind w:firstLine="420"/>
        <w:jc w:val="center"/>
        <w:rPr>
          <w:rFonts w:ascii="Times New Roman"/>
          <w:szCs w:val="21"/>
        </w:rPr>
      </w:pPr>
      <w:r w:rsidRPr="000B56A6">
        <w:rPr>
          <w:rFonts w:ascii="Times New Roman"/>
          <w:szCs w:val="21"/>
        </w:rPr>
        <w:t>表</w:t>
      </w:r>
      <w:r w:rsidRPr="000B56A6">
        <w:rPr>
          <w:rFonts w:ascii="Times New Roman"/>
          <w:szCs w:val="21"/>
        </w:rPr>
        <w:t xml:space="preserve">5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基础信息</w:t>
      </w:r>
      <w:r w:rsidRPr="000B56A6">
        <w:rPr>
          <w:rFonts w:ascii="Times New Roman"/>
          <w:szCs w:val="21"/>
        </w:rPr>
        <w:t>.</w:t>
      </w:r>
      <w:r w:rsidRPr="000B56A6">
        <w:rPr>
          <w:rFonts w:ascii="Times New Roman"/>
          <w:szCs w:val="21"/>
        </w:rPr>
        <w:t>堆场信息</w:t>
      </w:r>
    </w:p>
    <w:tbl>
      <w:tblPr>
        <w:tblW w:w="5000" w:type="pct"/>
        <w:tblLayout w:type="fixed"/>
        <w:tblLook w:val="04A0" w:firstRow="1" w:lastRow="0" w:firstColumn="1" w:lastColumn="0" w:noHBand="0" w:noVBand="1"/>
      </w:tblPr>
      <w:tblGrid>
        <w:gridCol w:w="705"/>
        <w:gridCol w:w="1418"/>
        <w:gridCol w:w="1558"/>
        <w:gridCol w:w="1985"/>
        <w:gridCol w:w="2833"/>
        <w:gridCol w:w="851"/>
        <w:gridCol w:w="710"/>
        <w:gridCol w:w="991"/>
        <w:gridCol w:w="1418"/>
        <w:gridCol w:w="1297"/>
      </w:tblGrid>
      <w:tr w:rsidR="000B56A6" w:rsidRPr="000B56A6" w14:paraId="38895B05" w14:textId="77777777" w:rsidTr="000250AC">
        <w:trPr>
          <w:cantSplit/>
          <w:trHeight w:val="278"/>
          <w:tblHeader/>
        </w:trPr>
        <w:tc>
          <w:tcPr>
            <w:tcW w:w="256" w:type="pct"/>
            <w:tcBorders>
              <w:top w:val="single" w:sz="4" w:space="0" w:color="auto"/>
              <w:left w:val="single" w:sz="4" w:space="0" w:color="auto"/>
              <w:bottom w:val="single" w:sz="4" w:space="0" w:color="auto"/>
              <w:right w:val="single" w:sz="4" w:space="0" w:color="auto"/>
            </w:tcBorders>
            <w:noWrap/>
            <w:vAlign w:val="center"/>
            <w:hideMark/>
          </w:tcPr>
          <w:p w14:paraId="092E5BD2"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15" w:type="pct"/>
            <w:tcBorders>
              <w:top w:val="single" w:sz="4" w:space="0" w:color="auto"/>
              <w:left w:val="nil"/>
              <w:bottom w:val="single" w:sz="4" w:space="0" w:color="auto"/>
              <w:right w:val="single" w:sz="4" w:space="0" w:color="auto"/>
            </w:tcBorders>
            <w:noWrap/>
            <w:vAlign w:val="center"/>
            <w:hideMark/>
          </w:tcPr>
          <w:p w14:paraId="52853D63"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编号</w:t>
            </w:r>
          </w:p>
        </w:tc>
        <w:tc>
          <w:tcPr>
            <w:tcW w:w="566" w:type="pct"/>
            <w:tcBorders>
              <w:top w:val="single" w:sz="4" w:space="0" w:color="auto"/>
              <w:left w:val="nil"/>
              <w:bottom w:val="single" w:sz="4" w:space="0" w:color="auto"/>
              <w:right w:val="single" w:sz="4" w:space="0" w:color="auto"/>
            </w:tcBorders>
            <w:noWrap/>
            <w:vAlign w:val="center"/>
            <w:hideMark/>
          </w:tcPr>
          <w:p w14:paraId="5C90DE59"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3CAEDEF0"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1BAB7887"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1C3B96A1"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350E722F"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063F4ACC"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最大出现次数</w:t>
            </w:r>
          </w:p>
        </w:tc>
        <w:tc>
          <w:tcPr>
            <w:tcW w:w="515" w:type="pct"/>
            <w:tcBorders>
              <w:top w:val="single" w:sz="4" w:space="0" w:color="auto"/>
              <w:left w:val="nil"/>
              <w:bottom w:val="single" w:sz="4" w:space="0" w:color="auto"/>
              <w:right w:val="single" w:sz="4" w:space="0" w:color="auto"/>
            </w:tcBorders>
            <w:noWrap/>
            <w:vAlign w:val="center"/>
            <w:hideMark/>
          </w:tcPr>
          <w:p w14:paraId="45251FCB"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值域</w:t>
            </w:r>
          </w:p>
        </w:tc>
        <w:tc>
          <w:tcPr>
            <w:tcW w:w="471" w:type="pct"/>
            <w:tcBorders>
              <w:top w:val="single" w:sz="4" w:space="0" w:color="auto"/>
              <w:left w:val="nil"/>
              <w:bottom w:val="single" w:sz="4" w:space="0" w:color="auto"/>
              <w:right w:val="single" w:sz="4" w:space="0" w:color="auto"/>
            </w:tcBorders>
            <w:noWrap/>
            <w:vAlign w:val="center"/>
            <w:hideMark/>
          </w:tcPr>
          <w:p w14:paraId="3C41849D" w14:textId="77777777" w:rsidR="00F715E5" w:rsidRPr="000B56A6" w:rsidRDefault="00F715E5" w:rsidP="000250AC">
            <w:pPr>
              <w:widowControl/>
              <w:adjustRightInd/>
              <w:spacing w:line="240" w:lineRule="auto"/>
              <w:jc w:val="center"/>
              <w:rPr>
                <w:rFonts w:ascii="Times New Roman" w:hAnsi="Times New Roman"/>
                <w:kern w:val="0"/>
              </w:rPr>
            </w:pPr>
            <w:r w:rsidRPr="000B56A6">
              <w:rPr>
                <w:rFonts w:ascii="Times New Roman" w:hAnsi="Times New Roman"/>
                <w:kern w:val="0"/>
              </w:rPr>
              <w:t>备注</w:t>
            </w:r>
          </w:p>
        </w:tc>
      </w:tr>
      <w:tr w:rsidR="000B56A6" w:rsidRPr="000B56A6" w14:paraId="4A0B43D1" w14:textId="77777777" w:rsidTr="000250AC">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08759C72"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1.3.1</w:t>
            </w:r>
          </w:p>
        </w:tc>
        <w:tc>
          <w:tcPr>
            <w:tcW w:w="515" w:type="pct"/>
            <w:tcBorders>
              <w:top w:val="nil"/>
              <w:left w:val="nil"/>
              <w:bottom w:val="single" w:sz="4" w:space="0" w:color="auto"/>
              <w:right w:val="single" w:sz="4" w:space="0" w:color="auto"/>
            </w:tcBorders>
            <w:noWrap/>
            <w:vAlign w:val="center"/>
            <w:hideMark/>
          </w:tcPr>
          <w:p w14:paraId="22FF7BC9"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22SC004001</w:t>
            </w:r>
          </w:p>
        </w:tc>
        <w:tc>
          <w:tcPr>
            <w:tcW w:w="566" w:type="pct"/>
            <w:tcBorders>
              <w:top w:val="nil"/>
              <w:left w:val="nil"/>
              <w:bottom w:val="single" w:sz="4" w:space="0" w:color="auto"/>
              <w:right w:val="single" w:sz="4" w:space="0" w:color="auto"/>
            </w:tcBorders>
            <w:noWrap/>
            <w:vAlign w:val="center"/>
            <w:hideMark/>
          </w:tcPr>
          <w:p w14:paraId="3E3C949A"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堆场编号</w:t>
            </w:r>
          </w:p>
        </w:tc>
        <w:tc>
          <w:tcPr>
            <w:tcW w:w="721" w:type="pct"/>
            <w:tcBorders>
              <w:top w:val="nil"/>
              <w:left w:val="nil"/>
              <w:bottom w:val="single" w:sz="4" w:space="0" w:color="auto"/>
              <w:right w:val="single" w:sz="4" w:space="0" w:color="auto"/>
            </w:tcBorders>
            <w:noWrap/>
            <w:vAlign w:val="center"/>
            <w:hideMark/>
          </w:tcPr>
          <w:p w14:paraId="351DB5D5"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yardNumber</w:t>
            </w:r>
          </w:p>
        </w:tc>
        <w:tc>
          <w:tcPr>
            <w:tcW w:w="1029" w:type="pct"/>
            <w:tcBorders>
              <w:top w:val="nil"/>
              <w:left w:val="nil"/>
              <w:bottom w:val="single" w:sz="4" w:space="0" w:color="auto"/>
              <w:right w:val="single" w:sz="4" w:space="0" w:color="auto"/>
            </w:tcBorders>
            <w:noWrap/>
            <w:vAlign w:val="center"/>
            <w:hideMark/>
          </w:tcPr>
          <w:p w14:paraId="4FD576B5" w14:textId="58E4F462"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用于唯一识别单个堆场的编码</w:t>
            </w:r>
          </w:p>
        </w:tc>
        <w:tc>
          <w:tcPr>
            <w:tcW w:w="309" w:type="pct"/>
            <w:tcBorders>
              <w:top w:val="nil"/>
              <w:left w:val="nil"/>
              <w:bottom w:val="single" w:sz="4" w:space="0" w:color="auto"/>
              <w:right w:val="single" w:sz="4" w:space="0" w:color="auto"/>
            </w:tcBorders>
            <w:noWrap/>
            <w:vAlign w:val="center"/>
            <w:hideMark/>
          </w:tcPr>
          <w:p w14:paraId="4B37DEC9" w14:textId="6B928BC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396AA77A" w14:textId="0A833CC9"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4BA7C0B9" w14:textId="3CA08646"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7D994508" w14:textId="0283E1F2"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471" w:type="pct"/>
            <w:tcBorders>
              <w:top w:val="nil"/>
              <w:left w:val="nil"/>
              <w:bottom w:val="single" w:sz="4" w:space="0" w:color="auto"/>
              <w:right w:val="single" w:sz="4" w:space="0" w:color="auto"/>
            </w:tcBorders>
            <w:noWrap/>
            <w:vAlign w:val="center"/>
            <w:hideMark/>
          </w:tcPr>
          <w:p w14:paraId="7BFA3D36" w14:textId="7785A2FF"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46345EC1" w14:textId="77777777" w:rsidTr="000250AC">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2D3584DD"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1.3.2</w:t>
            </w:r>
          </w:p>
        </w:tc>
        <w:tc>
          <w:tcPr>
            <w:tcW w:w="515" w:type="pct"/>
            <w:tcBorders>
              <w:top w:val="nil"/>
              <w:left w:val="nil"/>
              <w:bottom w:val="single" w:sz="4" w:space="0" w:color="auto"/>
              <w:right w:val="single" w:sz="4" w:space="0" w:color="auto"/>
            </w:tcBorders>
            <w:noWrap/>
            <w:vAlign w:val="center"/>
            <w:hideMark/>
          </w:tcPr>
          <w:p w14:paraId="7936E740"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22SC004002</w:t>
            </w:r>
          </w:p>
        </w:tc>
        <w:tc>
          <w:tcPr>
            <w:tcW w:w="566" w:type="pct"/>
            <w:tcBorders>
              <w:top w:val="nil"/>
              <w:left w:val="nil"/>
              <w:bottom w:val="single" w:sz="4" w:space="0" w:color="auto"/>
              <w:right w:val="single" w:sz="4" w:space="0" w:color="auto"/>
            </w:tcBorders>
            <w:noWrap/>
            <w:vAlign w:val="center"/>
            <w:hideMark/>
          </w:tcPr>
          <w:p w14:paraId="4A5281B4"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堆场名称</w:t>
            </w:r>
          </w:p>
        </w:tc>
        <w:tc>
          <w:tcPr>
            <w:tcW w:w="721" w:type="pct"/>
            <w:tcBorders>
              <w:top w:val="nil"/>
              <w:left w:val="nil"/>
              <w:bottom w:val="single" w:sz="4" w:space="0" w:color="auto"/>
              <w:right w:val="single" w:sz="4" w:space="0" w:color="auto"/>
            </w:tcBorders>
            <w:noWrap/>
            <w:vAlign w:val="center"/>
            <w:hideMark/>
          </w:tcPr>
          <w:p w14:paraId="5A46AF2E"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yardName</w:t>
            </w:r>
          </w:p>
        </w:tc>
        <w:tc>
          <w:tcPr>
            <w:tcW w:w="1029" w:type="pct"/>
            <w:tcBorders>
              <w:top w:val="nil"/>
              <w:left w:val="nil"/>
              <w:bottom w:val="single" w:sz="4" w:space="0" w:color="auto"/>
              <w:right w:val="single" w:sz="4" w:space="0" w:color="auto"/>
            </w:tcBorders>
            <w:noWrap/>
            <w:vAlign w:val="center"/>
            <w:hideMark/>
          </w:tcPr>
          <w:p w14:paraId="64BB5AEA" w14:textId="760CB15E"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标识单个堆场的文字称谓</w:t>
            </w:r>
          </w:p>
        </w:tc>
        <w:tc>
          <w:tcPr>
            <w:tcW w:w="309" w:type="pct"/>
            <w:tcBorders>
              <w:top w:val="nil"/>
              <w:left w:val="nil"/>
              <w:bottom w:val="single" w:sz="4" w:space="0" w:color="auto"/>
              <w:right w:val="single" w:sz="4" w:space="0" w:color="auto"/>
            </w:tcBorders>
            <w:noWrap/>
            <w:vAlign w:val="center"/>
            <w:hideMark/>
          </w:tcPr>
          <w:p w14:paraId="029BAFBC" w14:textId="16E1E522"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29B161EA" w14:textId="2D5E40C0"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150624B5" w14:textId="178A5EA8"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27BADDF1" w14:textId="5D06F11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1" w:type="pct"/>
            <w:tcBorders>
              <w:top w:val="nil"/>
              <w:left w:val="nil"/>
              <w:bottom w:val="single" w:sz="4" w:space="0" w:color="auto"/>
              <w:right w:val="single" w:sz="4" w:space="0" w:color="auto"/>
            </w:tcBorders>
            <w:noWrap/>
            <w:vAlign w:val="center"/>
            <w:hideMark/>
          </w:tcPr>
          <w:p w14:paraId="46E12424" w14:textId="36E6BB8D"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2647FABF" w14:textId="77777777" w:rsidTr="000250AC">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6223FE9C"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1.3.3</w:t>
            </w:r>
          </w:p>
        </w:tc>
        <w:tc>
          <w:tcPr>
            <w:tcW w:w="515" w:type="pct"/>
            <w:tcBorders>
              <w:top w:val="nil"/>
              <w:left w:val="nil"/>
              <w:bottom w:val="single" w:sz="4" w:space="0" w:color="auto"/>
              <w:right w:val="single" w:sz="4" w:space="0" w:color="auto"/>
            </w:tcBorders>
            <w:noWrap/>
            <w:vAlign w:val="center"/>
            <w:hideMark/>
          </w:tcPr>
          <w:p w14:paraId="19EB811D"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22SC004003</w:t>
            </w:r>
          </w:p>
        </w:tc>
        <w:tc>
          <w:tcPr>
            <w:tcW w:w="566" w:type="pct"/>
            <w:tcBorders>
              <w:top w:val="nil"/>
              <w:left w:val="nil"/>
              <w:bottom w:val="single" w:sz="4" w:space="0" w:color="auto"/>
              <w:right w:val="single" w:sz="4" w:space="0" w:color="auto"/>
            </w:tcBorders>
            <w:noWrap/>
            <w:vAlign w:val="center"/>
            <w:hideMark/>
          </w:tcPr>
          <w:p w14:paraId="7AC4F239"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堆场位置描述</w:t>
            </w:r>
          </w:p>
        </w:tc>
        <w:tc>
          <w:tcPr>
            <w:tcW w:w="721" w:type="pct"/>
            <w:tcBorders>
              <w:top w:val="nil"/>
              <w:left w:val="nil"/>
              <w:bottom w:val="single" w:sz="4" w:space="0" w:color="auto"/>
              <w:right w:val="single" w:sz="4" w:space="0" w:color="auto"/>
            </w:tcBorders>
            <w:noWrap/>
            <w:vAlign w:val="center"/>
            <w:hideMark/>
          </w:tcPr>
          <w:p w14:paraId="708D79DA"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yardLocationDescription</w:t>
            </w:r>
          </w:p>
        </w:tc>
        <w:tc>
          <w:tcPr>
            <w:tcW w:w="1029" w:type="pct"/>
            <w:tcBorders>
              <w:top w:val="nil"/>
              <w:left w:val="nil"/>
              <w:bottom w:val="single" w:sz="4" w:space="0" w:color="auto"/>
              <w:right w:val="single" w:sz="4" w:space="0" w:color="auto"/>
            </w:tcBorders>
            <w:noWrap/>
            <w:vAlign w:val="center"/>
            <w:hideMark/>
          </w:tcPr>
          <w:p w14:paraId="7E8897DA" w14:textId="77E7503E"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堆场在码头区域内的空间位置</w:t>
            </w:r>
          </w:p>
        </w:tc>
        <w:tc>
          <w:tcPr>
            <w:tcW w:w="309" w:type="pct"/>
            <w:tcBorders>
              <w:top w:val="nil"/>
              <w:left w:val="nil"/>
              <w:bottom w:val="single" w:sz="4" w:space="0" w:color="auto"/>
              <w:right w:val="single" w:sz="4" w:space="0" w:color="auto"/>
            </w:tcBorders>
            <w:noWrap/>
            <w:vAlign w:val="center"/>
            <w:hideMark/>
          </w:tcPr>
          <w:p w14:paraId="5936898B" w14:textId="5B502A4D"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1C47835F" w14:textId="4884B00B"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7E87A03C" w14:textId="4F3D95D3"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341B1E00" w14:textId="6CF98DE0"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471" w:type="pct"/>
            <w:tcBorders>
              <w:top w:val="nil"/>
              <w:left w:val="nil"/>
              <w:bottom w:val="single" w:sz="4" w:space="0" w:color="auto"/>
              <w:right w:val="single" w:sz="4" w:space="0" w:color="auto"/>
            </w:tcBorders>
            <w:noWrap/>
            <w:vAlign w:val="center"/>
            <w:hideMark/>
          </w:tcPr>
          <w:p w14:paraId="0F5AB7C0" w14:textId="61BC829E"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可采用港区、区域、方位或坐标等方式描述</w:t>
            </w:r>
          </w:p>
        </w:tc>
      </w:tr>
      <w:tr w:rsidR="000B56A6" w:rsidRPr="000B56A6" w14:paraId="3B591309" w14:textId="77777777" w:rsidTr="000250AC">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326B3B7E"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1.3.4</w:t>
            </w:r>
          </w:p>
        </w:tc>
        <w:tc>
          <w:tcPr>
            <w:tcW w:w="515" w:type="pct"/>
            <w:tcBorders>
              <w:top w:val="nil"/>
              <w:left w:val="nil"/>
              <w:bottom w:val="single" w:sz="4" w:space="0" w:color="auto"/>
              <w:right w:val="single" w:sz="4" w:space="0" w:color="auto"/>
            </w:tcBorders>
            <w:noWrap/>
            <w:vAlign w:val="center"/>
            <w:hideMark/>
          </w:tcPr>
          <w:p w14:paraId="56D61CE6"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22SC004004</w:t>
            </w:r>
          </w:p>
        </w:tc>
        <w:tc>
          <w:tcPr>
            <w:tcW w:w="566" w:type="pct"/>
            <w:tcBorders>
              <w:top w:val="nil"/>
              <w:left w:val="nil"/>
              <w:bottom w:val="single" w:sz="4" w:space="0" w:color="auto"/>
              <w:right w:val="single" w:sz="4" w:space="0" w:color="auto"/>
            </w:tcBorders>
            <w:noWrap/>
            <w:vAlign w:val="center"/>
            <w:hideMark/>
          </w:tcPr>
          <w:p w14:paraId="6F1F925F"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堆场面积</w:t>
            </w:r>
          </w:p>
        </w:tc>
        <w:tc>
          <w:tcPr>
            <w:tcW w:w="721" w:type="pct"/>
            <w:tcBorders>
              <w:top w:val="nil"/>
              <w:left w:val="nil"/>
              <w:bottom w:val="single" w:sz="4" w:space="0" w:color="auto"/>
              <w:right w:val="single" w:sz="4" w:space="0" w:color="auto"/>
            </w:tcBorders>
            <w:noWrap/>
            <w:vAlign w:val="center"/>
            <w:hideMark/>
          </w:tcPr>
          <w:p w14:paraId="293F3927"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yardArea</w:t>
            </w:r>
          </w:p>
        </w:tc>
        <w:tc>
          <w:tcPr>
            <w:tcW w:w="1029" w:type="pct"/>
            <w:tcBorders>
              <w:top w:val="nil"/>
              <w:left w:val="nil"/>
              <w:bottom w:val="single" w:sz="4" w:space="0" w:color="auto"/>
              <w:right w:val="single" w:sz="4" w:space="0" w:color="auto"/>
            </w:tcBorders>
            <w:noWrap/>
            <w:vAlign w:val="center"/>
            <w:hideMark/>
          </w:tcPr>
          <w:p w14:paraId="798063B5" w14:textId="4E3B0679"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堆场用于货物堆存的场地面积</w:t>
            </w:r>
          </w:p>
        </w:tc>
        <w:tc>
          <w:tcPr>
            <w:tcW w:w="309" w:type="pct"/>
            <w:tcBorders>
              <w:top w:val="nil"/>
              <w:left w:val="nil"/>
              <w:bottom w:val="single" w:sz="4" w:space="0" w:color="auto"/>
              <w:right w:val="single" w:sz="4" w:space="0" w:color="auto"/>
            </w:tcBorders>
            <w:noWrap/>
            <w:vAlign w:val="center"/>
            <w:hideMark/>
          </w:tcPr>
          <w:p w14:paraId="4D7E0F17" w14:textId="09461F58"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7815B467" w14:textId="7A004B62"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73B6C575" w14:textId="06698B0A"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45C20507" w14:textId="32D8BE66"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1" w:type="pct"/>
            <w:tcBorders>
              <w:top w:val="nil"/>
              <w:left w:val="nil"/>
              <w:bottom w:val="single" w:sz="4" w:space="0" w:color="auto"/>
              <w:right w:val="single" w:sz="4" w:space="0" w:color="auto"/>
            </w:tcBorders>
            <w:noWrap/>
            <w:vAlign w:val="center"/>
            <w:hideMark/>
          </w:tcPr>
          <w:p w14:paraId="3F47AA32" w14:textId="52657C3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单位：平方米</w:t>
            </w:r>
          </w:p>
        </w:tc>
      </w:tr>
      <w:tr w:rsidR="000B56A6" w:rsidRPr="000B56A6" w14:paraId="602A1E31" w14:textId="77777777" w:rsidTr="000250AC">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633C1610"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1.3.5</w:t>
            </w:r>
          </w:p>
        </w:tc>
        <w:tc>
          <w:tcPr>
            <w:tcW w:w="515" w:type="pct"/>
            <w:tcBorders>
              <w:top w:val="nil"/>
              <w:left w:val="nil"/>
              <w:bottom w:val="single" w:sz="4" w:space="0" w:color="auto"/>
              <w:right w:val="single" w:sz="4" w:space="0" w:color="auto"/>
            </w:tcBorders>
            <w:noWrap/>
            <w:vAlign w:val="center"/>
            <w:hideMark/>
          </w:tcPr>
          <w:p w14:paraId="13273CD5"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22SC004005</w:t>
            </w:r>
          </w:p>
        </w:tc>
        <w:tc>
          <w:tcPr>
            <w:tcW w:w="566" w:type="pct"/>
            <w:tcBorders>
              <w:top w:val="nil"/>
              <w:left w:val="nil"/>
              <w:bottom w:val="single" w:sz="4" w:space="0" w:color="auto"/>
              <w:right w:val="single" w:sz="4" w:space="0" w:color="auto"/>
            </w:tcBorders>
            <w:noWrap/>
            <w:vAlign w:val="center"/>
            <w:hideMark/>
          </w:tcPr>
          <w:p w14:paraId="635562C3"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堆场说明</w:t>
            </w:r>
          </w:p>
        </w:tc>
        <w:tc>
          <w:tcPr>
            <w:tcW w:w="721" w:type="pct"/>
            <w:tcBorders>
              <w:top w:val="nil"/>
              <w:left w:val="nil"/>
              <w:bottom w:val="single" w:sz="4" w:space="0" w:color="auto"/>
              <w:right w:val="single" w:sz="4" w:space="0" w:color="auto"/>
            </w:tcBorders>
            <w:noWrap/>
            <w:vAlign w:val="center"/>
            <w:hideMark/>
          </w:tcPr>
          <w:p w14:paraId="5DBAB332"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yardDescription</w:t>
            </w:r>
          </w:p>
        </w:tc>
        <w:tc>
          <w:tcPr>
            <w:tcW w:w="1029" w:type="pct"/>
            <w:tcBorders>
              <w:top w:val="nil"/>
              <w:left w:val="nil"/>
              <w:bottom w:val="single" w:sz="4" w:space="0" w:color="auto"/>
              <w:right w:val="single" w:sz="4" w:space="0" w:color="auto"/>
            </w:tcBorders>
            <w:noWrap/>
            <w:vAlign w:val="center"/>
            <w:hideMark/>
          </w:tcPr>
          <w:p w14:paraId="5E7975A1" w14:textId="152EF4E8"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对堆场适宜堆存货物、使用限制或其他特征的补充说明</w:t>
            </w:r>
          </w:p>
        </w:tc>
        <w:tc>
          <w:tcPr>
            <w:tcW w:w="309" w:type="pct"/>
            <w:tcBorders>
              <w:top w:val="nil"/>
              <w:left w:val="nil"/>
              <w:bottom w:val="single" w:sz="4" w:space="0" w:color="auto"/>
              <w:right w:val="single" w:sz="4" w:space="0" w:color="auto"/>
            </w:tcBorders>
            <w:noWrap/>
            <w:vAlign w:val="center"/>
            <w:hideMark/>
          </w:tcPr>
          <w:p w14:paraId="74A293FA" w14:textId="5EB1F78B"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1C13CCA4" w14:textId="7FEEAF7E"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3E9E7BEE" w14:textId="6A62FC9A"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610536D2" w14:textId="6EFB7C3B"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1" w:type="pct"/>
            <w:tcBorders>
              <w:top w:val="nil"/>
              <w:left w:val="nil"/>
              <w:bottom w:val="single" w:sz="4" w:space="0" w:color="auto"/>
              <w:right w:val="single" w:sz="4" w:space="0" w:color="auto"/>
            </w:tcBorders>
            <w:noWrap/>
            <w:vAlign w:val="center"/>
            <w:hideMark/>
          </w:tcPr>
          <w:p w14:paraId="2014FC92" w14:textId="00C843EF"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无</w:t>
            </w:r>
          </w:p>
        </w:tc>
      </w:tr>
      <w:tr w:rsidR="00F0463A" w:rsidRPr="000B56A6" w14:paraId="23F62685" w14:textId="77777777" w:rsidTr="000250AC">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4AD51DA2"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1.3.6</w:t>
            </w:r>
          </w:p>
        </w:tc>
        <w:tc>
          <w:tcPr>
            <w:tcW w:w="515" w:type="pct"/>
            <w:tcBorders>
              <w:top w:val="nil"/>
              <w:left w:val="nil"/>
              <w:bottom w:val="single" w:sz="4" w:space="0" w:color="auto"/>
              <w:right w:val="single" w:sz="4" w:space="0" w:color="auto"/>
            </w:tcBorders>
            <w:noWrap/>
            <w:vAlign w:val="center"/>
            <w:hideMark/>
          </w:tcPr>
          <w:p w14:paraId="6CDEB5E7"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22SC005000</w:t>
            </w:r>
          </w:p>
        </w:tc>
        <w:tc>
          <w:tcPr>
            <w:tcW w:w="566" w:type="pct"/>
            <w:tcBorders>
              <w:top w:val="nil"/>
              <w:left w:val="nil"/>
              <w:bottom w:val="single" w:sz="4" w:space="0" w:color="auto"/>
              <w:right w:val="single" w:sz="4" w:space="0" w:color="auto"/>
            </w:tcBorders>
            <w:noWrap/>
            <w:vAlign w:val="center"/>
            <w:hideMark/>
          </w:tcPr>
          <w:p w14:paraId="36F547E5"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垛位信息</w:t>
            </w:r>
          </w:p>
        </w:tc>
        <w:tc>
          <w:tcPr>
            <w:tcW w:w="721" w:type="pct"/>
            <w:tcBorders>
              <w:top w:val="nil"/>
              <w:left w:val="nil"/>
              <w:bottom w:val="single" w:sz="4" w:space="0" w:color="auto"/>
              <w:right w:val="single" w:sz="4" w:space="0" w:color="auto"/>
            </w:tcBorders>
            <w:noWrap/>
            <w:vAlign w:val="center"/>
            <w:hideMark/>
          </w:tcPr>
          <w:p w14:paraId="7AD3E219"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StackInformation</w:t>
            </w:r>
          </w:p>
        </w:tc>
        <w:tc>
          <w:tcPr>
            <w:tcW w:w="1029" w:type="pct"/>
            <w:tcBorders>
              <w:top w:val="nil"/>
              <w:left w:val="nil"/>
              <w:bottom w:val="single" w:sz="4" w:space="0" w:color="auto"/>
              <w:right w:val="single" w:sz="4" w:space="0" w:color="auto"/>
            </w:tcBorders>
            <w:noWrap/>
            <w:vAlign w:val="center"/>
            <w:hideMark/>
          </w:tcPr>
          <w:p w14:paraId="2D95C4FB" w14:textId="21B399C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用于描述堆场内垛位编号、位置和面积等信息的集合</w:t>
            </w:r>
          </w:p>
        </w:tc>
        <w:tc>
          <w:tcPr>
            <w:tcW w:w="309" w:type="pct"/>
            <w:tcBorders>
              <w:top w:val="nil"/>
              <w:left w:val="nil"/>
              <w:bottom w:val="single" w:sz="4" w:space="0" w:color="auto"/>
              <w:right w:val="single" w:sz="4" w:space="0" w:color="auto"/>
            </w:tcBorders>
            <w:noWrap/>
            <w:vAlign w:val="center"/>
            <w:hideMark/>
          </w:tcPr>
          <w:p w14:paraId="65B29A3D" w14:textId="033F4088"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复合型</w:t>
            </w:r>
          </w:p>
        </w:tc>
        <w:tc>
          <w:tcPr>
            <w:tcW w:w="258" w:type="pct"/>
            <w:tcBorders>
              <w:top w:val="nil"/>
              <w:left w:val="nil"/>
              <w:bottom w:val="single" w:sz="4" w:space="0" w:color="auto"/>
              <w:right w:val="single" w:sz="4" w:space="0" w:color="auto"/>
            </w:tcBorders>
            <w:noWrap/>
            <w:vAlign w:val="center"/>
            <w:hideMark/>
          </w:tcPr>
          <w:p w14:paraId="0FD3F3D3" w14:textId="6049215C"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513D9B13" w14:textId="1D6C0FBD"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N</w:t>
            </w:r>
          </w:p>
        </w:tc>
        <w:tc>
          <w:tcPr>
            <w:tcW w:w="515" w:type="pct"/>
            <w:tcBorders>
              <w:top w:val="nil"/>
              <w:left w:val="nil"/>
              <w:bottom w:val="single" w:sz="4" w:space="0" w:color="auto"/>
              <w:right w:val="single" w:sz="4" w:space="0" w:color="auto"/>
            </w:tcBorders>
            <w:noWrap/>
            <w:vAlign w:val="center"/>
            <w:hideMark/>
          </w:tcPr>
          <w:p w14:paraId="4373154C" w14:textId="2296FC14"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 xml:space="preserve">　</w:t>
            </w:r>
          </w:p>
        </w:tc>
        <w:tc>
          <w:tcPr>
            <w:tcW w:w="471" w:type="pct"/>
            <w:tcBorders>
              <w:top w:val="nil"/>
              <w:left w:val="nil"/>
              <w:bottom w:val="single" w:sz="4" w:space="0" w:color="auto"/>
              <w:right w:val="single" w:sz="4" w:space="0" w:color="auto"/>
            </w:tcBorders>
            <w:noWrap/>
            <w:vAlign w:val="center"/>
            <w:hideMark/>
          </w:tcPr>
          <w:p w14:paraId="3104E5F1" w14:textId="6A567FE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根据堆场垛位管理需要选用</w:t>
            </w:r>
          </w:p>
        </w:tc>
      </w:tr>
    </w:tbl>
    <w:p w14:paraId="20362621" w14:textId="77777777" w:rsidR="00F715E5" w:rsidRPr="000B56A6" w:rsidRDefault="00F715E5" w:rsidP="00991588">
      <w:pPr>
        <w:pStyle w:val="affffb"/>
        <w:ind w:firstLineChars="0" w:firstLine="0"/>
        <w:jc w:val="center"/>
        <w:rPr>
          <w:rFonts w:ascii="Times New Roman"/>
          <w:szCs w:val="21"/>
        </w:rPr>
      </w:pPr>
    </w:p>
    <w:p w14:paraId="0BD2F92A" w14:textId="1CEB2EF7" w:rsidR="00F715E5" w:rsidRPr="000B56A6" w:rsidRDefault="00F715E5"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 xml:space="preserve">6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基础信息</w:t>
      </w:r>
      <w:r w:rsidRPr="000B56A6">
        <w:rPr>
          <w:rFonts w:ascii="Times New Roman"/>
          <w:szCs w:val="21"/>
        </w:rPr>
        <w:t>.</w:t>
      </w:r>
      <w:r w:rsidRPr="000B56A6">
        <w:rPr>
          <w:rFonts w:ascii="Times New Roman"/>
          <w:szCs w:val="21"/>
        </w:rPr>
        <w:t>堆场信息</w:t>
      </w:r>
      <w:r w:rsidRPr="000B56A6">
        <w:rPr>
          <w:rFonts w:ascii="Times New Roman"/>
          <w:szCs w:val="21"/>
        </w:rPr>
        <w:t>.</w:t>
      </w:r>
      <w:r w:rsidRPr="000B56A6">
        <w:rPr>
          <w:rFonts w:ascii="Times New Roman"/>
          <w:szCs w:val="21"/>
        </w:rPr>
        <w:t>垛位信息</w:t>
      </w:r>
    </w:p>
    <w:tbl>
      <w:tblPr>
        <w:tblW w:w="5000" w:type="pct"/>
        <w:tblLayout w:type="fixed"/>
        <w:tblLook w:val="04A0" w:firstRow="1" w:lastRow="0" w:firstColumn="1" w:lastColumn="0" w:noHBand="0" w:noVBand="1"/>
      </w:tblPr>
      <w:tblGrid>
        <w:gridCol w:w="705"/>
        <w:gridCol w:w="1418"/>
        <w:gridCol w:w="1558"/>
        <w:gridCol w:w="1985"/>
        <w:gridCol w:w="2833"/>
        <w:gridCol w:w="851"/>
        <w:gridCol w:w="710"/>
        <w:gridCol w:w="991"/>
        <w:gridCol w:w="1418"/>
        <w:gridCol w:w="1297"/>
      </w:tblGrid>
      <w:tr w:rsidR="000B56A6" w:rsidRPr="000B56A6" w14:paraId="7E1C829B" w14:textId="77777777" w:rsidTr="00F0463A">
        <w:trPr>
          <w:trHeight w:val="278"/>
        </w:trPr>
        <w:tc>
          <w:tcPr>
            <w:tcW w:w="256" w:type="pct"/>
            <w:tcBorders>
              <w:top w:val="single" w:sz="4" w:space="0" w:color="auto"/>
              <w:left w:val="single" w:sz="4" w:space="0" w:color="auto"/>
              <w:bottom w:val="single" w:sz="4" w:space="0" w:color="auto"/>
              <w:right w:val="single" w:sz="4" w:space="0" w:color="auto"/>
            </w:tcBorders>
            <w:noWrap/>
            <w:vAlign w:val="center"/>
            <w:hideMark/>
          </w:tcPr>
          <w:p w14:paraId="51EBF707"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15" w:type="pct"/>
            <w:tcBorders>
              <w:top w:val="single" w:sz="4" w:space="0" w:color="auto"/>
              <w:left w:val="nil"/>
              <w:bottom w:val="single" w:sz="4" w:space="0" w:color="auto"/>
              <w:right w:val="single" w:sz="4" w:space="0" w:color="auto"/>
            </w:tcBorders>
            <w:noWrap/>
            <w:vAlign w:val="center"/>
            <w:hideMark/>
          </w:tcPr>
          <w:p w14:paraId="6470B982"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566" w:type="pct"/>
            <w:tcBorders>
              <w:top w:val="single" w:sz="4" w:space="0" w:color="auto"/>
              <w:left w:val="nil"/>
              <w:bottom w:val="single" w:sz="4" w:space="0" w:color="auto"/>
              <w:right w:val="single" w:sz="4" w:space="0" w:color="auto"/>
            </w:tcBorders>
            <w:noWrap/>
            <w:vAlign w:val="center"/>
            <w:hideMark/>
          </w:tcPr>
          <w:p w14:paraId="538994A1"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6017CD9C"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0C37D3CF"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54C56285"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33617C9B"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3DF61C8D"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515" w:type="pct"/>
            <w:tcBorders>
              <w:top w:val="single" w:sz="4" w:space="0" w:color="auto"/>
              <w:left w:val="nil"/>
              <w:bottom w:val="single" w:sz="4" w:space="0" w:color="auto"/>
              <w:right w:val="single" w:sz="4" w:space="0" w:color="auto"/>
            </w:tcBorders>
            <w:noWrap/>
            <w:vAlign w:val="center"/>
            <w:hideMark/>
          </w:tcPr>
          <w:p w14:paraId="25B229B0"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471" w:type="pct"/>
            <w:tcBorders>
              <w:top w:val="single" w:sz="4" w:space="0" w:color="auto"/>
              <w:left w:val="nil"/>
              <w:bottom w:val="single" w:sz="4" w:space="0" w:color="auto"/>
              <w:right w:val="single" w:sz="4" w:space="0" w:color="auto"/>
            </w:tcBorders>
            <w:noWrap/>
            <w:vAlign w:val="center"/>
            <w:hideMark/>
          </w:tcPr>
          <w:p w14:paraId="3EF5FDF5" w14:textId="77777777" w:rsidR="00F715E5" w:rsidRPr="000B56A6" w:rsidRDefault="00F715E5" w:rsidP="00F715E5">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6C552E2A" w14:textId="77777777" w:rsidTr="00F0463A">
        <w:trPr>
          <w:trHeight w:val="278"/>
        </w:trPr>
        <w:tc>
          <w:tcPr>
            <w:tcW w:w="256" w:type="pct"/>
            <w:tcBorders>
              <w:top w:val="nil"/>
              <w:left w:val="single" w:sz="4" w:space="0" w:color="auto"/>
              <w:bottom w:val="single" w:sz="4" w:space="0" w:color="auto"/>
              <w:right w:val="single" w:sz="4" w:space="0" w:color="auto"/>
            </w:tcBorders>
            <w:noWrap/>
            <w:vAlign w:val="center"/>
            <w:hideMark/>
          </w:tcPr>
          <w:p w14:paraId="26CB7603"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1.3.6.1</w:t>
            </w:r>
          </w:p>
        </w:tc>
        <w:tc>
          <w:tcPr>
            <w:tcW w:w="515" w:type="pct"/>
            <w:tcBorders>
              <w:top w:val="nil"/>
              <w:left w:val="nil"/>
              <w:bottom w:val="single" w:sz="4" w:space="0" w:color="auto"/>
              <w:right w:val="single" w:sz="4" w:space="0" w:color="auto"/>
            </w:tcBorders>
            <w:noWrap/>
            <w:vAlign w:val="center"/>
            <w:hideMark/>
          </w:tcPr>
          <w:p w14:paraId="667B14C0"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22SC005001</w:t>
            </w:r>
          </w:p>
        </w:tc>
        <w:tc>
          <w:tcPr>
            <w:tcW w:w="566" w:type="pct"/>
            <w:tcBorders>
              <w:top w:val="nil"/>
              <w:left w:val="nil"/>
              <w:bottom w:val="single" w:sz="4" w:space="0" w:color="auto"/>
              <w:right w:val="single" w:sz="4" w:space="0" w:color="auto"/>
            </w:tcBorders>
            <w:noWrap/>
            <w:vAlign w:val="center"/>
            <w:hideMark/>
          </w:tcPr>
          <w:p w14:paraId="1AD7E46A"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垛位编号</w:t>
            </w:r>
          </w:p>
        </w:tc>
        <w:tc>
          <w:tcPr>
            <w:tcW w:w="721" w:type="pct"/>
            <w:tcBorders>
              <w:top w:val="nil"/>
              <w:left w:val="nil"/>
              <w:bottom w:val="single" w:sz="4" w:space="0" w:color="auto"/>
              <w:right w:val="single" w:sz="4" w:space="0" w:color="auto"/>
            </w:tcBorders>
            <w:noWrap/>
            <w:vAlign w:val="center"/>
            <w:hideMark/>
          </w:tcPr>
          <w:p w14:paraId="6762881A"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stackNumber</w:t>
            </w:r>
          </w:p>
        </w:tc>
        <w:tc>
          <w:tcPr>
            <w:tcW w:w="1029" w:type="pct"/>
            <w:tcBorders>
              <w:top w:val="nil"/>
              <w:left w:val="nil"/>
              <w:bottom w:val="single" w:sz="4" w:space="0" w:color="auto"/>
              <w:right w:val="single" w:sz="4" w:space="0" w:color="auto"/>
            </w:tcBorders>
            <w:noWrap/>
            <w:vAlign w:val="center"/>
            <w:hideMark/>
          </w:tcPr>
          <w:p w14:paraId="4A0C463B" w14:textId="083BB43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用于唯一识别单个垛位的编码</w:t>
            </w:r>
          </w:p>
        </w:tc>
        <w:tc>
          <w:tcPr>
            <w:tcW w:w="309" w:type="pct"/>
            <w:tcBorders>
              <w:top w:val="nil"/>
              <w:left w:val="nil"/>
              <w:bottom w:val="single" w:sz="4" w:space="0" w:color="auto"/>
              <w:right w:val="single" w:sz="4" w:space="0" w:color="auto"/>
            </w:tcBorders>
            <w:noWrap/>
            <w:vAlign w:val="center"/>
            <w:hideMark/>
          </w:tcPr>
          <w:p w14:paraId="53EF17C7" w14:textId="3F8F81F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16701F09" w14:textId="5A5907E9"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66636BC4" w14:textId="7923F15E"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0F2A33B2" w14:textId="6B52685C"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471" w:type="pct"/>
            <w:tcBorders>
              <w:top w:val="nil"/>
              <w:left w:val="nil"/>
              <w:bottom w:val="single" w:sz="4" w:space="0" w:color="auto"/>
              <w:right w:val="single" w:sz="4" w:space="0" w:color="auto"/>
            </w:tcBorders>
            <w:noWrap/>
            <w:vAlign w:val="center"/>
            <w:hideMark/>
          </w:tcPr>
          <w:p w14:paraId="610DDFF2" w14:textId="1B746F73"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选用垛位信息时应填写</w:t>
            </w:r>
          </w:p>
        </w:tc>
      </w:tr>
      <w:tr w:rsidR="000B56A6" w:rsidRPr="000B56A6" w14:paraId="76F1C065" w14:textId="77777777" w:rsidTr="00F0463A">
        <w:trPr>
          <w:trHeight w:val="278"/>
        </w:trPr>
        <w:tc>
          <w:tcPr>
            <w:tcW w:w="256" w:type="pct"/>
            <w:tcBorders>
              <w:top w:val="nil"/>
              <w:left w:val="single" w:sz="4" w:space="0" w:color="auto"/>
              <w:bottom w:val="single" w:sz="4" w:space="0" w:color="auto"/>
              <w:right w:val="single" w:sz="4" w:space="0" w:color="auto"/>
            </w:tcBorders>
            <w:noWrap/>
            <w:vAlign w:val="center"/>
            <w:hideMark/>
          </w:tcPr>
          <w:p w14:paraId="1AD8E6A3"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lastRenderedPageBreak/>
              <w:t>1.3.6.2</w:t>
            </w:r>
          </w:p>
        </w:tc>
        <w:tc>
          <w:tcPr>
            <w:tcW w:w="515" w:type="pct"/>
            <w:tcBorders>
              <w:top w:val="nil"/>
              <w:left w:val="nil"/>
              <w:bottom w:val="single" w:sz="4" w:space="0" w:color="auto"/>
              <w:right w:val="single" w:sz="4" w:space="0" w:color="auto"/>
            </w:tcBorders>
            <w:noWrap/>
            <w:vAlign w:val="center"/>
            <w:hideMark/>
          </w:tcPr>
          <w:p w14:paraId="0E14CBEA"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22SC005002</w:t>
            </w:r>
          </w:p>
        </w:tc>
        <w:tc>
          <w:tcPr>
            <w:tcW w:w="566" w:type="pct"/>
            <w:tcBorders>
              <w:top w:val="nil"/>
              <w:left w:val="nil"/>
              <w:bottom w:val="single" w:sz="4" w:space="0" w:color="auto"/>
              <w:right w:val="single" w:sz="4" w:space="0" w:color="auto"/>
            </w:tcBorders>
            <w:noWrap/>
            <w:vAlign w:val="center"/>
            <w:hideMark/>
          </w:tcPr>
          <w:p w14:paraId="4EDF9B89"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垛位位置描述</w:t>
            </w:r>
          </w:p>
        </w:tc>
        <w:tc>
          <w:tcPr>
            <w:tcW w:w="721" w:type="pct"/>
            <w:tcBorders>
              <w:top w:val="nil"/>
              <w:left w:val="nil"/>
              <w:bottom w:val="single" w:sz="4" w:space="0" w:color="auto"/>
              <w:right w:val="single" w:sz="4" w:space="0" w:color="auto"/>
            </w:tcBorders>
            <w:noWrap/>
            <w:vAlign w:val="center"/>
            <w:hideMark/>
          </w:tcPr>
          <w:p w14:paraId="735EB434"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describeYardStackInformation</w:t>
            </w:r>
          </w:p>
        </w:tc>
        <w:tc>
          <w:tcPr>
            <w:tcW w:w="1029" w:type="pct"/>
            <w:tcBorders>
              <w:top w:val="nil"/>
              <w:left w:val="nil"/>
              <w:bottom w:val="single" w:sz="4" w:space="0" w:color="auto"/>
              <w:right w:val="single" w:sz="4" w:space="0" w:color="auto"/>
            </w:tcBorders>
            <w:noWrap/>
            <w:vAlign w:val="center"/>
            <w:hideMark/>
          </w:tcPr>
          <w:p w14:paraId="13341C24" w14:textId="3EB1480C"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垛位在堆场内的空间位置</w:t>
            </w:r>
          </w:p>
        </w:tc>
        <w:tc>
          <w:tcPr>
            <w:tcW w:w="309" w:type="pct"/>
            <w:tcBorders>
              <w:top w:val="nil"/>
              <w:left w:val="nil"/>
              <w:bottom w:val="single" w:sz="4" w:space="0" w:color="auto"/>
              <w:right w:val="single" w:sz="4" w:space="0" w:color="auto"/>
            </w:tcBorders>
            <w:noWrap/>
            <w:vAlign w:val="center"/>
            <w:hideMark/>
          </w:tcPr>
          <w:p w14:paraId="51283E42" w14:textId="7194D2FA"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0FE95820" w14:textId="352C3223"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05E6778E" w14:textId="4D5B24D8"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75853157" w14:textId="166E9C8B"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471" w:type="pct"/>
            <w:tcBorders>
              <w:top w:val="nil"/>
              <w:left w:val="nil"/>
              <w:bottom w:val="single" w:sz="4" w:space="0" w:color="auto"/>
              <w:right w:val="single" w:sz="4" w:space="0" w:color="auto"/>
            </w:tcBorders>
            <w:noWrap/>
            <w:vAlign w:val="center"/>
            <w:hideMark/>
          </w:tcPr>
          <w:p w14:paraId="11C2BDA3" w14:textId="19DEEF99"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选用垛位信息时应填写；可采用堆场分区、行列号、坐标或方位等方式描述</w:t>
            </w:r>
          </w:p>
        </w:tc>
      </w:tr>
      <w:tr w:rsidR="00F0463A" w:rsidRPr="000B56A6" w14:paraId="2F92D0B9" w14:textId="77777777" w:rsidTr="00F0463A">
        <w:trPr>
          <w:trHeight w:val="278"/>
        </w:trPr>
        <w:tc>
          <w:tcPr>
            <w:tcW w:w="256" w:type="pct"/>
            <w:tcBorders>
              <w:top w:val="nil"/>
              <w:left w:val="single" w:sz="4" w:space="0" w:color="auto"/>
              <w:bottom w:val="single" w:sz="4" w:space="0" w:color="auto"/>
              <w:right w:val="single" w:sz="4" w:space="0" w:color="auto"/>
            </w:tcBorders>
            <w:noWrap/>
            <w:vAlign w:val="center"/>
            <w:hideMark/>
          </w:tcPr>
          <w:p w14:paraId="336EED03"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1.3.6.3</w:t>
            </w:r>
          </w:p>
        </w:tc>
        <w:tc>
          <w:tcPr>
            <w:tcW w:w="515" w:type="pct"/>
            <w:tcBorders>
              <w:top w:val="nil"/>
              <w:left w:val="nil"/>
              <w:bottom w:val="single" w:sz="4" w:space="0" w:color="auto"/>
              <w:right w:val="single" w:sz="4" w:space="0" w:color="auto"/>
            </w:tcBorders>
            <w:noWrap/>
            <w:vAlign w:val="center"/>
            <w:hideMark/>
          </w:tcPr>
          <w:p w14:paraId="41874B8E"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22SC005003</w:t>
            </w:r>
          </w:p>
        </w:tc>
        <w:tc>
          <w:tcPr>
            <w:tcW w:w="566" w:type="pct"/>
            <w:tcBorders>
              <w:top w:val="nil"/>
              <w:left w:val="nil"/>
              <w:bottom w:val="single" w:sz="4" w:space="0" w:color="auto"/>
              <w:right w:val="single" w:sz="4" w:space="0" w:color="auto"/>
            </w:tcBorders>
            <w:noWrap/>
            <w:vAlign w:val="center"/>
            <w:hideMark/>
          </w:tcPr>
          <w:p w14:paraId="7E6A5AA7"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垛位面积</w:t>
            </w:r>
          </w:p>
        </w:tc>
        <w:tc>
          <w:tcPr>
            <w:tcW w:w="721" w:type="pct"/>
            <w:tcBorders>
              <w:top w:val="nil"/>
              <w:left w:val="nil"/>
              <w:bottom w:val="single" w:sz="4" w:space="0" w:color="auto"/>
              <w:right w:val="single" w:sz="4" w:space="0" w:color="auto"/>
            </w:tcBorders>
            <w:noWrap/>
            <w:vAlign w:val="center"/>
            <w:hideMark/>
          </w:tcPr>
          <w:p w14:paraId="5124B13A" w14:textId="7777777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occupiedAreaOfStack</w:t>
            </w:r>
          </w:p>
        </w:tc>
        <w:tc>
          <w:tcPr>
            <w:tcW w:w="1029" w:type="pct"/>
            <w:tcBorders>
              <w:top w:val="nil"/>
              <w:left w:val="nil"/>
              <w:bottom w:val="single" w:sz="4" w:space="0" w:color="auto"/>
              <w:right w:val="single" w:sz="4" w:space="0" w:color="auto"/>
            </w:tcBorders>
            <w:noWrap/>
            <w:vAlign w:val="center"/>
            <w:hideMark/>
          </w:tcPr>
          <w:p w14:paraId="07AFE1F4" w14:textId="7A741D52"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垛位占用的场地面积</w:t>
            </w:r>
          </w:p>
        </w:tc>
        <w:tc>
          <w:tcPr>
            <w:tcW w:w="309" w:type="pct"/>
            <w:tcBorders>
              <w:top w:val="nil"/>
              <w:left w:val="nil"/>
              <w:bottom w:val="single" w:sz="4" w:space="0" w:color="auto"/>
              <w:right w:val="single" w:sz="4" w:space="0" w:color="auto"/>
            </w:tcBorders>
            <w:noWrap/>
            <w:vAlign w:val="center"/>
            <w:hideMark/>
          </w:tcPr>
          <w:p w14:paraId="017C05FE" w14:textId="3713DD47"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0DFE852B" w14:textId="3A8CEB9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78477652" w14:textId="70D174DB"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689319DE" w14:textId="06669FA2"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1" w:type="pct"/>
            <w:tcBorders>
              <w:top w:val="nil"/>
              <w:left w:val="nil"/>
              <w:bottom w:val="single" w:sz="4" w:space="0" w:color="auto"/>
              <w:right w:val="single" w:sz="4" w:space="0" w:color="auto"/>
            </w:tcBorders>
            <w:noWrap/>
            <w:vAlign w:val="center"/>
            <w:hideMark/>
          </w:tcPr>
          <w:p w14:paraId="6E54356F" w14:textId="61351EB1" w:rsidR="00F0463A" w:rsidRPr="000B56A6" w:rsidRDefault="00F0463A" w:rsidP="00F0463A">
            <w:pPr>
              <w:widowControl/>
              <w:adjustRightInd/>
              <w:spacing w:line="240" w:lineRule="auto"/>
              <w:jc w:val="left"/>
              <w:rPr>
                <w:rFonts w:ascii="Times New Roman" w:hAnsi="Times New Roman"/>
                <w:kern w:val="0"/>
              </w:rPr>
            </w:pPr>
            <w:r w:rsidRPr="000B56A6">
              <w:rPr>
                <w:rFonts w:ascii="Times New Roman" w:hAnsi="Times New Roman"/>
              </w:rPr>
              <w:t>选用垛位信息时应填写；单位：平方米</w:t>
            </w:r>
          </w:p>
        </w:tc>
      </w:tr>
    </w:tbl>
    <w:p w14:paraId="3F5D91BA" w14:textId="77777777" w:rsidR="00014C10" w:rsidRPr="000B56A6" w:rsidRDefault="00014C10" w:rsidP="00991588">
      <w:pPr>
        <w:pStyle w:val="affffb"/>
        <w:ind w:firstLineChars="0" w:firstLine="0"/>
        <w:jc w:val="center"/>
        <w:rPr>
          <w:rFonts w:ascii="Times New Roman"/>
          <w:szCs w:val="21"/>
        </w:rPr>
      </w:pPr>
    </w:p>
    <w:p w14:paraId="4B14D362" w14:textId="3D465143" w:rsidR="00014C10" w:rsidRPr="000B56A6" w:rsidRDefault="00014C10"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 xml:space="preserve">7 </w:t>
      </w:r>
      <w:r w:rsidRPr="000B56A6">
        <w:rPr>
          <w:rFonts w:ascii="Times New Roman"/>
          <w:szCs w:val="21"/>
        </w:rPr>
        <w:t>干散货码头生产作业元数据</w:t>
      </w:r>
      <w:r w:rsidRPr="000B56A6">
        <w:rPr>
          <w:rFonts w:ascii="Times New Roman"/>
          <w:szCs w:val="21"/>
        </w:rPr>
        <w:t>-</w:t>
      </w:r>
      <w:r w:rsidR="004001C0" w:rsidRPr="000B56A6">
        <w:rPr>
          <w:rFonts w:ascii="Times New Roman"/>
          <w:szCs w:val="21"/>
        </w:rPr>
        <w:t>基础信息</w:t>
      </w:r>
      <w:r w:rsidR="004001C0" w:rsidRPr="000B56A6">
        <w:rPr>
          <w:rFonts w:ascii="Times New Roman"/>
          <w:szCs w:val="21"/>
        </w:rPr>
        <w:t>.</w:t>
      </w:r>
      <w:r w:rsidR="00CE72B5" w:rsidRPr="000B56A6">
        <w:rPr>
          <w:rFonts w:ascii="Times New Roman"/>
          <w:szCs w:val="21"/>
        </w:rPr>
        <w:t>仓库</w:t>
      </w:r>
      <w:r w:rsidRPr="000B56A6">
        <w:rPr>
          <w:rFonts w:ascii="Times New Roman"/>
          <w:szCs w:val="21"/>
        </w:rPr>
        <w:t>信息</w:t>
      </w:r>
    </w:p>
    <w:tbl>
      <w:tblPr>
        <w:tblW w:w="5000" w:type="pct"/>
        <w:tblLayout w:type="fixed"/>
        <w:tblLook w:val="04A0" w:firstRow="1" w:lastRow="0" w:firstColumn="1" w:lastColumn="0" w:noHBand="0" w:noVBand="1"/>
      </w:tblPr>
      <w:tblGrid>
        <w:gridCol w:w="705"/>
        <w:gridCol w:w="1418"/>
        <w:gridCol w:w="1558"/>
        <w:gridCol w:w="1985"/>
        <w:gridCol w:w="2833"/>
        <w:gridCol w:w="851"/>
        <w:gridCol w:w="710"/>
        <w:gridCol w:w="991"/>
        <w:gridCol w:w="1418"/>
        <w:gridCol w:w="1297"/>
      </w:tblGrid>
      <w:tr w:rsidR="000B56A6" w:rsidRPr="000B56A6" w14:paraId="7DCBA161" w14:textId="77777777" w:rsidTr="00E20DA1">
        <w:trPr>
          <w:trHeight w:val="278"/>
        </w:trPr>
        <w:tc>
          <w:tcPr>
            <w:tcW w:w="256" w:type="pct"/>
            <w:tcBorders>
              <w:top w:val="single" w:sz="4" w:space="0" w:color="auto"/>
              <w:left w:val="single" w:sz="4" w:space="0" w:color="auto"/>
              <w:bottom w:val="single" w:sz="4" w:space="0" w:color="auto"/>
              <w:right w:val="single" w:sz="4" w:space="0" w:color="auto"/>
            </w:tcBorders>
            <w:noWrap/>
            <w:vAlign w:val="center"/>
            <w:hideMark/>
          </w:tcPr>
          <w:p w14:paraId="037FD0CB"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15" w:type="pct"/>
            <w:tcBorders>
              <w:top w:val="single" w:sz="4" w:space="0" w:color="auto"/>
              <w:left w:val="nil"/>
              <w:bottom w:val="single" w:sz="4" w:space="0" w:color="auto"/>
              <w:right w:val="single" w:sz="4" w:space="0" w:color="auto"/>
            </w:tcBorders>
            <w:noWrap/>
            <w:vAlign w:val="center"/>
            <w:hideMark/>
          </w:tcPr>
          <w:p w14:paraId="5979BE0E"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566" w:type="pct"/>
            <w:tcBorders>
              <w:top w:val="single" w:sz="4" w:space="0" w:color="auto"/>
              <w:left w:val="nil"/>
              <w:bottom w:val="single" w:sz="4" w:space="0" w:color="auto"/>
              <w:right w:val="single" w:sz="4" w:space="0" w:color="auto"/>
            </w:tcBorders>
            <w:noWrap/>
            <w:vAlign w:val="center"/>
            <w:hideMark/>
          </w:tcPr>
          <w:p w14:paraId="2E7D15C6"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0FB91BFB"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4B7337DC"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1E32DE4C"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2086C840"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6DBD1364"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515" w:type="pct"/>
            <w:tcBorders>
              <w:top w:val="single" w:sz="4" w:space="0" w:color="auto"/>
              <w:left w:val="nil"/>
              <w:bottom w:val="single" w:sz="4" w:space="0" w:color="auto"/>
              <w:right w:val="single" w:sz="4" w:space="0" w:color="auto"/>
            </w:tcBorders>
            <w:noWrap/>
            <w:vAlign w:val="center"/>
            <w:hideMark/>
          </w:tcPr>
          <w:p w14:paraId="099DE2DC"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471" w:type="pct"/>
            <w:tcBorders>
              <w:top w:val="single" w:sz="4" w:space="0" w:color="auto"/>
              <w:left w:val="nil"/>
              <w:bottom w:val="single" w:sz="4" w:space="0" w:color="auto"/>
              <w:right w:val="single" w:sz="4" w:space="0" w:color="auto"/>
            </w:tcBorders>
            <w:noWrap/>
            <w:vAlign w:val="center"/>
            <w:hideMark/>
          </w:tcPr>
          <w:p w14:paraId="0914CB65"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2F7C36D5" w14:textId="77777777" w:rsidTr="00E20DA1">
        <w:trPr>
          <w:trHeight w:val="278"/>
        </w:trPr>
        <w:tc>
          <w:tcPr>
            <w:tcW w:w="256" w:type="pct"/>
            <w:tcBorders>
              <w:top w:val="nil"/>
              <w:left w:val="single" w:sz="4" w:space="0" w:color="auto"/>
              <w:bottom w:val="single" w:sz="4" w:space="0" w:color="auto"/>
              <w:right w:val="single" w:sz="4" w:space="0" w:color="auto"/>
            </w:tcBorders>
            <w:noWrap/>
            <w:vAlign w:val="center"/>
            <w:hideMark/>
          </w:tcPr>
          <w:p w14:paraId="07FAEF37"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1.4.1</w:t>
            </w:r>
          </w:p>
        </w:tc>
        <w:tc>
          <w:tcPr>
            <w:tcW w:w="515" w:type="pct"/>
            <w:tcBorders>
              <w:top w:val="nil"/>
              <w:left w:val="nil"/>
              <w:bottom w:val="single" w:sz="4" w:space="0" w:color="auto"/>
              <w:right w:val="single" w:sz="4" w:space="0" w:color="auto"/>
            </w:tcBorders>
            <w:noWrap/>
            <w:vAlign w:val="center"/>
            <w:hideMark/>
          </w:tcPr>
          <w:p w14:paraId="40B7D6E4"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22SC006001</w:t>
            </w:r>
          </w:p>
        </w:tc>
        <w:tc>
          <w:tcPr>
            <w:tcW w:w="566" w:type="pct"/>
            <w:tcBorders>
              <w:top w:val="nil"/>
              <w:left w:val="nil"/>
              <w:bottom w:val="single" w:sz="4" w:space="0" w:color="auto"/>
              <w:right w:val="single" w:sz="4" w:space="0" w:color="auto"/>
            </w:tcBorders>
            <w:noWrap/>
            <w:vAlign w:val="center"/>
            <w:hideMark/>
          </w:tcPr>
          <w:p w14:paraId="67BBAE5C"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仓库编号</w:t>
            </w:r>
          </w:p>
        </w:tc>
        <w:tc>
          <w:tcPr>
            <w:tcW w:w="721" w:type="pct"/>
            <w:tcBorders>
              <w:top w:val="nil"/>
              <w:left w:val="nil"/>
              <w:bottom w:val="single" w:sz="4" w:space="0" w:color="auto"/>
              <w:right w:val="single" w:sz="4" w:space="0" w:color="auto"/>
            </w:tcBorders>
            <w:noWrap/>
            <w:vAlign w:val="center"/>
            <w:hideMark/>
          </w:tcPr>
          <w:p w14:paraId="261CEED8"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warehouseNumber</w:t>
            </w:r>
          </w:p>
        </w:tc>
        <w:tc>
          <w:tcPr>
            <w:tcW w:w="1029" w:type="pct"/>
            <w:tcBorders>
              <w:top w:val="nil"/>
              <w:left w:val="nil"/>
              <w:bottom w:val="single" w:sz="4" w:space="0" w:color="auto"/>
              <w:right w:val="single" w:sz="4" w:space="0" w:color="auto"/>
            </w:tcBorders>
            <w:noWrap/>
            <w:vAlign w:val="center"/>
            <w:hideMark/>
          </w:tcPr>
          <w:p w14:paraId="3F038BC4" w14:textId="734BA1D1"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用于唯一识别单个仓库的编码</w:t>
            </w:r>
          </w:p>
        </w:tc>
        <w:tc>
          <w:tcPr>
            <w:tcW w:w="309" w:type="pct"/>
            <w:tcBorders>
              <w:top w:val="nil"/>
              <w:left w:val="nil"/>
              <w:bottom w:val="single" w:sz="4" w:space="0" w:color="auto"/>
              <w:right w:val="single" w:sz="4" w:space="0" w:color="auto"/>
            </w:tcBorders>
            <w:noWrap/>
            <w:vAlign w:val="center"/>
            <w:hideMark/>
          </w:tcPr>
          <w:p w14:paraId="0615B9FF" w14:textId="095C7953"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0A8D0C4F" w14:textId="163D3515"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601DEDAB" w14:textId="7DF88FCB"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77339115" w14:textId="04AE97F6"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471" w:type="pct"/>
            <w:tcBorders>
              <w:top w:val="nil"/>
              <w:left w:val="nil"/>
              <w:bottom w:val="single" w:sz="4" w:space="0" w:color="auto"/>
              <w:right w:val="single" w:sz="4" w:space="0" w:color="auto"/>
            </w:tcBorders>
            <w:noWrap/>
            <w:vAlign w:val="center"/>
            <w:hideMark/>
          </w:tcPr>
          <w:p w14:paraId="1051DC47" w14:textId="1046CFDD"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5D8820A8" w14:textId="77777777" w:rsidTr="00E20DA1">
        <w:trPr>
          <w:trHeight w:val="278"/>
        </w:trPr>
        <w:tc>
          <w:tcPr>
            <w:tcW w:w="256" w:type="pct"/>
            <w:tcBorders>
              <w:top w:val="nil"/>
              <w:left w:val="single" w:sz="4" w:space="0" w:color="auto"/>
              <w:bottom w:val="single" w:sz="4" w:space="0" w:color="auto"/>
              <w:right w:val="single" w:sz="4" w:space="0" w:color="auto"/>
            </w:tcBorders>
            <w:noWrap/>
            <w:vAlign w:val="center"/>
            <w:hideMark/>
          </w:tcPr>
          <w:p w14:paraId="4B505535"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1.4.2</w:t>
            </w:r>
          </w:p>
        </w:tc>
        <w:tc>
          <w:tcPr>
            <w:tcW w:w="515" w:type="pct"/>
            <w:tcBorders>
              <w:top w:val="nil"/>
              <w:left w:val="nil"/>
              <w:bottom w:val="single" w:sz="4" w:space="0" w:color="auto"/>
              <w:right w:val="single" w:sz="4" w:space="0" w:color="auto"/>
            </w:tcBorders>
            <w:noWrap/>
            <w:vAlign w:val="center"/>
            <w:hideMark/>
          </w:tcPr>
          <w:p w14:paraId="63E1A533"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22SC006002</w:t>
            </w:r>
          </w:p>
        </w:tc>
        <w:tc>
          <w:tcPr>
            <w:tcW w:w="566" w:type="pct"/>
            <w:tcBorders>
              <w:top w:val="nil"/>
              <w:left w:val="nil"/>
              <w:bottom w:val="single" w:sz="4" w:space="0" w:color="auto"/>
              <w:right w:val="single" w:sz="4" w:space="0" w:color="auto"/>
            </w:tcBorders>
            <w:noWrap/>
            <w:vAlign w:val="center"/>
            <w:hideMark/>
          </w:tcPr>
          <w:p w14:paraId="628B7249"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仓库名称</w:t>
            </w:r>
          </w:p>
        </w:tc>
        <w:tc>
          <w:tcPr>
            <w:tcW w:w="721" w:type="pct"/>
            <w:tcBorders>
              <w:top w:val="nil"/>
              <w:left w:val="nil"/>
              <w:bottom w:val="single" w:sz="4" w:space="0" w:color="auto"/>
              <w:right w:val="single" w:sz="4" w:space="0" w:color="auto"/>
            </w:tcBorders>
            <w:noWrap/>
            <w:vAlign w:val="center"/>
            <w:hideMark/>
          </w:tcPr>
          <w:p w14:paraId="1AAC55C7"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warehouseName</w:t>
            </w:r>
          </w:p>
        </w:tc>
        <w:tc>
          <w:tcPr>
            <w:tcW w:w="1029" w:type="pct"/>
            <w:tcBorders>
              <w:top w:val="nil"/>
              <w:left w:val="nil"/>
              <w:bottom w:val="single" w:sz="4" w:space="0" w:color="auto"/>
              <w:right w:val="single" w:sz="4" w:space="0" w:color="auto"/>
            </w:tcBorders>
            <w:noWrap/>
            <w:vAlign w:val="center"/>
            <w:hideMark/>
          </w:tcPr>
          <w:p w14:paraId="6063856A" w14:textId="4834D385"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标识单个仓库的文字称谓</w:t>
            </w:r>
          </w:p>
        </w:tc>
        <w:tc>
          <w:tcPr>
            <w:tcW w:w="309" w:type="pct"/>
            <w:tcBorders>
              <w:top w:val="nil"/>
              <w:left w:val="nil"/>
              <w:bottom w:val="single" w:sz="4" w:space="0" w:color="auto"/>
              <w:right w:val="single" w:sz="4" w:space="0" w:color="auto"/>
            </w:tcBorders>
            <w:noWrap/>
            <w:vAlign w:val="center"/>
            <w:hideMark/>
          </w:tcPr>
          <w:p w14:paraId="65021058" w14:textId="711A4CA4"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1B39DBD5" w14:textId="766AC894"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15B34862" w14:textId="33522904"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19EC8E74" w14:textId="78BD07F3"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1" w:type="pct"/>
            <w:tcBorders>
              <w:top w:val="nil"/>
              <w:left w:val="nil"/>
              <w:bottom w:val="single" w:sz="4" w:space="0" w:color="auto"/>
              <w:right w:val="single" w:sz="4" w:space="0" w:color="auto"/>
            </w:tcBorders>
            <w:noWrap/>
            <w:vAlign w:val="center"/>
            <w:hideMark/>
          </w:tcPr>
          <w:p w14:paraId="2321AA1F" w14:textId="6489CB42"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75506CA7" w14:textId="77777777" w:rsidTr="00E20DA1">
        <w:trPr>
          <w:trHeight w:val="278"/>
        </w:trPr>
        <w:tc>
          <w:tcPr>
            <w:tcW w:w="256" w:type="pct"/>
            <w:tcBorders>
              <w:top w:val="nil"/>
              <w:left w:val="single" w:sz="4" w:space="0" w:color="auto"/>
              <w:bottom w:val="single" w:sz="4" w:space="0" w:color="auto"/>
              <w:right w:val="single" w:sz="4" w:space="0" w:color="auto"/>
            </w:tcBorders>
            <w:noWrap/>
            <w:vAlign w:val="center"/>
            <w:hideMark/>
          </w:tcPr>
          <w:p w14:paraId="4A59AC1D"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1.4.3</w:t>
            </w:r>
          </w:p>
        </w:tc>
        <w:tc>
          <w:tcPr>
            <w:tcW w:w="515" w:type="pct"/>
            <w:tcBorders>
              <w:top w:val="nil"/>
              <w:left w:val="nil"/>
              <w:bottom w:val="single" w:sz="4" w:space="0" w:color="auto"/>
              <w:right w:val="single" w:sz="4" w:space="0" w:color="auto"/>
            </w:tcBorders>
            <w:noWrap/>
            <w:vAlign w:val="center"/>
            <w:hideMark/>
          </w:tcPr>
          <w:p w14:paraId="6D2CC1A1"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22SC006003</w:t>
            </w:r>
          </w:p>
        </w:tc>
        <w:tc>
          <w:tcPr>
            <w:tcW w:w="566" w:type="pct"/>
            <w:tcBorders>
              <w:top w:val="nil"/>
              <w:left w:val="nil"/>
              <w:bottom w:val="single" w:sz="4" w:space="0" w:color="auto"/>
              <w:right w:val="single" w:sz="4" w:space="0" w:color="auto"/>
            </w:tcBorders>
            <w:noWrap/>
            <w:vAlign w:val="center"/>
            <w:hideMark/>
          </w:tcPr>
          <w:p w14:paraId="690D294F"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仓库位置描述</w:t>
            </w:r>
          </w:p>
        </w:tc>
        <w:tc>
          <w:tcPr>
            <w:tcW w:w="721" w:type="pct"/>
            <w:tcBorders>
              <w:top w:val="nil"/>
              <w:left w:val="nil"/>
              <w:bottom w:val="single" w:sz="4" w:space="0" w:color="auto"/>
              <w:right w:val="single" w:sz="4" w:space="0" w:color="auto"/>
            </w:tcBorders>
            <w:noWrap/>
            <w:vAlign w:val="center"/>
            <w:hideMark/>
          </w:tcPr>
          <w:p w14:paraId="38F6A43A"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warehouseLocationDescription</w:t>
            </w:r>
          </w:p>
        </w:tc>
        <w:tc>
          <w:tcPr>
            <w:tcW w:w="1029" w:type="pct"/>
            <w:tcBorders>
              <w:top w:val="nil"/>
              <w:left w:val="nil"/>
              <w:bottom w:val="single" w:sz="4" w:space="0" w:color="auto"/>
              <w:right w:val="single" w:sz="4" w:space="0" w:color="auto"/>
            </w:tcBorders>
            <w:noWrap/>
            <w:vAlign w:val="center"/>
            <w:hideMark/>
          </w:tcPr>
          <w:p w14:paraId="69070774" w14:textId="7477B97B"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仓库在码头区域内的空间位置</w:t>
            </w:r>
          </w:p>
        </w:tc>
        <w:tc>
          <w:tcPr>
            <w:tcW w:w="309" w:type="pct"/>
            <w:tcBorders>
              <w:top w:val="nil"/>
              <w:left w:val="nil"/>
              <w:bottom w:val="single" w:sz="4" w:space="0" w:color="auto"/>
              <w:right w:val="single" w:sz="4" w:space="0" w:color="auto"/>
            </w:tcBorders>
            <w:noWrap/>
            <w:vAlign w:val="center"/>
            <w:hideMark/>
          </w:tcPr>
          <w:p w14:paraId="4DB5EACB" w14:textId="7A52865A"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56FD5F09" w14:textId="5390AFA5"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5133CEAF" w14:textId="09D73F30"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4B8CF76D" w14:textId="07F382A2"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471" w:type="pct"/>
            <w:tcBorders>
              <w:top w:val="nil"/>
              <w:left w:val="nil"/>
              <w:bottom w:val="single" w:sz="4" w:space="0" w:color="auto"/>
              <w:right w:val="single" w:sz="4" w:space="0" w:color="auto"/>
            </w:tcBorders>
            <w:noWrap/>
            <w:vAlign w:val="center"/>
            <w:hideMark/>
          </w:tcPr>
          <w:p w14:paraId="79FCE0FE" w14:textId="7A0E3252"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可采用港区、区域、方位或坐标等方式描述</w:t>
            </w:r>
          </w:p>
        </w:tc>
      </w:tr>
      <w:tr w:rsidR="000B56A6" w:rsidRPr="000B56A6" w14:paraId="59F85C47" w14:textId="77777777" w:rsidTr="00E20DA1">
        <w:trPr>
          <w:trHeight w:val="278"/>
        </w:trPr>
        <w:tc>
          <w:tcPr>
            <w:tcW w:w="256" w:type="pct"/>
            <w:tcBorders>
              <w:top w:val="nil"/>
              <w:left w:val="single" w:sz="4" w:space="0" w:color="auto"/>
              <w:bottom w:val="single" w:sz="4" w:space="0" w:color="auto"/>
              <w:right w:val="single" w:sz="4" w:space="0" w:color="auto"/>
            </w:tcBorders>
            <w:noWrap/>
            <w:vAlign w:val="center"/>
            <w:hideMark/>
          </w:tcPr>
          <w:p w14:paraId="29653097"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1.4.4</w:t>
            </w:r>
          </w:p>
        </w:tc>
        <w:tc>
          <w:tcPr>
            <w:tcW w:w="515" w:type="pct"/>
            <w:tcBorders>
              <w:top w:val="nil"/>
              <w:left w:val="nil"/>
              <w:bottom w:val="single" w:sz="4" w:space="0" w:color="auto"/>
              <w:right w:val="single" w:sz="4" w:space="0" w:color="auto"/>
            </w:tcBorders>
            <w:noWrap/>
            <w:vAlign w:val="center"/>
            <w:hideMark/>
          </w:tcPr>
          <w:p w14:paraId="2A05D651"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22SC006004</w:t>
            </w:r>
          </w:p>
        </w:tc>
        <w:tc>
          <w:tcPr>
            <w:tcW w:w="566" w:type="pct"/>
            <w:tcBorders>
              <w:top w:val="nil"/>
              <w:left w:val="nil"/>
              <w:bottom w:val="single" w:sz="4" w:space="0" w:color="auto"/>
              <w:right w:val="single" w:sz="4" w:space="0" w:color="auto"/>
            </w:tcBorders>
            <w:noWrap/>
            <w:vAlign w:val="center"/>
            <w:hideMark/>
          </w:tcPr>
          <w:p w14:paraId="3CFBA383"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仓库总面积</w:t>
            </w:r>
          </w:p>
        </w:tc>
        <w:tc>
          <w:tcPr>
            <w:tcW w:w="721" w:type="pct"/>
            <w:tcBorders>
              <w:top w:val="nil"/>
              <w:left w:val="nil"/>
              <w:bottom w:val="single" w:sz="4" w:space="0" w:color="auto"/>
              <w:right w:val="single" w:sz="4" w:space="0" w:color="auto"/>
            </w:tcBorders>
            <w:noWrap/>
            <w:vAlign w:val="center"/>
            <w:hideMark/>
          </w:tcPr>
          <w:p w14:paraId="1CBCBA60"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totalWarehouseArea</w:t>
            </w:r>
          </w:p>
        </w:tc>
        <w:tc>
          <w:tcPr>
            <w:tcW w:w="1029" w:type="pct"/>
            <w:tcBorders>
              <w:top w:val="nil"/>
              <w:left w:val="nil"/>
              <w:bottom w:val="single" w:sz="4" w:space="0" w:color="auto"/>
              <w:right w:val="single" w:sz="4" w:space="0" w:color="auto"/>
            </w:tcBorders>
            <w:noWrap/>
            <w:vAlign w:val="center"/>
            <w:hideMark/>
          </w:tcPr>
          <w:p w14:paraId="0F46A9ED" w14:textId="4F6D89DE"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仓库建筑或存储区域的面积</w:t>
            </w:r>
          </w:p>
        </w:tc>
        <w:tc>
          <w:tcPr>
            <w:tcW w:w="309" w:type="pct"/>
            <w:tcBorders>
              <w:top w:val="nil"/>
              <w:left w:val="nil"/>
              <w:bottom w:val="single" w:sz="4" w:space="0" w:color="auto"/>
              <w:right w:val="single" w:sz="4" w:space="0" w:color="auto"/>
            </w:tcBorders>
            <w:noWrap/>
            <w:vAlign w:val="center"/>
            <w:hideMark/>
          </w:tcPr>
          <w:p w14:paraId="24F1B3A7" w14:textId="4817C5F3"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6785DD3D" w14:textId="6DED5449"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1585699E" w14:textId="2E7D40EE"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3A31A0ED" w14:textId="6560CCBE"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1" w:type="pct"/>
            <w:tcBorders>
              <w:top w:val="nil"/>
              <w:left w:val="nil"/>
              <w:bottom w:val="single" w:sz="4" w:space="0" w:color="auto"/>
              <w:right w:val="single" w:sz="4" w:space="0" w:color="auto"/>
            </w:tcBorders>
            <w:noWrap/>
            <w:vAlign w:val="center"/>
            <w:hideMark/>
          </w:tcPr>
          <w:p w14:paraId="1CF7655D" w14:textId="5FE1BB7B"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单位：平方米</w:t>
            </w:r>
          </w:p>
        </w:tc>
      </w:tr>
      <w:tr w:rsidR="000B56A6" w:rsidRPr="000B56A6" w14:paraId="028D86FC" w14:textId="77777777" w:rsidTr="00E20DA1">
        <w:trPr>
          <w:trHeight w:val="278"/>
        </w:trPr>
        <w:tc>
          <w:tcPr>
            <w:tcW w:w="256" w:type="pct"/>
            <w:tcBorders>
              <w:top w:val="nil"/>
              <w:left w:val="single" w:sz="4" w:space="0" w:color="auto"/>
              <w:bottom w:val="single" w:sz="4" w:space="0" w:color="auto"/>
              <w:right w:val="single" w:sz="4" w:space="0" w:color="auto"/>
            </w:tcBorders>
            <w:noWrap/>
            <w:vAlign w:val="center"/>
            <w:hideMark/>
          </w:tcPr>
          <w:p w14:paraId="27F8F22D"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1.4.5</w:t>
            </w:r>
          </w:p>
        </w:tc>
        <w:tc>
          <w:tcPr>
            <w:tcW w:w="515" w:type="pct"/>
            <w:tcBorders>
              <w:top w:val="nil"/>
              <w:left w:val="nil"/>
              <w:bottom w:val="single" w:sz="4" w:space="0" w:color="auto"/>
              <w:right w:val="single" w:sz="4" w:space="0" w:color="auto"/>
            </w:tcBorders>
            <w:noWrap/>
            <w:vAlign w:val="center"/>
            <w:hideMark/>
          </w:tcPr>
          <w:p w14:paraId="146F6EC9"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22SC006005</w:t>
            </w:r>
          </w:p>
        </w:tc>
        <w:tc>
          <w:tcPr>
            <w:tcW w:w="566" w:type="pct"/>
            <w:tcBorders>
              <w:top w:val="nil"/>
              <w:left w:val="nil"/>
              <w:bottom w:val="single" w:sz="4" w:space="0" w:color="auto"/>
              <w:right w:val="single" w:sz="4" w:space="0" w:color="auto"/>
            </w:tcBorders>
            <w:noWrap/>
            <w:vAlign w:val="center"/>
            <w:hideMark/>
          </w:tcPr>
          <w:p w14:paraId="11F9BE9C"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最大存储容量</w:t>
            </w:r>
          </w:p>
        </w:tc>
        <w:tc>
          <w:tcPr>
            <w:tcW w:w="721" w:type="pct"/>
            <w:tcBorders>
              <w:top w:val="nil"/>
              <w:left w:val="nil"/>
              <w:bottom w:val="single" w:sz="4" w:space="0" w:color="auto"/>
              <w:right w:val="single" w:sz="4" w:space="0" w:color="auto"/>
            </w:tcBorders>
            <w:noWrap/>
            <w:vAlign w:val="center"/>
            <w:hideMark/>
          </w:tcPr>
          <w:p w14:paraId="351212E1"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maximumStorageCapacity</w:t>
            </w:r>
          </w:p>
        </w:tc>
        <w:tc>
          <w:tcPr>
            <w:tcW w:w="1029" w:type="pct"/>
            <w:tcBorders>
              <w:top w:val="nil"/>
              <w:left w:val="nil"/>
              <w:bottom w:val="single" w:sz="4" w:space="0" w:color="auto"/>
              <w:right w:val="single" w:sz="4" w:space="0" w:color="auto"/>
            </w:tcBorders>
            <w:noWrap/>
            <w:vAlign w:val="center"/>
            <w:hideMark/>
          </w:tcPr>
          <w:p w14:paraId="116B2206" w14:textId="101F6E58"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仓库在规定条件下可存放货物的最大质量</w:t>
            </w:r>
          </w:p>
        </w:tc>
        <w:tc>
          <w:tcPr>
            <w:tcW w:w="309" w:type="pct"/>
            <w:tcBorders>
              <w:top w:val="nil"/>
              <w:left w:val="nil"/>
              <w:bottom w:val="single" w:sz="4" w:space="0" w:color="auto"/>
              <w:right w:val="single" w:sz="4" w:space="0" w:color="auto"/>
            </w:tcBorders>
            <w:noWrap/>
            <w:vAlign w:val="center"/>
            <w:hideMark/>
          </w:tcPr>
          <w:p w14:paraId="56050350" w14:textId="3B3FEEE5"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195D0AAD" w14:textId="45A87F82"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216F56EE" w14:textId="1C07A401"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4766B842" w14:textId="5A1317EA"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471" w:type="pct"/>
            <w:tcBorders>
              <w:top w:val="nil"/>
              <w:left w:val="nil"/>
              <w:bottom w:val="single" w:sz="4" w:space="0" w:color="auto"/>
              <w:right w:val="single" w:sz="4" w:space="0" w:color="auto"/>
            </w:tcBorders>
            <w:noWrap/>
            <w:vAlign w:val="center"/>
            <w:hideMark/>
          </w:tcPr>
          <w:p w14:paraId="4AB7A6F9" w14:textId="121B6994"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单位：吨</w:t>
            </w:r>
          </w:p>
        </w:tc>
      </w:tr>
      <w:tr w:rsidR="00087880" w:rsidRPr="000B56A6" w14:paraId="00171FCF" w14:textId="77777777" w:rsidTr="00E20DA1">
        <w:trPr>
          <w:trHeight w:val="278"/>
        </w:trPr>
        <w:tc>
          <w:tcPr>
            <w:tcW w:w="256" w:type="pct"/>
            <w:tcBorders>
              <w:top w:val="nil"/>
              <w:left w:val="single" w:sz="4" w:space="0" w:color="auto"/>
              <w:bottom w:val="single" w:sz="4" w:space="0" w:color="auto"/>
              <w:right w:val="single" w:sz="4" w:space="0" w:color="auto"/>
            </w:tcBorders>
            <w:noWrap/>
            <w:vAlign w:val="center"/>
            <w:hideMark/>
          </w:tcPr>
          <w:p w14:paraId="0A8033F0"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1.4.6</w:t>
            </w:r>
          </w:p>
        </w:tc>
        <w:tc>
          <w:tcPr>
            <w:tcW w:w="515" w:type="pct"/>
            <w:tcBorders>
              <w:top w:val="nil"/>
              <w:left w:val="nil"/>
              <w:bottom w:val="single" w:sz="4" w:space="0" w:color="auto"/>
              <w:right w:val="single" w:sz="4" w:space="0" w:color="auto"/>
            </w:tcBorders>
            <w:noWrap/>
            <w:vAlign w:val="center"/>
            <w:hideMark/>
          </w:tcPr>
          <w:p w14:paraId="73552F1D"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22SC006006</w:t>
            </w:r>
          </w:p>
        </w:tc>
        <w:tc>
          <w:tcPr>
            <w:tcW w:w="566" w:type="pct"/>
            <w:tcBorders>
              <w:top w:val="nil"/>
              <w:left w:val="nil"/>
              <w:bottom w:val="single" w:sz="4" w:space="0" w:color="auto"/>
              <w:right w:val="single" w:sz="4" w:space="0" w:color="auto"/>
            </w:tcBorders>
            <w:noWrap/>
            <w:vAlign w:val="center"/>
            <w:hideMark/>
          </w:tcPr>
          <w:p w14:paraId="25FD73D3"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仓库说明</w:t>
            </w:r>
          </w:p>
        </w:tc>
        <w:tc>
          <w:tcPr>
            <w:tcW w:w="721" w:type="pct"/>
            <w:tcBorders>
              <w:top w:val="nil"/>
              <w:left w:val="nil"/>
              <w:bottom w:val="single" w:sz="4" w:space="0" w:color="auto"/>
              <w:right w:val="single" w:sz="4" w:space="0" w:color="auto"/>
            </w:tcBorders>
            <w:noWrap/>
            <w:vAlign w:val="center"/>
            <w:hideMark/>
          </w:tcPr>
          <w:p w14:paraId="0751196E" w14:textId="7777777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warehouseDescription</w:t>
            </w:r>
          </w:p>
        </w:tc>
        <w:tc>
          <w:tcPr>
            <w:tcW w:w="1029" w:type="pct"/>
            <w:tcBorders>
              <w:top w:val="nil"/>
              <w:left w:val="nil"/>
              <w:bottom w:val="single" w:sz="4" w:space="0" w:color="auto"/>
              <w:right w:val="single" w:sz="4" w:space="0" w:color="auto"/>
            </w:tcBorders>
            <w:noWrap/>
            <w:vAlign w:val="center"/>
            <w:hideMark/>
          </w:tcPr>
          <w:p w14:paraId="4D495824" w14:textId="6D831D97"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对仓库适宜存放货物、使用限制或其他特征的补充说明</w:t>
            </w:r>
          </w:p>
        </w:tc>
        <w:tc>
          <w:tcPr>
            <w:tcW w:w="309" w:type="pct"/>
            <w:tcBorders>
              <w:top w:val="nil"/>
              <w:left w:val="nil"/>
              <w:bottom w:val="single" w:sz="4" w:space="0" w:color="auto"/>
              <w:right w:val="single" w:sz="4" w:space="0" w:color="auto"/>
            </w:tcBorders>
            <w:noWrap/>
            <w:vAlign w:val="center"/>
            <w:hideMark/>
          </w:tcPr>
          <w:p w14:paraId="11C74C5A" w14:textId="2CD6CC79"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25C8C20F" w14:textId="098C7A55"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21C9771E" w14:textId="74955764"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48EB802E" w14:textId="504401BD"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1" w:type="pct"/>
            <w:tcBorders>
              <w:top w:val="nil"/>
              <w:left w:val="nil"/>
              <w:bottom w:val="single" w:sz="4" w:space="0" w:color="auto"/>
              <w:right w:val="single" w:sz="4" w:space="0" w:color="auto"/>
            </w:tcBorders>
            <w:noWrap/>
            <w:vAlign w:val="center"/>
            <w:hideMark/>
          </w:tcPr>
          <w:p w14:paraId="0DA14D17" w14:textId="0DECEE9E" w:rsidR="00087880" w:rsidRPr="000B56A6" w:rsidRDefault="00087880" w:rsidP="00087880">
            <w:pPr>
              <w:widowControl/>
              <w:adjustRightInd/>
              <w:spacing w:line="240" w:lineRule="auto"/>
              <w:jc w:val="left"/>
              <w:rPr>
                <w:rFonts w:ascii="Times New Roman" w:hAnsi="Times New Roman"/>
                <w:kern w:val="0"/>
              </w:rPr>
            </w:pPr>
            <w:r w:rsidRPr="000B56A6">
              <w:rPr>
                <w:rFonts w:ascii="Times New Roman" w:hAnsi="Times New Roman"/>
                <w:kern w:val="0"/>
              </w:rPr>
              <w:t>无</w:t>
            </w:r>
          </w:p>
        </w:tc>
      </w:tr>
    </w:tbl>
    <w:p w14:paraId="093F3397" w14:textId="77777777" w:rsidR="00014C10" w:rsidRPr="000B56A6" w:rsidRDefault="00014C10" w:rsidP="00991588">
      <w:pPr>
        <w:pStyle w:val="affffb"/>
        <w:ind w:firstLineChars="0" w:firstLine="0"/>
        <w:jc w:val="center"/>
        <w:rPr>
          <w:rFonts w:ascii="Times New Roman"/>
          <w:szCs w:val="21"/>
        </w:rPr>
      </w:pPr>
    </w:p>
    <w:p w14:paraId="54ED4C6A" w14:textId="6D33036C" w:rsidR="00014C10" w:rsidRPr="000B56A6" w:rsidRDefault="00CE72B5"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 xml:space="preserve">8 </w:t>
      </w:r>
      <w:r w:rsidRPr="000B56A6">
        <w:rPr>
          <w:rFonts w:ascii="Times New Roman"/>
          <w:szCs w:val="21"/>
        </w:rPr>
        <w:t>干散货码头生产作业元数据</w:t>
      </w:r>
      <w:r w:rsidRPr="000B56A6">
        <w:rPr>
          <w:rFonts w:ascii="Times New Roman"/>
          <w:szCs w:val="21"/>
        </w:rPr>
        <w:t>-</w:t>
      </w:r>
      <w:r w:rsidR="004001C0" w:rsidRPr="000B56A6">
        <w:rPr>
          <w:rFonts w:ascii="Times New Roman"/>
          <w:szCs w:val="21"/>
        </w:rPr>
        <w:t>基础信息</w:t>
      </w:r>
      <w:r w:rsidR="004001C0" w:rsidRPr="000B56A6">
        <w:rPr>
          <w:rFonts w:ascii="Times New Roman"/>
          <w:szCs w:val="21"/>
        </w:rPr>
        <w:t>.</w:t>
      </w:r>
      <w:r w:rsidRPr="000B56A6">
        <w:rPr>
          <w:rFonts w:ascii="Times New Roman"/>
          <w:szCs w:val="21"/>
        </w:rPr>
        <w:t>设备信息</w:t>
      </w:r>
    </w:p>
    <w:tbl>
      <w:tblPr>
        <w:tblW w:w="5000" w:type="pct"/>
        <w:tblLayout w:type="fixed"/>
        <w:tblLook w:val="04A0" w:firstRow="1" w:lastRow="0" w:firstColumn="1" w:lastColumn="0" w:noHBand="0" w:noVBand="1"/>
      </w:tblPr>
      <w:tblGrid>
        <w:gridCol w:w="705"/>
        <w:gridCol w:w="1418"/>
        <w:gridCol w:w="1558"/>
        <w:gridCol w:w="1985"/>
        <w:gridCol w:w="2833"/>
        <w:gridCol w:w="851"/>
        <w:gridCol w:w="710"/>
        <w:gridCol w:w="991"/>
        <w:gridCol w:w="1418"/>
        <w:gridCol w:w="1297"/>
      </w:tblGrid>
      <w:tr w:rsidR="000B56A6" w:rsidRPr="000B56A6" w14:paraId="3D74016C" w14:textId="77777777" w:rsidTr="00087880">
        <w:trPr>
          <w:cantSplit/>
          <w:trHeight w:val="278"/>
          <w:tblHeader/>
        </w:trPr>
        <w:tc>
          <w:tcPr>
            <w:tcW w:w="256" w:type="pct"/>
            <w:tcBorders>
              <w:top w:val="single" w:sz="4" w:space="0" w:color="auto"/>
              <w:left w:val="single" w:sz="4" w:space="0" w:color="auto"/>
              <w:bottom w:val="single" w:sz="4" w:space="0" w:color="auto"/>
              <w:right w:val="single" w:sz="4" w:space="0" w:color="auto"/>
            </w:tcBorders>
            <w:noWrap/>
            <w:vAlign w:val="center"/>
            <w:hideMark/>
          </w:tcPr>
          <w:p w14:paraId="3348DCB7"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lastRenderedPageBreak/>
              <w:t>序号</w:t>
            </w:r>
          </w:p>
        </w:tc>
        <w:tc>
          <w:tcPr>
            <w:tcW w:w="515" w:type="pct"/>
            <w:tcBorders>
              <w:top w:val="single" w:sz="4" w:space="0" w:color="auto"/>
              <w:left w:val="nil"/>
              <w:bottom w:val="single" w:sz="4" w:space="0" w:color="auto"/>
              <w:right w:val="single" w:sz="4" w:space="0" w:color="auto"/>
            </w:tcBorders>
            <w:noWrap/>
            <w:vAlign w:val="center"/>
            <w:hideMark/>
          </w:tcPr>
          <w:p w14:paraId="0D482583"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566" w:type="pct"/>
            <w:tcBorders>
              <w:top w:val="single" w:sz="4" w:space="0" w:color="auto"/>
              <w:left w:val="nil"/>
              <w:bottom w:val="single" w:sz="4" w:space="0" w:color="auto"/>
              <w:right w:val="single" w:sz="4" w:space="0" w:color="auto"/>
            </w:tcBorders>
            <w:noWrap/>
            <w:vAlign w:val="center"/>
            <w:hideMark/>
          </w:tcPr>
          <w:p w14:paraId="23D3BB94"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0CCFDDF5"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1D82B488"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3A54858C"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579411EB"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668037D7"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515" w:type="pct"/>
            <w:tcBorders>
              <w:top w:val="single" w:sz="4" w:space="0" w:color="auto"/>
              <w:left w:val="nil"/>
              <w:bottom w:val="single" w:sz="4" w:space="0" w:color="auto"/>
              <w:right w:val="single" w:sz="4" w:space="0" w:color="auto"/>
            </w:tcBorders>
            <w:noWrap/>
            <w:vAlign w:val="center"/>
            <w:hideMark/>
          </w:tcPr>
          <w:p w14:paraId="5FEB1A48"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471" w:type="pct"/>
            <w:tcBorders>
              <w:top w:val="single" w:sz="4" w:space="0" w:color="auto"/>
              <w:left w:val="nil"/>
              <w:bottom w:val="single" w:sz="4" w:space="0" w:color="auto"/>
              <w:right w:val="single" w:sz="4" w:space="0" w:color="auto"/>
            </w:tcBorders>
            <w:noWrap/>
            <w:vAlign w:val="center"/>
            <w:hideMark/>
          </w:tcPr>
          <w:p w14:paraId="595C1A91" w14:textId="77777777" w:rsidR="00CE72B5" w:rsidRPr="000B56A6" w:rsidRDefault="00CE72B5" w:rsidP="00CE72B5">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3240B6DB" w14:textId="77777777" w:rsidTr="00087880">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2667506C"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1.5.1</w:t>
            </w:r>
          </w:p>
        </w:tc>
        <w:tc>
          <w:tcPr>
            <w:tcW w:w="515" w:type="pct"/>
            <w:tcBorders>
              <w:top w:val="nil"/>
              <w:left w:val="nil"/>
              <w:bottom w:val="single" w:sz="4" w:space="0" w:color="auto"/>
              <w:right w:val="single" w:sz="4" w:space="0" w:color="auto"/>
            </w:tcBorders>
            <w:noWrap/>
            <w:vAlign w:val="center"/>
            <w:hideMark/>
          </w:tcPr>
          <w:p w14:paraId="6484FDF3"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22SC007001</w:t>
            </w:r>
          </w:p>
        </w:tc>
        <w:tc>
          <w:tcPr>
            <w:tcW w:w="566" w:type="pct"/>
            <w:tcBorders>
              <w:top w:val="nil"/>
              <w:left w:val="nil"/>
              <w:bottom w:val="single" w:sz="4" w:space="0" w:color="auto"/>
              <w:right w:val="single" w:sz="4" w:space="0" w:color="auto"/>
            </w:tcBorders>
            <w:noWrap/>
            <w:vAlign w:val="center"/>
            <w:hideMark/>
          </w:tcPr>
          <w:p w14:paraId="5D0F2E64"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设备编号</w:t>
            </w:r>
          </w:p>
        </w:tc>
        <w:tc>
          <w:tcPr>
            <w:tcW w:w="721" w:type="pct"/>
            <w:tcBorders>
              <w:top w:val="nil"/>
              <w:left w:val="nil"/>
              <w:bottom w:val="single" w:sz="4" w:space="0" w:color="auto"/>
              <w:right w:val="single" w:sz="4" w:space="0" w:color="auto"/>
            </w:tcBorders>
            <w:noWrap/>
            <w:vAlign w:val="center"/>
            <w:hideMark/>
          </w:tcPr>
          <w:p w14:paraId="2A738760"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equipmentNumber</w:t>
            </w:r>
          </w:p>
        </w:tc>
        <w:tc>
          <w:tcPr>
            <w:tcW w:w="1029" w:type="pct"/>
            <w:tcBorders>
              <w:top w:val="nil"/>
              <w:left w:val="nil"/>
              <w:bottom w:val="single" w:sz="4" w:space="0" w:color="auto"/>
              <w:right w:val="single" w:sz="4" w:space="0" w:color="auto"/>
            </w:tcBorders>
            <w:noWrap/>
            <w:vAlign w:val="center"/>
            <w:hideMark/>
          </w:tcPr>
          <w:p w14:paraId="2D1D2792" w14:textId="4765F784"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用于唯一识别生产作业所关联设备的编码</w:t>
            </w:r>
          </w:p>
        </w:tc>
        <w:tc>
          <w:tcPr>
            <w:tcW w:w="309" w:type="pct"/>
            <w:tcBorders>
              <w:top w:val="nil"/>
              <w:left w:val="nil"/>
              <w:bottom w:val="single" w:sz="4" w:space="0" w:color="auto"/>
              <w:right w:val="single" w:sz="4" w:space="0" w:color="auto"/>
            </w:tcBorders>
            <w:noWrap/>
            <w:vAlign w:val="center"/>
            <w:hideMark/>
          </w:tcPr>
          <w:p w14:paraId="5283E0A2" w14:textId="6E19209F"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284D8377" w14:textId="4B6CF16D"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40B93330" w14:textId="42722078"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1BED92CE" w14:textId="535E3533"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471" w:type="pct"/>
            <w:tcBorders>
              <w:top w:val="nil"/>
              <w:left w:val="nil"/>
              <w:bottom w:val="single" w:sz="4" w:space="0" w:color="auto"/>
              <w:right w:val="single" w:sz="4" w:space="0" w:color="auto"/>
            </w:tcBorders>
            <w:noWrap/>
            <w:vAlign w:val="center"/>
            <w:hideMark/>
          </w:tcPr>
          <w:p w14:paraId="04259E90" w14:textId="07D53C48"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6CC4CA87" w14:textId="77777777" w:rsidTr="00087880">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77B3C067"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1.5.2</w:t>
            </w:r>
          </w:p>
        </w:tc>
        <w:tc>
          <w:tcPr>
            <w:tcW w:w="515" w:type="pct"/>
            <w:tcBorders>
              <w:top w:val="nil"/>
              <w:left w:val="nil"/>
              <w:bottom w:val="single" w:sz="4" w:space="0" w:color="auto"/>
              <w:right w:val="single" w:sz="4" w:space="0" w:color="auto"/>
            </w:tcBorders>
            <w:noWrap/>
            <w:vAlign w:val="center"/>
            <w:hideMark/>
          </w:tcPr>
          <w:p w14:paraId="45E92F3F"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22SC007002</w:t>
            </w:r>
          </w:p>
        </w:tc>
        <w:tc>
          <w:tcPr>
            <w:tcW w:w="566" w:type="pct"/>
            <w:tcBorders>
              <w:top w:val="nil"/>
              <w:left w:val="nil"/>
              <w:bottom w:val="single" w:sz="4" w:space="0" w:color="auto"/>
              <w:right w:val="single" w:sz="4" w:space="0" w:color="auto"/>
            </w:tcBorders>
            <w:noWrap/>
            <w:vAlign w:val="center"/>
            <w:hideMark/>
          </w:tcPr>
          <w:p w14:paraId="1DC6593C"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设备名称</w:t>
            </w:r>
          </w:p>
        </w:tc>
        <w:tc>
          <w:tcPr>
            <w:tcW w:w="721" w:type="pct"/>
            <w:tcBorders>
              <w:top w:val="nil"/>
              <w:left w:val="nil"/>
              <w:bottom w:val="single" w:sz="4" w:space="0" w:color="auto"/>
              <w:right w:val="single" w:sz="4" w:space="0" w:color="auto"/>
            </w:tcBorders>
            <w:noWrap/>
            <w:vAlign w:val="center"/>
            <w:hideMark/>
          </w:tcPr>
          <w:p w14:paraId="5D5A0200"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equipmentName</w:t>
            </w:r>
          </w:p>
        </w:tc>
        <w:tc>
          <w:tcPr>
            <w:tcW w:w="1029" w:type="pct"/>
            <w:tcBorders>
              <w:top w:val="nil"/>
              <w:left w:val="nil"/>
              <w:bottom w:val="single" w:sz="4" w:space="0" w:color="auto"/>
              <w:right w:val="single" w:sz="4" w:space="0" w:color="auto"/>
            </w:tcBorders>
            <w:noWrap/>
            <w:vAlign w:val="center"/>
            <w:hideMark/>
          </w:tcPr>
          <w:p w14:paraId="610BA479" w14:textId="49C51D10"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标识生产作业所关联设备的文字称谓</w:t>
            </w:r>
          </w:p>
        </w:tc>
        <w:tc>
          <w:tcPr>
            <w:tcW w:w="309" w:type="pct"/>
            <w:tcBorders>
              <w:top w:val="nil"/>
              <w:left w:val="nil"/>
              <w:bottom w:val="single" w:sz="4" w:space="0" w:color="auto"/>
              <w:right w:val="single" w:sz="4" w:space="0" w:color="auto"/>
            </w:tcBorders>
            <w:noWrap/>
            <w:vAlign w:val="center"/>
            <w:hideMark/>
          </w:tcPr>
          <w:p w14:paraId="16B19412" w14:textId="485BDEA9"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358A2F69" w14:textId="6550B17F"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1149A3D1" w14:textId="61BBC164"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511E4624" w14:textId="738FF41A"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1" w:type="pct"/>
            <w:tcBorders>
              <w:top w:val="nil"/>
              <w:left w:val="nil"/>
              <w:bottom w:val="single" w:sz="4" w:space="0" w:color="auto"/>
              <w:right w:val="single" w:sz="4" w:space="0" w:color="auto"/>
            </w:tcBorders>
            <w:noWrap/>
            <w:vAlign w:val="center"/>
            <w:hideMark/>
          </w:tcPr>
          <w:p w14:paraId="1175BC48" w14:textId="0154B859"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67074685" w14:textId="77777777" w:rsidTr="00087880">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549A9BF8"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1.5.3</w:t>
            </w:r>
          </w:p>
        </w:tc>
        <w:tc>
          <w:tcPr>
            <w:tcW w:w="515" w:type="pct"/>
            <w:tcBorders>
              <w:top w:val="nil"/>
              <w:left w:val="nil"/>
              <w:bottom w:val="single" w:sz="4" w:space="0" w:color="auto"/>
              <w:right w:val="single" w:sz="4" w:space="0" w:color="auto"/>
            </w:tcBorders>
            <w:noWrap/>
            <w:vAlign w:val="center"/>
            <w:hideMark/>
          </w:tcPr>
          <w:p w14:paraId="4A5E6DE8"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22SC007003</w:t>
            </w:r>
          </w:p>
        </w:tc>
        <w:tc>
          <w:tcPr>
            <w:tcW w:w="566" w:type="pct"/>
            <w:tcBorders>
              <w:top w:val="nil"/>
              <w:left w:val="nil"/>
              <w:bottom w:val="single" w:sz="4" w:space="0" w:color="auto"/>
              <w:right w:val="single" w:sz="4" w:space="0" w:color="auto"/>
            </w:tcBorders>
            <w:noWrap/>
            <w:vAlign w:val="center"/>
            <w:hideMark/>
          </w:tcPr>
          <w:p w14:paraId="23AB3DF1"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设备类型</w:t>
            </w:r>
          </w:p>
        </w:tc>
        <w:tc>
          <w:tcPr>
            <w:tcW w:w="721" w:type="pct"/>
            <w:tcBorders>
              <w:top w:val="nil"/>
              <w:left w:val="nil"/>
              <w:bottom w:val="single" w:sz="4" w:space="0" w:color="auto"/>
              <w:right w:val="single" w:sz="4" w:space="0" w:color="auto"/>
            </w:tcBorders>
            <w:noWrap/>
            <w:vAlign w:val="center"/>
            <w:hideMark/>
          </w:tcPr>
          <w:p w14:paraId="7B740629"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equipmentType</w:t>
            </w:r>
          </w:p>
        </w:tc>
        <w:tc>
          <w:tcPr>
            <w:tcW w:w="1029" w:type="pct"/>
            <w:tcBorders>
              <w:top w:val="nil"/>
              <w:left w:val="nil"/>
              <w:bottom w:val="single" w:sz="4" w:space="0" w:color="auto"/>
              <w:right w:val="single" w:sz="4" w:space="0" w:color="auto"/>
            </w:tcBorders>
            <w:noWrap/>
            <w:vAlign w:val="center"/>
            <w:hideMark/>
          </w:tcPr>
          <w:p w14:paraId="2D1D5B44" w14:textId="31BDC394"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按作业功能或结构形式划分的设备类别</w:t>
            </w:r>
          </w:p>
        </w:tc>
        <w:tc>
          <w:tcPr>
            <w:tcW w:w="309" w:type="pct"/>
            <w:tcBorders>
              <w:top w:val="nil"/>
              <w:left w:val="nil"/>
              <w:bottom w:val="single" w:sz="4" w:space="0" w:color="auto"/>
              <w:right w:val="single" w:sz="4" w:space="0" w:color="auto"/>
            </w:tcBorders>
            <w:noWrap/>
            <w:vAlign w:val="center"/>
            <w:hideMark/>
          </w:tcPr>
          <w:p w14:paraId="5A4309A8" w14:textId="4C71125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58D65695" w14:textId="38B89B0B"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31C48931" w14:textId="0D83A6BD"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5BCFE854" w14:textId="381630E5"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1" w:type="pct"/>
            <w:tcBorders>
              <w:top w:val="nil"/>
              <w:left w:val="nil"/>
              <w:bottom w:val="single" w:sz="4" w:space="0" w:color="auto"/>
              <w:right w:val="single" w:sz="4" w:space="0" w:color="auto"/>
            </w:tcBorders>
            <w:noWrap/>
            <w:vAlign w:val="center"/>
            <w:hideMark/>
          </w:tcPr>
          <w:p w14:paraId="5210BBF3" w14:textId="36EFADC2"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6C2495DB" w14:textId="77777777" w:rsidTr="00087880">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1D295614"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1.5.4</w:t>
            </w:r>
          </w:p>
        </w:tc>
        <w:tc>
          <w:tcPr>
            <w:tcW w:w="515" w:type="pct"/>
            <w:tcBorders>
              <w:top w:val="nil"/>
              <w:left w:val="nil"/>
              <w:bottom w:val="single" w:sz="4" w:space="0" w:color="auto"/>
              <w:right w:val="single" w:sz="4" w:space="0" w:color="auto"/>
            </w:tcBorders>
            <w:noWrap/>
            <w:vAlign w:val="center"/>
            <w:hideMark/>
          </w:tcPr>
          <w:p w14:paraId="55D7F71C"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22SC007004</w:t>
            </w:r>
          </w:p>
        </w:tc>
        <w:tc>
          <w:tcPr>
            <w:tcW w:w="566" w:type="pct"/>
            <w:tcBorders>
              <w:top w:val="nil"/>
              <w:left w:val="nil"/>
              <w:bottom w:val="single" w:sz="4" w:space="0" w:color="auto"/>
              <w:right w:val="single" w:sz="4" w:space="0" w:color="auto"/>
            </w:tcBorders>
            <w:noWrap/>
            <w:vAlign w:val="center"/>
            <w:hideMark/>
          </w:tcPr>
          <w:p w14:paraId="592FCFB4"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设备状态</w:t>
            </w:r>
          </w:p>
        </w:tc>
        <w:tc>
          <w:tcPr>
            <w:tcW w:w="721" w:type="pct"/>
            <w:tcBorders>
              <w:top w:val="nil"/>
              <w:left w:val="nil"/>
              <w:bottom w:val="single" w:sz="4" w:space="0" w:color="auto"/>
              <w:right w:val="single" w:sz="4" w:space="0" w:color="auto"/>
            </w:tcBorders>
            <w:noWrap/>
            <w:vAlign w:val="center"/>
            <w:hideMark/>
          </w:tcPr>
          <w:p w14:paraId="1A4000C3"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equipmentStatus</w:t>
            </w:r>
          </w:p>
        </w:tc>
        <w:tc>
          <w:tcPr>
            <w:tcW w:w="1029" w:type="pct"/>
            <w:tcBorders>
              <w:top w:val="nil"/>
              <w:left w:val="nil"/>
              <w:bottom w:val="single" w:sz="4" w:space="0" w:color="auto"/>
              <w:right w:val="single" w:sz="4" w:space="0" w:color="auto"/>
            </w:tcBorders>
            <w:noWrap/>
            <w:vAlign w:val="center"/>
            <w:hideMark/>
          </w:tcPr>
          <w:p w14:paraId="246A008C" w14:textId="5B269BE1"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设备在生产作业期间的运行或可用状态</w:t>
            </w:r>
          </w:p>
        </w:tc>
        <w:tc>
          <w:tcPr>
            <w:tcW w:w="309" w:type="pct"/>
            <w:tcBorders>
              <w:top w:val="nil"/>
              <w:left w:val="nil"/>
              <w:bottom w:val="single" w:sz="4" w:space="0" w:color="auto"/>
              <w:right w:val="single" w:sz="4" w:space="0" w:color="auto"/>
            </w:tcBorders>
            <w:noWrap/>
            <w:vAlign w:val="center"/>
            <w:hideMark/>
          </w:tcPr>
          <w:p w14:paraId="11A3CE2F" w14:textId="1E351E34"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542993F3" w14:textId="4F4EA279"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5A1DB7EE" w14:textId="3EA9C8EC"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4125F975" w14:textId="6479C218"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作业中</w:t>
            </w:r>
            <w:r w:rsidRPr="000B56A6">
              <w:rPr>
                <w:rFonts w:ascii="Times New Roman" w:hAnsi="Times New Roman"/>
              </w:rPr>
              <w:t>/</w:t>
            </w:r>
            <w:r w:rsidRPr="000B56A6">
              <w:rPr>
                <w:rFonts w:ascii="Times New Roman" w:hAnsi="Times New Roman"/>
              </w:rPr>
              <w:t>待机</w:t>
            </w:r>
            <w:r w:rsidRPr="000B56A6">
              <w:rPr>
                <w:rFonts w:ascii="Times New Roman" w:hAnsi="Times New Roman"/>
              </w:rPr>
              <w:t>/</w:t>
            </w:r>
            <w:r w:rsidRPr="000B56A6">
              <w:rPr>
                <w:rFonts w:ascii="Times New Roman" w:hAnsi="Times New Roman"/>
              </w:rPr>
              <w:t>维护中</w:t>
            </w:r>
            <w:r w:rsidRPr="000B56A6">
              <w:rPr>
                <w:rFonts w:ascii="Times New Roman" w:hAnsi="Times New Roman"/>
              </w:rPr>
              <w:t>/</w:t>
            </w:r>
            <w:r w:rsidRPr="000B56A6">
              <w:rPr>
                <w:rFonts w:ascii="Times New Roman" w:hAnsi="Times New Roman"/>
              </w:rPr>
              <w:t>故障</w:t>
            </w:r>
            <w:r w:rsidRPr="000B56A6">
              <w:rPr>
                <w:rFonts w:ascii="Times New Roman" w:hAnsi="Times New Roman"/>
              </w:rPr>
              <w:t>/</w:t>
            </w:r>
            <w:r w:rsidRPr="000B56A6">
              <w:rPr>
                <w:rFonts w:ascii="Times New Roman" w:hAnsi="Times New Roman"/>
              </w:rPr>
              <w:t>停用</w:t>
            </w:r>
            <w:r w:rsidRPr="000B56A6">
              <w:rPr>
                <w:rFonts w:ascii="Times New Roman" w:hAnsi="Times New Roman"/>
              </w:rPr>
              <w:t>/</w:t>
            </w:r>
            <w:r w:rsidRPr="000B56A6">
              <w:rPr>
                <w:rFonts w:ascii="Times New Roman" w:hAnsi="Times New Roman"/>
              </w:rPr>
              <w:t>其他</w:t>
            </w:r>
          </w:p>
        </w:tc>
        <w:tc>
          <w:tcPr>
            <w:tcW w:w="471" w:type="pct"/>
            <w:tcBorders>
              <w:top w:val="nil"/>
              <w:left w:val="nil"/>
              <w:bottom w:val="single" w:sz="4" w:space="0" w:color="auto"/>
              <w:right w:val="single" w:sz="4" w:space="0" w:color="auto"/>
            </w:tcBorders>
            <w:noWrap/>
            <w:vAlign w:val="center"/>
            <w:hideMark/>
          </w:tcPr>
          <w:p w14:paraId="68DFC8BB" w14:textId="6A2255DB"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291A23" w:rsidRPr="000B56A6" w14:paraId="54741590" w14:textId="77777777" w:rsidTr="00087880">
        <w:trPr>
          <w:cantSplit/>
          <w:trHeight w:val="278"/>
        </w:trPr>
        <w:tc>
          <w:tcPr>
            <w:tcW w:w="256" w:type="pct"/>
            <w:tcBorders>
              <w:top w:val="nil"/>
              <w:left w:val="single" w:sz="4" w:space="0" w:color="auto"/>
              <w:bottom w:val="single" w:sz="4" w:space="0" w:color="auto"/>
              <w:right w:val="single" w:sz="4" w:space="0" w:color="auto"/>
            </w:tcBorders>
            <w:noWrap/>
            <w:vAlign w:val="center"/>
            <w:hideMark/>
          </w:tcPr>
          <w:p w14:paraId="5295F04A"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1.5.5</w:t>
            </w:r>
          </w:p>
        </w:tc>
        <w:tc>
          <w:tcPr>
            <w:tcW w:w="515" w:type="pct"/>
            <w:tcBorders>
              <w:top w:val="nil"/>
              <w:left w:val="nil"/>
              <w:bottom w:val="single" w:sz="4" w:space="0" w:color="auto"/>
              <w:right w:val="single" w:sz="4" w:space="0" w:color="auto"/>
            </w:tcBorders>
            <w:noWrap/>
            <w:vAlign w:val="center"/>
            <w:hideMark/>
          </w:tcPr>
          <w:p w14:paraId="5D3018EE"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22SC007005</w:t>
            </w:r>
          </w:p>
        </w:tc>
        <w:tc>
          <w:tcPr>
            <w:tcW w:w="566" w:type="pct"/>
            <w:tcBorders>
              <w:top w:val="nil"/>
              <w:left w:val="nil"/>
              <w:bottom w:val="single" w:sz="4" w:space="0" w:color="auto"/>
              <w:right w:val="single" w:sz="4" w:space="0" w:color="auto"/>
            </w:tcBorders>
            <w:noWrap/>
            <w:vAlign w:val="center"/>
            <w:hideMark/>
          </w:tcPr>
          <w:p w14:paraId="19393855"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制造商</w:t>
            </w:r>
          </w:p>
        </w:tc>
        <w:tc>
          <w:tcPr>
            <w:tcW w:w="721" w:type="pct"/>
            <w:tcBorders>
              <w:top w:val="nil"/>
              <w:left w:val="nil"/>
              <w:bottom w:val="single" w:sz="4" w:space="0" w:color="auto"/>
              <w:right w:val="single" w:sz="4" w:space="0" w:color="auto"/>
            </w:tcBorders>
            <w:noWrap/>
            <w:vAlign w:val="center"/>
            <w:hideMark/>
          </w:tcPr>
          <w:p w14:paraId="4332CE80" w14:textId="7777777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manufacturer</w:t>
            </w:r>
          </w:p>
        </w:tc>
        <w:tc>
          <w:tcPr>
            <w:tcW w:w="1029" w:type="pct"/>
            <w:tcBorders>
              <w:top w:val="nil"/>
              <w:left w:val="nil"/>
              <w:bottom w:val="single" w:sz="4" w:space="0" w:color="auto"/>
              <w:right w:val="single" w:sz="4" w:space="0" w:color="auto"/>
            </w:tcBorders>
            <w:noWrap/>
            <w:vAlign w:val="center"/>
            <w:hideMark/>
          </w:tcPr>
          <w:p w14:paraId="0F28D221" w14:textId="5E5D0D99"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制造该设备的单位名称</w:t>
            </w:r>
          </w:p>
        </w:tc>
        <w:tc>
          <w:tcPr>
            <w:tcW w:w="309" w:type="pct"/>
            <w:tcBorders>
              <w:top w:val="nil"/>
              <w:left w:val="nil"/>
              <w:bottom w:val="single" w:sz="4" w:space="0" w:color="auto"/>
              <w:right w:val="single" w:sz="4" w:space="0" w:color="auto"/>
            </w:tcBorders>
            <w:noWrap/>
            <w:vAlign w:val="center"/>
            <w:hideMark/>
          </w:tcPr>
          <w:p w14:paraId="2C11F65C" w14:textId="48114A12"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4824EE01" w14:textId="5047F3AF"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O</w:t>
            </w:r>
          </w:p>
        </w:tc>
        <w:tc>
          <w:tcPr>
            <w:tcW w:w="360" w:type="pct"/>
            <w:tcBorders>
              <w:top w:val="nil"/>
              <w:left w:val="nil"/>
              <w:bottom w:val="single" w:sz="4" w:space="0" w:color="auto"/>
              <w:right w:val="single" w:sz="4" w:space="0" w:color="auto"/>
            </w:tcBorders>
            <w:noWrap/>
            <w:vAlign w:val="center"/>
            <w:hideMark/>
          </w:tcPr>
          <w:p w14:paraId="4BCB7A3F" w14:textId="375BF952"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1</w:t>
            </w:r>
          </w:p>
        </w:tc>
        <w:tc>
          <w:tcPr>
            <w:tcW w:w="515" w:type="pct"/>
            <w:tcBorders>
              <w:top w:val="nil"/>
              <w:left w:val="nil"/>
              <w:bottom w:val="single" w:sz="4" w:space="0" w:color="auto"/>
              <w:right w:val="single" w:sz="4" w:space="0" w:color="auto"/>
            </w:tcBorders>
            <w:noWrap/>
            <w:vAlign w:val="center"/>
            <w:hideMark/>
          </w:tcPr>
          <w:p w14:paraId="581DB394" w14:textId="52E33167"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471" w:type="pct"/>
            <w:tcBorders>
              <w:top w:val="nil"/>
              <w:left w:val="nil"/>
              <w:bottom w:val="single" w:sz="4" w:space="0" w:color="auto"/>
              <w:right w:val="single" w:sz="4" w:space="0" w:color="auto"/>
            </w:tcBorders>
            <w:noWrap/>
            <w:vAlign w:val="center"/>
            <w:hideMark/>
          </w:tcPr>
          <w:p w14:paraId="067F15CD" w14:textId="05C77365" w:rsidR="00291A23" w:rsidRPr="000B56A6" w:rsidRDefault="00291A23" w:rsidP="00291A23">
            <w:pPr>
              <w:widowControl/>
              <w:adjustRightInd/>
              <w:spacing w:line="240" w:lineRule="auto"/>
              <w:jc w:val="left"/>
              <w:rPr>
                <w:rFonts w:ascii="Times New Roman" w:hAnsi="Times New Roman"/>
                <w:kern w:val="0"/>
              </w:rPr>
            </w:pPr>
            <w:r w:rsidRPr="000B56A6">
              <w:rPr>
                <w:rFonts w:ascii="Times New Roman" w:hAnsi="Times New Roman"/>
              </w:rPr>
              <w:t>根据生产作业关联或设备来源追溯需要选用</w:t>
            </w:r>
          </w:p>
        </w:tc>
      </w:tr>
    </w:tbl>
    <w:p w14:paraId="654579F2" w14:textId="77777777" w:rsidR="00014C10" w:rsidRPr="000B56A6" w:rsidRDefault="00014C10" w:rsidP="00991588">
      <w:pPr>
        <w:pStyle w:val="affffb"/>
        <w:ind w:firstLineChars="0" w:firstLine="0"/>
        <w:jc w:val="center"/>
        <w:rPr>
          <w:rFonts w:ascii="Times New Roman"/>
          <w:szCs w:val="21"/>
        </w:rPr>
      </w:pPr>
    </w:p>
    <w:p w14:paraId="3350BF27" w14:textId="77777777" w:rsidR="00F715E5" w:rsidRPr="000B56A6" w:rsidRDefault="00F715E5" w:rsidP="00991588">
      <w:pPr>
        <w:pStyle w:val="affffb"/>
        <w:ind w:firstLineChars="0" w:firstLine="0"/>
        <w:jc w:val="center"/>
        <w:rPr>
          <w:rFonts w:ascii="Times New Roman"/>
          <w:szCs w:val="21"/>
        </w:rPr>
      </w:pPr>
    </w:p>
    <w:p w14:paraId="0773C8B3" w14:textId="77777777" w:rsidR="00467C23" w:rsidRPr="000B56A6" w:rsidRDefault="00467C23" w:rsidP="00991588">
      <w:pPr>
        <w:pStyle w:val="affffb"/>
        <w:ind w:firstLineChars="0" w:firstLine="0"/>
        <w:jc w:val="center"/>
        <w:rPr>
          <w:rFonts w:ascii="Times New Roman"/>
          <w:szCs w:val="21"/>
        </w:rPr>
      </w:pPr>
    </w:p>
    <w:p w14:paraId="40F57296" w14:textId="769DA78D" w:rsidR="004001C0" w:rsidRPr="000B56A6" w:rsidRDefault="004001C0" w:rsidP="004001C0">
      <w:pPr>
        <w:pStyle w:val="affffb"/>
        <w:ind w:firstLineChars="0" w:firstLine="0"/>
        <w:jc w:val="center"/>
        <w:rPr>
          <w:rFonts w:ascii="Times New Roman"/>
          <w:szCs w:val="21"/>
        </w:rPr>
      </w:pPr>
      <w:r w:rsidRPr="000B56A6">
        <w:rPr>
          <w:rFonts w:ascii="Times New Roman"/>
          <w:szCs w:val="21"/>
        </w:rPr>
        <w:t>表</w:t>
      </w:r>
      <w:r w:rsidR="002F27D2" w:rsidRPr="000B56A6">
        <w:rPr>
          <w:rFonts w:ascii="Times New Roman"/>
          <w:szCs w:val="21"/>
        </w:rPr>
        <w:t>9</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基础信息</w:t>
      </w:r>
      <w:r w:rsidRPr="000B56A6">
        <w:rPr>
          <w:rFonts w:ascii="Times New Roman"/>
          <w:szCs w:val="21"/>
        </w:rPr>
        <w:t>.</w:t>
      </w:r>
      <w:r w:rsidRPr="000B56A6">
        <w:rPr>
          <w:rFonts w:ascii="Times New Roman"/>
          <w:szCs w:val="21"/>
        </w:rPr>
        <w:t>船舶信息</w:t>
      </w:r>
    </w:p>
    <w:p w14:paraId="5919BE19" w14:textId="77777777" w:rsidR="00467C23" w:rsidRPr="000B56A6" w:rsidRDefault="00467C23" w:rsidP="00991588">
      <w:pPr>
        <w:pStyle w:val="affffb"/>
        <w:ind w:firstLineChars="0" w:firstLine="0"/>
        <w:jc w:val="center"/>
        <w:rPr>
          <w:rFonts w:ascii="Times New Roman"/>
          <w:szCs w:val="21"/>
        </w:rPr>
      </w:pPr>
    </w:p>
    <w:tbl>
      <w:tblPr>
        <w:tblW w:w="5000" w:type="pct"/>
        <w:tblLayout w:type="fixed"/>
        <w:tblLook w:val="04A0" w:firstRow="1" w:lastRow="0" w:firstColumn="1" w:lastColumn="0" w:noHBand="0" w:noVBand="1"/>
      </w:tblPr>
      <w:tblGrid>
        <w:gridCol w:w="845"/>
        <w:gridCol w:w="1561"/>
        <w:gridCol w:w="1272"/>
        <w:gridCol w:w="1985"/>
        <w:gridCol w:w="2836"/>
        <w:gridCol w:w="851"/>
        <w:gridCol w:w="710"/>
        <w:gridCol w:w="991"/>
        <w:gridCol w:w="851"/>
        <w:gridCol w:w="1864"/>
      </w:tblGrid>
      <w:tr w:rsidR="000B56A6" w:rsidRPr="000B56A6" w14:paraId="72369C22" w14:textId="77777777" w:rsidTr="00BC7625">
        <w:trPr>
          <w:trHeight w:val="278"/>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04296D56"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7" w:type="pct"/>
            <w:tcBorders>
              <w:top w:val="single" w:sz="4" w:space="0" w:color="auto"/>
              <w:left w:val="nil"/>
              <w:bottom w:val="single" w:sz="4" w:space="0" w:color="auto"/>
              <w:right w:val="single" w:sz="4" w:space="0" w:color="auto"/>
            </w:tcBorders>
            <w:noWrap/>
            <w:vAlign w:val="center"/>
            <w:hideMark/>
          </w:tcPr>
          <w:p w14:paraId="44543856"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2" w:type="pct"/>
            <w:tcBorders>
              <w:top w:val="single" w:sz="4" w:space="0" w:color="auto"/>
              <w:left w:val="nil"/>
              <w:bottom w:val="single" w:sz="4" w:space="0" w:color="auto"/>
              <w:right w:val="single" w:sz="4" w:space="0" w:color="auto"/>
            </w:tcBorders>
            <w:noWrap/>
            <w:vAlign w:val="center"/>
            <w:hideMark/>
          </w:tcPr>
          <w:p w14:paraId="6E0208A4"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5F126DC4"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30" w:type="pct"/>
            <w:tcBorders>
              <w:top w:val="single" w:sz="4" w:space="0" w:color="auto"/>
              <w:left w:val="nil"/>
              <w:bottom w:val="single" w:sz="4" w:space="0" w:color="auto"/>
              <w:right w:val="single" w:sz="4" w:space="0" w:color="auto"/>
            </w:tcBorders>
            <w:noWrap/>
            <w:vAlign w:val="center"/>
            <w:hideMark/>
          </w:tcPr>
          <w:p w14:paraId="6109F183"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55830B5A"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1F575097"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73BB82F9"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7B9C8DA7"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3FF341F8" w14:textId="77777777" w:rsidR="00467C23" w:rsidRPr="000B56A6" w:rsidRDefault="00467C23" w:rsidP="00467C23">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6FA696F4"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3410CAC6"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1.6.1</w:t>
            </w:r>
          </w:p>
        </w:tc>
        <w:tc>
          <w:tcPr>
            <w:tcW w:w="567" w:type="pct"/>
            <w:tcBorders>
              <w:top w:val="nil"/>
              <w:left w:val="nil"/>
              <w:bottom w:val="single" w:sz="4" w:space="0" w:color="auto"/>
              <w:right w:val="single" w:sz="4" w:space="0" w:color="auto"/>
            </w:tcBorders>
            <w:noWrap/>
            <w:vAlign w:val="center"/>
            <w:hideMark/>
          </w:tcPr>
          <w:p w14:paraId="033FE2AD"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22SC008001</w:t>
            </w:r>
          </w:p>
        </w:tc>
        <w:tc>
          <w:tcPr>
            <w:tcW w:w="462" w:type="pct"/>
            <w:tcBorders>
              <w:top w:val="nil"/>
              <w:left w:val="nil"/>
              <w:bottom w:val="single" w:sz="4" w:space="0" w:color="auto"/>
              <w:right w:val="single" w:sz="4" w:space="0" w:color="auto"/>
            </w:tcBorders>
            <w:noWrap/>
            <w:vAlign w:val="center"/>
            <w:hideMark/>
          </w:tcPr>
          <w:p w14:paraId="44E7CB08"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IMO</w:t>
            </w:r>
          </w:p>
        </w:tc>
        <w:tc>
          <w:tcPr>
            <w:tcW w:w="721" w:type="pct"/>
            <w:tcBorders>
              <w:top w:val="nil"/>
              <w:left w:val="nil"/>
              <w:bottom w:val="single" w:sz="4" w:space="0" w:color="auto"/>
              <w:right w:val="single" w:sz="4" w:space="0" w:color="auto"/>
            </w:tcBorders>
            <w:noWrap/>
            <w:vAlign w:val="center"/>
            <w:hideMark/>
          </w:tcPr>
          <w:p w14:paraId="0B64D6FE"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imoNumber</w:t>
            </w:r>
          </w:p>
        </w:tc>
        <w:tc>
          <w:tcPr>
            <w:tcW w:w="1030" w:type="pct"/>
            <w:tcBorders>
              <w:top w:val="nil"/>
              <w:left w:val="nil"/>
              <w:bottom w:val="single" w:sz="4" w:space="0" w:color="auto"/>
              <w:right w:val="single" w:sz="4" w:space="0" w:color="auto"/>
            </w:tcBorders>
            <w:noWrap/>
            <w:vAlign w:val="center"/>
            <w:hideMark/>
          </w:tcPr>
          <w:p w14:paraId="369873AA" w14:textId="3BCA22FD"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国际海事组织分配的船舶识别号码</w:t>
            </w:r>
          </w:p>
        </w:tc>
        <w:tc>
          <w:tcPr>
            <w:tcW w:w="309" w:type="pct"/>
            <w:tcBorders>
              <w:top w:val="nil"/>
              <w:left w:val="nil"/>
              <w:bottom w:val="single" w:sz="4" w:space="0" w:color="auto"/>
              <w:right w:val="single" w:sz="4" w:space="0" w:color="auto"/>
            </w:tcBorders>
            <w:noWrap/>
            <w:vAlign w:val="center"/>
            <w:hideMark/>
          </w:tcPr>
          <w:p w14:paraId="119A0CBD" w14:textId="0D6A024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5DE7692D" w14:textId="61F2BB39"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11BADE3C" w14:textId="4351064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8EC5314" w14:textId="0646E44E"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2D3BF158" w14:textId="749C96DE"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船舶设有</w:t>
            </w:r>
            <w:r w:rsidRPr="000B56A6">
              <w:rPr>
                <w:rFonts w:ascii="Times New Roman" w:hAnsi="Times New Roman"/>
              </w:rPr>
              <w:t>IMO</w:t>
            </w:r>
            <w:r w:rsidRPr="000B56A6">
              <w:rPr>
                <w:rFonts w:ascii="Times New Roman" w:hAnsi="Times New Roman"/>
              </w:rPr>
              <w:t>编号时应填写</w:t>
            </w:r>
          </w:p>
        </w:tc>
      </w:tr>
      <w:tr w:rsidR="000B56A6" w:rsidRPr="000B56A6" w14:paraId="25FC2EE8"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64FA149C"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1.6.2</w:t>
            </w:r>
          </w:p>
        </w:tc>
        <w:tc>
          <w:tcPr>
            <w:tcW w:w="567" w:type="pct"/>
            <w:tcBorders>
              <w:top w:val="nil"/>
              <w:left w:val="nil"/>
              <w:bottom w:val="single" w:sz="4" w:space="0" w:color="auto"/>
              <w:right w:val="single" w:sz="4" w:space="0" w:color="auto"/>
            </w:tcBorders>
            <w:noWrap/>
            <w:vAlign w:val="center"/>
            <w:hideMark/>
          </w:tcPr>
          <w:p w14:paraId="68F59C2E"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22SC008002</w:t>
            </w:r>
          </w:p>
        </w:tc>
        <w:tc>
          <w:tcPr>
            <w:tcW w:w="462" w:type="pct"/>
            <w:tcBorders>
              <w:top w:val="nil"/>
              <w:left w:val="nil"/>
              <w:bottom w:val="single" w:sz="4" w:space="0" w:color="auto"/>
              <w:right w:val="single" w:sz="4" w:space="0" w:color="auto"/>
            </w:tcBorders>
            <w:noWrap/>
            <w:vAlign w:val="center"/>
            <w:hideMark/>
          </w:tcPr>
          <w:p w14:paraId="3175860D"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船名</w:t>
            </w:r>
          </w:p>
        </w:tc>
        <w:tc>
          <w:tcPr>
            <w:tcW w:w="721" w:type="pct"/>
            <w:tcBorders>
              <w:top w:val="nil"/>
              <w:left w:val="nil"/>
              <w:bottom w:val="single" w:sz="4" w:space="0" w:color="auto"/>
              <w:right w:val="single" w:sz="4" w:space="0" w:color="auto"/>
            </w:tcBorders>
            <w:noWrap/>
            <w:vAlign w:val="center"/>
            <w:hideMark/>
          </w:tcPr>
          <w:p w14:paraId="04A46570"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shipName</w:t>
            </w:r>
          </w:p>
        </w:tc>
        <w:tc>
          <w:tcPr>
            <w:tcW w:w="1030" w:type="pct"/>
            <w:tcBorders>
              <w:top w:val="nil"/>
              <w:left w:val="nil"/>
              <w:bottom w:val="single" w:sz="4" w:space="0" w:color="auto"/>
              <w:right w:val="single" w:sz="4" w:space="0" w:color="auto"/>
            </w:tcBorders>
            <w:noWrap/>
            <w:vAlign w:val="center"/>
            <w:hideMark/>
          </w:tcPr>
          <w:p w14:paraId="31D41C75" w14:textId="6896A70D"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船舶登记或运营使用的名称</w:t>
            </w:r>
          </w:p>
        </w:tc>
        <w:tc>
          <w:tcPr>
            <w:tcW w:w="309" w:type="pct"/>
            <w:tcBorders>
              <w:top w:val="nil"/>
              <w:left w:val="nil"/>
              <w:bottom w:val="single" w:sz="4" w:space="0" w:color="auto"/>
              <w:right w:val="single" w:sz="4" w:space="0" w:color="auto"/>
            </w:tcBorders>
            <w:noWrap/>
            <w:vAlign w:val="center"/>
            <w:hideMark/>
          </w:tcPr>
          <w:p w14:paraId="315472C5" w14:textId="131F3853"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0FC3C73C" w14:textId="0522EED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64BF1034" w14:textId="399F3841"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0DD78B4" w14:textId="5B6EF0F9"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1B6C54C1" w14:textId="2FE366C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2470A322"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56A035FF"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1.6.3</w:t>
            </w:r>
          </w:p>
        </w:tc>
        <w:tc>
          <w:tcPr>
            <w:tcW w:w="567" w:type="pct"/>
            <w:tcBorders>
              <w:top w:val="nil"/>
              <w:left w:val="nil"/>
              <w:bottom w:val="single" w:sz="4" w:space="0" w:color="auto"/>
              <w:right w:val="single" w:sz="4" w:space="0" w:color="auto"/>
            </w:tcBorders>
            <w:noWrap/>
            <w:vAlign w:val="center"/>
            <w:hideMark/>
          </w:tcPr>
          <w:p w14:paraId="5B446EEC"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22SC008003</w:t>
            </w:r>
          </w:p>
        </w:tc>
        <w:tc>
          <w:tcPr>
            <w:tcW w:w="462" w:type="pct"/>
            <w:tcBorders>
              <w:top w:val="nil"/>
              <w:left w:val="nil"/>
              <w:bottom w:val="single" w:sz="4" w:space="0" w:color="auto"/>
              <w:right w:val="single" w:sz="4" w:space="0" w:color="auto"/>
            </w:tcBorders>
            <w:noWrap/>
            <w:vAlign w:val="center"/>
            <w:hideMark/>
          </w:tcPr>
          <w:p w14:paraId="6B60342A"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呼号</w:t>
            </w:r>
          </w:p>
        </w:tc>
        <w:tc>
          <w:tcPr>
            <w:tcW w:w="721" w:type="pct"/>
            <w:tcBorders>
              <w:top w:val="nil"/>
              <w:left w:val="nil"/>
              <w:bottom w:val="single" w:sz="4" w:space="0" w:color="auto"/>
              <w:right w:val="single" w:sz="4" w:space="0" w:color="auto"/>
            </w:tcBorders>
            <w:noWrap/>
            <w:vAlign w:val="center"/>
            <w:hideMark/>
          </w:tcPr>
          <w:p w14:paraId="64BE26B1"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callSign</w:t>
            </w:r>
          </w:p>
        </w:tc>
        <w:tc>
          <w:tcPr>
            <w:tcW w:w="1030" w:type="pct"/>
            <w:tcBorders>
              <w:top w:val="nil"/>
              <w:left w:val="nil"/>
              <w:bottom w:val="single" w:sz="4" w:space="0" w:color="auto"/>
              <w:right w:val="single" w:sz="4" w:space="0" w:color="auto"/>
            </w:tcBorders>
            <w:noWrap/>
            <w:vAlign w:val="center"/>
            <w:hideMark/>
          </w:tcPr>
          <w:p w14:paraId="6DDF42D1" w14:textId="512A9FE5"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船舶无线电通信使用的呼叫标识</w:t>
            </w:r>
          </w:p>
        </w:tc>
        <w:tc>
          <w:tcPr>
            <w:tcW w:w="309" w:type="pct"/>
            <w:tcBorders>
              <w:top w:val="nil"/>
              <w:left w:val="nil"/>
              <w:bottom w:val="single" w:sz="4" w:space="0" w:color="auto"/>
              <w:right w:val="single" w:sz="4" w:space="0" w:color="auto"/>
            </w:tcBorders>
            <w:noWrap/>
            <w:vAlign w:val="center"/>
            <w:hideMark/>
          </w:tcPr>
          <w:p w14:paraId="2913490F" w14:textId="4FF368FD"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63E6851C" w14:textId="19A47D1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1D8D7A03" w14:textId="19565E18"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78E7BB6" w14:textId="292C8F6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102CDEEB" w14:textId="27574916"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船舶设有无线电呼号时应填写</w:t>
            </w:r>
          </w:p>
        </w:tc>
      </w:tr>
      <w:tr w:rsidR="000B56A6" w:rsidRPr="000B56A6" w14:paraId="4582CF21"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102F06F4"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1.6.4</w:t>
            </w:r>
          </w:p>
        </w:tc>
        <w:tc>
          <w:tcPr>
            <w:tcW w:w="567" w:type="pct"/>
            <w:tcBorders>
              <w:top w:val="nil"/>
              <w:left w:val="nil"/>
              <w:bottom w:val="single" w:sz="4" w:space="0" w:color="auto"/>
              <w:right w:val="single" w:sz="4" w:space="0" w:color="auto"/>
            </w:tcBorders>
            <w:noWrap/>
            <w:vAlign w:val="center"/>
            <w:hideMark/>
          </w:tcPr>
          <w:p w14:paraId="772A6992"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22SC008004</w:t>
            </w:r>
          </w:p>
        </w:tc>
        <w:tc>
          <w:tcPr>
            <w:tcW w:w="462" w:type="pct"/>
            <w:tcBorders>
              <w:top w:val="nil"/>
              <w:left w:val="nil"/>
              <w:bottom w:val="single" w:sz="4" w:space="0" w:color="auto"/>
              <w:right w:val="single" w:sz="4" w:space="0" w:color="auto"/>
            </w:tcBorders>
            <w:noWrap/>
            <w:vAlign w:val="center"/>
            <w:hideMark/>
          </w:tcPr>
          <w:p w14:paraId="31210951" w14:textId="443961E3"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船舶类型</w:t>
            </w:r>
          </w:p>
        </w:tc>
        <w:tc>
          <w:tcPr>
            <w:tcW w:w="721" w:type="pct"/>
            <w:tcBorders>
              <w:top w:val="nil"/>
              <w:left w:val="nil"/>
              <w:bottom w:val="single" w:sz="4" w:space="0" w:color="auto"/>
              <w:right w:val="single" w:sz="4" w:space="0" w:color="auto"/>
            </w:tcBorders>
            <w:noWrap/>
            <w:vAlign w:val="center"/>
            <w:hideMark/>
          </w:tcPr>
          <w:p w14:paraId="5B6F24E4"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shipType</w:t>
            </w:r>
          </w:p>
        </w:tc>
        <w:tc>
          <w:tcPr>
            <w:tcW w:w="1030" w:type="pct"/>
            <w:tcBorders>
              <w:top w:val="nil"/>
              <w:left w:val="nil"/>
              <w:bottom w:val="single" w:sz="4" w:space="0" w:color="auto"/>
              <w:right w:val="single" w:sz="4" w:space="0" w:color="auto"/>
            </w:tcBorders>
            <w:noWrap/>
            <w:vAlign w:val="center"/>
            <w:hideMark/>
          </w:tcPr>
          <w:p w14:paraId="51E72F12" w14:textId="1E381E9C"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按用途、结构或运输对象划分的船舶类别</w:t>
            </w:r>
          </w:p>
        </w:tc>
        <w:tc>
          <w:tcPr>
            <w:tcW w:w="309" w:type="pct"/>
            <w:tcBorders>
              <w:top w:val="nil"/>
              <w:left w:val="nil"/>
              <w:bottom w:val="single" w:sz="4" w:space="0" w:color="auto"/>
              <w:right w:val="single" w:sz="4" w:space="0" w:color="auto"/>
            </w:tcBorders>
            <w:noWrap/>
            <w:vAlign w:val="center"/>
            <w:hideMark/>
          </w:tcPr>
          <w:p w14:paraId="2D05A320" w14:textId="5D808849"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4C4FD772" w14:textId="413BC306"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2E08FB92" w14:textId="4EFC1AA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9A7CAA2" w14:textId="0FF752A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25158457" w14:textId="0DE681BA"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51828D97"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4650F071"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lastRenderedPageBreak/>
              <w:t>1.6.5</w:t>
            </w:r>
          </w:p>
        </w:tc>
        <w:tc>
          <w:tcPr>
            <w:tcW w:w="567" w:type="pct"/>
            <w:tcBorders>
              <w:top w:val="nil"/>
              <w:left w:val="nil"/>
              <w:bottom w:val="single" w:sz="4" w:space="0" w:color="auto"/>
              <w:right w:val="single" w:sz="4" w:space="0" w:color="auto"/>
            </w:tcBorders>
            <w:noWrap/>
            <w:vAlign w:val="center"/>
            <w:hideMark/>
          </w:tcPr>
          <w:p w14:paraId="2A24F585"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22SC008005</w:t>
            </w:r>
          </w:p>
        </w:tc>
        <w:tc>
          <w:tcPr>
            <w:tcW w:w="462" w:type="pct"/>
            <w:tcBorders>
              <w:top w:val="nil"/>
              <w:left w:val="nil"/>
              <w:bottom w:val="single" w:sz="4" w:space="0" w:color="auto"/>
              <w:right w:val="single" w:sz="4" w:space="0" w:color="auto"/>
            </w:tcBorders>
            <w:noWrap/>
            <w:vAlign w:val="center"/>
            <w:hideMark/>
          </w:tcPr>
          <w:p w14:paraId="66EBBA51"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船旗国</w:t>
            </w:r>
          </w:p>
        </w:tc>
        <w:tc>
          <w:tcPr>
            <w:tcW w:w="721" w:type="pct"/>
            <w:tcBorders>
              <w:top w:val="nil"/>
              <w:left w:val="nil"/>
              <w:bottom w:val="single" w:sz="4" w:space="0" w:color="auto"/>
              <w:right w:val="single" w:sz="4" w:space="0" w:color="auto"/>
            </w:tcBorders>
            <w:noWrap/>
            <w:vAlign w:val="center"/>
            <w:hideMark/>
          </w:tcPr>
          <w:p w14:paraId="7C57AECE"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flagState</w:t>
            </w:r>
          </w:p>
        </w:tc>
        <w:tc>
          <w:tcPr>
            <w:tcW w:w="1030" w:type="pct"/>
            <w:tcBorders>
              <w:top w:val="nil"/>
              <w:left w:val="nil"/>
              <w:bottom w:val="single" w:sz="4" w:space="0" w:color="auto"/>
              <w:right w:val="single" w:sz="4" w:space="0" w:color="auto"/>
            </w:tcBorders>
            <w:noWrap/>
            <w:vAlign w:val="center"/>
            <w:hideMark/>
          </w:tcPr>
          <w:p w14:paraId="4ADA1EEE" w14:textId="5463533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船舶登记注册所属国家或地区</w:t>
            </w:r>
          </w:p>
        </w:tc>
        <w:tc>
          <w:tcPr>
            <w:tcW w:w="309" w:type="pct"/>
            <w:tcBorders>
              <w:top w:val="nil"/>
              <w:left w:val="nil"/>
              <w:bottom w:val="single" w:sz="4" w:space="0" w:color="auto"/>
              <w:right w:val="single" w:sz="4" w:space="0" w:color="auto"/>
            </w:tcBorders>
            <w:noWrap/>
            <w:vAlign w:val="center"/>
            <w:hideMark/>
          </w:tcPr>
          <w:p w14:paraId="2CE1614F" w14:textId="06E743BA"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5D5EED2A" w14:textId="2569175C"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1DBD3974" w14:textId="043AFB9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F51DEC5" w14:textId="077E82C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02DC1E49" w14:textId="7D4FCD8E"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开展船舶来源、航运管理或作业追溯时应填写</w:t>
            </w:r>
          </w:p>
        </w:tc>
      </w:tr>
      <w:tr w:rsidR="000B56A6" w:rsidRPr="000B56A6" w14:paraId="46663763"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187EC71B"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1.6.6</w:t>
            </w:r>
          </w:p>
        </w:tc>
        <w:tc>
          <w:tcPr>
            <w:tcW w:w="567" w:type="pct"/>
            <w:tcBorders>
              <w:top w:val="nil"/>
              <w:left w:val="nil"/>
              <w:bottom w:val="single" w:sz="4" w:space="0" w:color="auto"/>
              <w:right w:val="single" w:sz="4" w:space="0" w:color="auto"/>
            </w:tcBorders>
            <w:noWrap/>
            <w:vAlign w:val="center"/>
            <w:hideMark/>
          </w:tcPr>
          <w:p w14:paraId="52A91AD8"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22SC008006</w:t>
            </w:r>
          </w:p>
        </w:tc>
        <w:tc>
          <w:tcPr>
            <w:tcW w:w="462" w:type="pct"/>
            <w:tcBorders>
              <w:top w:val="nil"/>
              <w:left w:val="nil"/>
              <w:bottom w:val="single" w:sz="4" w:space="0" w:color="auto"/>
              <w:right w:val="single" w:sz="4" w:space="0" w:color="auto"/>
            </w:tcBorders>
            <w:noWrap/>
            <w:vAlign w:val="center"/>
            <w:hideMark/>
          </w:tcPr>
          <w:p w14:paraId="3C77A79C"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总吨位</w:t>
            </w:r>
          </w:p>
        </w:tc>
        <w:tc>
          <w:tcPr>
            <w:tcW w:w="721" w:type="pct"/>
            <w:tcBorders>
              <w:top w:val="nil"/>
              <w:left w:val="nil"/>
              <w:bottom w:val="single" w:sz="4" w:space="0" w:color="auto"/>
              <w:right w:val="single" w:sz="4" w:space="0" w:color="auto"/>
            </w:tcBorders>
            <w:noWrap/>
            <w:vAlign w:val="center"/>
            <w:hideMark/>
          </w:tcPr>
          <w:p w14:paraId="5565EF07"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grossTonnage</w:t>
            </w:r>
          </w:p>
        </w:tc>
        <w:tc>
          <w:tcPr>
            <w:tcW w:w="1030" w:type="pct"/>
            <w:tcBorders>
              <w:top w:val="nil"/>
              <w:left w:val="nil"/>
              <w:bottom w:val="single" w:sz="4" w:space="0" w:color="auto"/>
              <w:right w:val="single" w:sz="4" w:space="0" w:color="auto"/>
            </w:tcBorders>
            <w:noWrap/>
            <w:vAlign w:val="center"/>
            <w:hideMark/>
          </w:tcPr>
          <w:p w14:paraId="428FB3D6" w14:textId="4B60F73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船舶按总吨位规则核定的吨位</w:t>
            </w:r>
          </w:p>
        </w:tc>
        <w:tc>
          <w:tcPr>
            <w:tcW w:w="309" w:type="pct"/>
            <w:tcBorders>
              <w:top w:val="nil"/>
              <w:left w:val="nil"/>
              <w:bottom w:val="single" w:sz="4" w:space="0" w:color="auto"/>
              <w:right w:val="single" w:sz="4" w:space="0" w:color="auto"/>
            </w:tcBorders>
            <w:noWrap/>
            <w:vAlign w:val="center"/>
            <w:hideMark/>
          </w:tcPr>
          <w:p w14:paraId="1DF2FFD9" w14:textId="0F696706"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0E4DD8EA" w14:textId="39541ECA"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5B873B82" w14:textId="5C5AD21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6E02D466" w14:textId="337FA3D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7D9B35A7" w14:textId="1DB10DC1"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涉及靠泊能力校核、作业组织或统计分析时应填写；单位：总吨</w:t>
            </w:r>
          </w:p>
        </w:tc>
      </w:tr>
      <w:tr w:rsidR="000B56A6" w:rsidRPr="000B56A6" w14:paraId="1834F987"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5A67A435"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1.6.7</w:t>
            </w:r>
          </w:p>
        </w:tc>
        <w:tc>
          <w:tcPr>
            <w:tcW w:w="567" w:type="pct"/>
            <w:tcBorders>
              <w:top w:val="nil"/>
              <w:left w:val="nil"/>
              <w:bottom w:val="single" w:sz="4" w:space="0" w:color="auto"/>
              <w:right w:val="single" w:sz="4" w:space="0" w:color="auto"/>
            </w:tcBorders>
            <w:noWrap/>
            <w:vAlign w:val="center"/>
            <w:hideMark/>
          </w:tcPr>
          <w:p w14:paraId="55137DE3"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22SC008007</w:t>
            </w:r>
          </w:p>
        </w:tc>
        <w:tc>
          <w:tcPr>
            <w:tcW w:w="462" w:type="pct"/>
            <w:tcBorders>
              <w:top w:val="nil"/>
              <w:left w:val="nil"/>
              <w:bottom w:val="single" w:sz="4" w:space="0" w:color="auto"/>
              <w:right w:val="single" w:sz="4" w:space="0" w:color="auto"/>
            </w:tcBorders>
            <w:noWrap/>
            <w:vAlign w:val="center"/>
            <w:hideMark/>
          </w:tcPr>
          <w:p w14:paraId="67D1583C"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载重吨位</w:t>
            </w:r>
          </w:p>
        </w:tc>
        <w:tc>
          <w:tcPr>
            <w:tcW w:w="721" w:type="pct"/>
            <w:tcBorders>
              <w:top w:val="nil"/>
              <w:left w:val="nil"/>
              <w:bottom w:val="single" w:sz="4" w:space="0" w:color="auto"/>
              <w:right w:val="single" w:sz="4" w:space="0" w:color="auto"/>
            </w:tcBorders>
            <w:noWrap/>
            <w:vAlign w:val="center"/>
            <w:hideMark/>
          </w:tcPr>
          <w:p w14:paraId="6532EFC7"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deadweightTonnage</w:t>
            </w:r>
          </w:p>
        </w:tc>
        <w:tc>
          <w:tcPr>
            <w:tcW w:w="1030" w:type="pct"/>
            <w:tcBorders>
              <w:top w:val="nil"/>
              <w:left w:val="nil"/>
              <w:bottom w:val="single" w:sz="4" w:space="0" w:color="auto"/>
              <w:right w:val="single" w:sz="4" w:space="0" w:color="auto"/>
            </w:tcBorders>
            <w:noWrap/>
            <w:vAlign w:val="center"/>
            <w:hideMark/>
          </w:tcPr>
          <w:p w14:paraId="6E259A67" w14:textId="613BE1B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船舶可装载货物、燃料、淡水、备品和人员等的最大重量</w:t>
            </w:r>
          </w:p>
        </w:tc>
        <w:tc>
          <w:tcPr>
            <w:tcW w:w="309" w:type="pct"/>
            <w:tcBorders>
              <w:top w:val="nil"/>
              <w:left w:val="nil"/>
              <w:bottom w:val="single" w:sz="4" w:space="0" w:color="auto"/>
              <w:right w:val="single" w:sz="4" w:space="0" w:color="auto"/>
            </w:tcBorders>
            <w:noWrap/>
            <w:vAlign w:val="center"/>
            <w:hideMark/>
          </w:tcPr>
          <w:p w14:paraId="33A15DF3" w14:textId="7A2C3C56"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509E08EB" w14:textId="20BDA283"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59C910D0" w14:textId="59DB637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196D58E" w14:textId="55E8661A"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628B61D4" w14:textId="0FABBFE8"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涉及作业组织、装卸能力匹配或统计分析时应填写；单位：吨</w:t>
            </w:r>
          </w:p>
        </w:tc>
      </w:tr>
      <w:tr w:rsidR="000B56A6" w:rsidRPr="000B56A6" w14:paraId="64B4F4B7"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43557F04"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1.6.8</w:t>
            </w:r>
          </w:p>
        </w:tc>
        <w:tc>
          <w:tcPr>
            <w:tcW w:w="567" w:type="pct"/>
            <w:tcBorders>
              <w:top w:val="nil"/>
              <w:left w:val="nil"/>
              <w:bottom w:val="single" w:sz="4" w:space="0" w:color="auto"/>
              <w:right w:val="single" w:sz="4" w:space="0" w:color="auto"/>
            </w:tcBorders>
            <w:noWrap/>
            <w:vAlign w:val="center"/>
            <w:hideMark/>
          </w:tcPr>
          <w:p w14:paraId="41F6A787"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22SC008008</w:t>
            </w:r>
          </w:p>
        </w:tc>
        <w:tc>
          <w:tcPr>
            <w:tcW w:w="462" w:type="pct"/>
            <w:tcBorders>
              <w:top w:val="nil"/>
              <w:left w:val="nil"/>
              <w:bottom w:val="single" w:sz="4" w:space="0" w:color="auto"/>
              <w:right w:val="single" w:sz="4" w:space="0" w:color="auto"/>
            </w:tcBorders>
            <w:noWrap/>
            <w:vAlign w:val="center"/>
            <w:hideMark/>
          </w:tcPr>
          <w:p w14:paraId="2E85AF2D"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船长</w:t>
            </w:r>
          </w:p>
        </w:tc>
        <w:tc>
          <w:tcPr>
            <w:tcW w:w="721" w:type="pct"/>
            <w:tcBorders>
              <w:top w:val="nil"/>
              <w:left w:val="nil"/>
              <w:bottom w:val="single" w:sz="4" w:space="0" w:color="auto"/>
              <w:right w:val="single" w:sz="4" w:space="0" w:color="auto"/>
            </w:tcBorders>
            <w:noWrap/>
            <w:vAlign w:val="center"/>
            <w:hideMark/>
          </w:tcPr>
          <w:p w14:paraId="599E0F9D"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shipLength</w:t>
            </w:r>
          </w:p>
        </w:tc>
        <w:tc>
          <w:tcPr>
            <w:tcW w:w="1030" w:type="pct"/>
            <w:tcBorders>
              <w:top w:val="nil"/>
              <w:left w:val="nil"/>
              <w:bottom w:val="single" w:sz="4" w:space="0" w:color="auto"/>
              <w:right w:val="single" w:sz="4" w:space="0" w:color="auto"/>
            </w:tcBorders>
            <w:noWrap/>
            <w:vAlign w:val="center"/>
            <w:hideMark/>
          </w:tcPr>
          <w:p w14:paraId="1FC9D1B4" w14:textId="23C860D0"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船舶首尾方向的主要尺度长度</w:t>
            </w:r>
          </w:p>
        </w:tc>
        <w:tc>
          <w:tcPr>
            <w:tcW w:w="309" w:type="pct"/>
            <w:tcBorders>
              <w:top w:val="nil"/>
              <w:left w:val="nil"/>
              <w:bottom w:val="single" w:sz="4" w:space="0" w:color="auto"/>
              <w:right w:val="single" w:sz="4" w:space="0" w:color="auto"/>
            </w:tcBorders>
            <w:noWrap/>
            <w:vAlign w:val="center"/>
            <w:hideMark/>
          </w:tcPr>
          <w:p w14:paraId="1C7EADCD" w14:textId="25CFC2D9"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42DE48EB" w14:textId="03FB122C"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64A04918" w14:textId="3A0F71A2"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42102DE" w14:textId="44A61FD8"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31780718" w14:textId="5F21409C"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涉及靠泊安排、作业适配分析或统计分析时应填写；单位：米</w:t>
            </w:r>
          </w:p>
        </w:tc>
      </w:tr>
      <w:tr w:rsidR="000B56A6" w:rsidRPr="000B56A6" w14:paraId="569045D3"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0D1CF7E3"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1.6.9</w:t>
            </w:r>
          </w:p>
        </w:tc>
        <w:tc>
          <w:tcPr>
            <w:tcW w:w="567" w:type="pct"/>
            <w:tcBorders>
              <w:top w:val="nil"/>
              <w:left w:val="nil"/>
              <w:bottom w:val="single" w:sz="4" w:space="0" w:color="auto"/>
              <w:right w:val="single" w:sz="4" w:space="0" w:color="auto"/>
            </w:tcBorders>
            <w:noWrap/>
            <w:vAlign w:val="center"/>
            <w:hideMark/>
          </w:tcPr>
          <w:p w14:paraId="2B5E660E"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22SC008009</w:t>
            </w:r>
          </w:p>
        </w:tc>
        <w:tc>
          <w:tcPr>
            <w:tcW w:w="462" w:type="pct"/>
            <w:tcBorders>
              <w:top w:val="nil"/>
              <w:left w:val="nil"/>
              <w:bottom w:val="single" w:sz="4" w:space="0" w:color="auto"/>
              <w:right w:val="single" w:sz="4" w:space="0" w:color="auto"/>
            </w:tcBorders>
            <w:noWrap/>
            <w:vAlign w:val="center"/>
            <w:hideMark/>
          </w:tcPr>
          <w:p w14:paraId="5F7DEF77"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船宽</w:t>
            </w:r>
          </w:p>
        </w:tc>
        <w:tc>
          <w:tcPr>
            <w:tcW w:w="721" w:type="pct"/>
            <w:tcBorders>
              <w:top w:val="nil"/>
              <w:left w:val="nil"/>
              <w:bottom w:val="single" w:sz="4" w:space="0" w:color="auto"/>
              <w:right w:val="single" w:sz="4" w:space="0" w:color="auto"/>
            </w:tcBorders>
            <w:noWrap/>
            <w:vAlign w:val="center"/>
            <w:hideMark/>
          </w:tcPr>
          <w:p w14:paraId="7D5893E6"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shipWidth</w:t>
            </w:r>
          </w:p>
        </w:tc>
        <w:tc>
          <w:tcPr>
            <w:tcW w:w="1030" w:type="pct"/>
            <w:tcBorders>
              <w:top w:val="nil"/>
              <w:left w:val="nil"/>
              <w:bottom w:val="single" w:sz="4" w:space="0" w:color="auto"/>
              <w:right w:val="single" w:sz="4" w:space="0" w:color="auto"/>
            </w:tcBorders>
            <w:noWrap/>
            <w:vAlign w:val="center"/>
            <w:hideMark/>
          </w:tcPr>
          <w:p w14:paraId="4A2EDF6E" w14:textId="55B97FD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船舶两舷之间的最大宽度</w:t>
            </w:r>
          </w:p>
        </w:tc>
        <w:tc>
          <w:tcPr>
            <w:tcW w:w="309" w:type="pct"/>
            <w:tcBorders>
              <w:top w:val="nil"/>
              <w:left w:val="nil"/>
              <w:bottom w:val="single" w:sz="4" w:space="0" w:color="auto"/>
              <w:right w:val="single" w:sz="4" w:space="0" w:color="auto"/>
            </w:tcBorders>
            <w:noWrap/>
            <w:vAlign w:val="center"/>
            <w:hideMark/>
          </w:tcPr>
          <w:p w14:paraId="033E68FD" w14:textId="1EFC20AD"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0C4E6637" w14:textId="0FEE8E5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36B3F738" w14:textId="70F305E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11FE265" w14:textId="78E07AAE"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2F3D1D0D" w14:textId="6C4A527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涉及靠泊安排、作业适配分析或统计分析时应填写；单位：米</w:t>
            </w:r>
          </w:p>
        </w:tc>
      </w:tr>
      <w:tr w:rsidR="000B56A6" w:rsidRPr="000B56A6" w14:paraId="7C139255"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77D3A224"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1.6.10</w:t>
            </w:r>
          </w:p>
        </w:tc>
        <w:tc>
          <w:tcPr>
            <w:tcW w:w="567" w:type="pct"/>
            <w:tcBorders>
              <w:top w:val="nil"/>
              <w:left w:val="nil"/>
              <w:bottom w:val="single" w:sz="4" w:space="0" w:color="auto"/>
              <w:right w:val="single" w:sz="4" w:space="0" w:color="auto"/>
            </w:tcBorders>
            <w:noWrap/>
            <w:vAlign w:val="center"/>
            <w:hideMark/>
          </w:tcPr>
          <w:p w14:paraId="0D002DE7"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22SC008010</w:t>
            </w:r>
          </w:p>
        </w:tc>
        <w:tc>
          <w:tcPr>
            <w:tcW w:w="462" w:type="pct"/>
            <w:tcBorders>
              <w:top w:val="nil"/>
              <w:left w:val="nil"/>
              <w:bottom w:val="single" w:sz="4" w:space="0" w:color="auto"/>
              <w:right w:val="single" w:sz="4" w:space="0" w:color="auto"/>
            </w:tcBorders>
            <w:noWrap/>
            <w:vAlign w:val="center"/>
            <w:hideMark/>
          </w:tcPr>
          <w:p w14:paraId="5AED9CE8"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满载吃水</w:t>
            </w:r>
          </w:p>
        </w:tc>
        <w:tc>
          <w:tcPr>
            <w:tcW w:w="721" w:type="pct"/>
            <w:tcBorders>
              <w:top w:val="nil"/>
              <w:left w:val="nil"/>
              <w:bottom w:val="single" w:sz="4" w:space="0" w:color="auto"/>
              <w:right w:val="single" w:sz="4" w:space="0" w:color="auto"/>
            </w:tcBorders>
            <w:noWrap/>
            <w:vAlign w:val="center"/>
            <w:hideMark/>
          </w:tcPr>
          <w:p w14:paraId="68A94DA4"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fullLoadDraft</w:t>
            </w:r>
          </w:p>
        </w:tc>
        <w:tc>
          <w:tcPr>
            <w:tcW w:w="1030" w:type="pct"/>
            <w:tcBorders>
              <w:top w:val="nil"/>
              <w:left w:val="nil"/>
              <w:bottom w:val="single" w:sz="4" w:space="0" w:color="auto"/>
              <w:right w:val="single" w:sz="4" w:space="0" w:color="auto"/>
            </w:tcBorders>
            <w:noWrap/>
            <w:vAlign w:val="center"/>
            <w:hideMark/>
          </w:tcPr>
          <w:p w14:paraId="421472DB" w14:textId="4A1EC1E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船舶满载状态下船体入水的垂直深度</w:t>
            </w:r>
          </w:p>
        </w:tc>
        <w:tc>
          <w:tcPr>
            <w:tcW w:w="309" w:type="pct"/>
            <w:tcBorders>
              <w:top w:val="nil"/>
              <w:left w:val="nil"/>
              <w:bottom w:val="single" w:sz="4" w:space="0" w:color="auto"/>
              <w:right w:val="single" w:sz="4" w:space="0" w:color="auto"/>
            </w:tcBorders>
            <w:noWrap/>
            <w:vAlign w:val="center"/>
            <w:hideMark/>
          </w:tcPr>
          <w:p w14:paraId="25871314" w14:textId="1D4D786E"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49F39FBC" w14:textId="057EA0F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2243D55A" w14:textId="0BC847AF"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F5CA04F" w14:textId="57FCBA83"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3F7EBC88" w14:textId="380610F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涉及靠泊安排、水深校核或作业适配分析时应填写；单位：米</w:t>
            </w:r>
          </w:p>
        </w:tc>
      </w:tr>
      <w:tr w:rsidR="000B56A6" w:rsidRPr="000B56A6" w14:paraId="4480B870"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15E1BA6C"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1.6.11</w:t>
            </w:r>
          </w:p>
        </w:tc>
        <w:tc>
          <w:tcPr>
            <w:tcW w:w="567" w:type="pct"/>
            <w:tcBorders>
              <w:top w:val="nil"/>
              <w:left w:val="nil"/>
              <w:bottom w:val="single" w:sz="4" w:space="0" w:color="auto"/>
              <w:right w:val="single" w:sz="4" w:space="0" w:color="auto"/>
            </w:tcBorders>
            <w:noWrap/>
            <w:vAlign w:val="center"/>
            <w:hideMark/>
          </w:tcPr>
          <w:p w14:paraId="0FB9784F"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22SC008011</w:t>
            </w:r>
          </w:p>
        </w:tc>
        <w:tc>
          <w:tcPr>
            <w:tcW w:w="462" w:type="pct"/>
            <w:tcBorders>
              <w:top w:val="nil"/>
              <w:left w:val="nil"/>
              <w:bottom w:val="single" w:sz="4" w:space="0" w:color="auto"/>
              <w:right w:val="single" w:sz="4" w:space="0" w:color="auto"/>
            </w:tcBorders>
            <w:noWrap/>
            <w:vAlign w:val="center"/>
            <w:hideMark/>
          </w:tcPr>
          <w:p w14:paraId="59493595"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船东公司名称</w:t>
            </w:r>
          </w:p>
        </w:tc>
        <w:tc>
          <w:tcPr>
            <w:tcW w:w="721" w:type="pct"/>
            <w:tcBorders>
              <w:top w:val="nil"/>
              <w:left w:val="nil"/>
              <w:bottom w:val="single" w:sz="4" w:space="0" w:color="auto"/>
              <w:right w:val="single" w:sz="4" w:space="0" w:color="auto"/>
            </w:tcBorders>
            <w:noWrap/>
            <w:vAlign w:val="center"/>
            <w:hideMark/>
          </w:tcPr>
          <w:p w14:paraId="68996886"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shipownerCompanyName</w:t>
            </w:r>
          </w:p>
        </w:tc>
        <w:tc>
          <w:tcPr>
            <w:tcW w:w="1030" w:type="pct"/>
            <w:tcBorders>
              <w:top w:val="nil"/>
              <w:left w:val="nil"/>
              <w:bottom w:val="single" w:sz="4" w:space="0" w:color="auto"/>
              <w:right w:val="single" w:sz="4" w:space="0" w:color="auto"/>
            </w:tcBorders>
            <w:noWrap/>
            <w:vAlign w:val="center"/>
            <w:hideMark/>
          </w:tcPr>
          <w:p w14:paraId="604BBCE3" w14:textId="5E385E8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拥有船舶产权或经营权益的主体名称</w:t>
            </w:r>
          </w:p>
        </w:tc>
        <w:tc>
          <w:tcPr>
            <w:tcW w:w="309" w:type="pct"/>
            <w:tcBorders>
              <w:top w:val="nil"/>
              <w:left w:val="nil"/>
              <w:bottom w:val="single" w:sz="4" w:space="0" w:color="auto"/>
              <w:right w:val="single" w:sz="4" w:space="0" w:color="auto"/>
            </w:tcBorders>
            <w:noWrap/>
            <w:vAlign w:val="center"/>
            <w:hideMark/>
          </w:tcPr>
          <w:p w14:paraId="549A32FF" w14:textId="18B0435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3AA33502" w14:textId="36AC2F95"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O</w:t>
            </w:r>
          </w:p>
        </w:tc>
        <w:tc>
          <w:tcPr>
            <w:tcW w:w="360" w:type="pct"/>
            <w:tcBorders>
              <w:top w:val="nil"/>
              <w:left w:val="nil"/>
              <w:bottom w:val="single" w:sz="4" w:space="0" w:color="auto"/>
              <w:right w:val="single" w:sz="4" w:space="0" w:color="auto"/>
            </w:tcBorders>
            <w:noWrap/>
            <w:vAlign w:val="center"/>
            <w:hideMark/>
          </w:tcPr>
          <w:p w14:paraId="2235556F" w14:textId="4B044D5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31B56A4" w14:textId="661FA4DE"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7AD7D12E" w14:textId="3AECAF53"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根据船舶业务追溯或管理需要选用</w:t>
            </w:r>
          </w:p>
        </w:tc>
      </w:tr>
      <w:tr w:rsidR="00BC7625" w:rsidRPr="000B56A6" w14:paraId="238A3811" w14:textId="77777777" w:rsidTr="00BC7625">
        <w:trPr>
          <w:trHeight w:val="278"/>
        </w:trPr>
        <w:tc>
          <w:tcPr>
            <w:tcW w:w="307" w:type="pct"/>
            <w:tcBorders>
              <w:top w:val="nil"/>
              <w:left w:val="single" w:sz="4" w:space="0" w:color="auto"/>
              <w:bottom w:val="single" w:sz="4" w:space="0" w:color="auto"/>
              <w:right w:val="single" w:sz="4" w:space="0" w:color="auto"/>
            </w:tcBorders>
            <w:noWrap/>
            <w:vAlign w:val="center"/>
            <w:hideMark/>
          </w:tcPr>
          <w:p w14:paraId="19307BBA"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1.6.12</w:t>
            </w:r>
          </w:p>
        </w:tc>
        <w:tc>
          <w:tcPr>
            <w:tcW w:w="567" w:type="pct"/>
            <w:tcBorders>
              <w:top w:val="nil"/>
              <w:left w:val="nil"/>
              <w:bottom w:val="single" w:sz="4" w:space="0" w:color="auto"/>
              <w:right w:val="single" w:sz="4" w:space="0" w:color="auto"/>
            </w:tcBorders>
            <w:noWrap/>
            <w:vAlign w:val="center"/>
            <w:hideMark/>
          </w:tcPr>
          <w:p w14:paraId="74075CA5"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22SC008012</w:t>
            </w:r>
          </w:p>
        </w:tc>
        <w:tc>
          <w:tcPr>
            <w:tcW w:w="462" w:type="pct"/>
            <w:tcBorders>
              <w:top w:val="nil"/>
              <w:left w:val="nil"/>
              <w:bottom w:val="single" w:sz="4" w:space="0" w:color="auto"/>
              <w:right w:val="single" w:sz="4" w:space="0" w:color="auto"/>
            </w:tcBorders>
            <w:noWrap/>
            <w:vAlign w:val="center"/>
            <w:hideMark/>
          </w:tcPr>
          <w:p w14:paraId="597A0A1F"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船舶运营方</w:t>
            </w:r>
          </w:p>
        </w:tc>
        <w:tc>
          <w:tcPr>
            <w:tcW w:w="721" w:type="pct"/>
            <w:tcBorders>
              <w:top w:val="nil"/>
              <w:left w:val="nil"/>
              <w:bottom w:val="single" w:sz="4" w:space="0" w:color="auto"/>
              <w:right w:val="single" w:sz="4" w:space="0" w:color="auto"/>
            </w:tcBorders>
            <w:noWrap/>
            <w:vAlign w:val="center"/>
            <w:hideMark/>
          </w:tcPr>
          <w:p w14:paraId="39E31B8F" w14:textId="77777777"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shipOperator</w:t>
            </w:r>
          </w:p>
        </w:tc>
        <w:tc>
          <w:tcPr>
            <w:tcW w:w="1030" w:type="pct"/>
            <w:tcBorders>
              <w:top w:val="nil"/>
              <w:left w:val="nil"/>
              <w:bottom w:val="single" w:sz="4" w:space="0" w:color="auto"/>
              <w:right w:val="single" w:sz="4" w:space="0" w:color="auto"/>
            </w:tcBorders>
            <w:noWrap/>
            <w:vAlign w:val="center"/>
            <w:hideMark/>
          </w:tcPr>
          <w:p w14:paraId="58A4FDB0" w14:textId="43A02C35"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负责船舶营运管理的主体名称</w:t>
            </w:r>
          </w:p>
        </w:tc>
        <w:tc>
          <w:tcPr>
            <w:tcW w:w="309" w:type="pct"/>
            <w:tcBorders>
              <w:top w:val="nil"/>
              <w:left w:val="nil"/>
              <w:bottom w:val="single" w:sz="4" w:space="0" w:color="auto"/>
              <w:right w:val="single" w:sz="4" w:space="0" w:color="auto"/>
            </w:tcBorders>
            <w:noWrap/>
            <w:vAlign w:val="center"/>
            <w:hideMark/>
          </w:tcPr>
          <w:p w14:paraId="4CA52061" w14:textId="35B6AD1D"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75D8021A" w14:textId="1B99ABCA"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O</w:t>
            </w:r>
          </w:p>
        </w:tc>
        <w:tc>
          <w:tcPr>
            <w:tcW w:w="360" w:type="pct"/>
            <w:tcBorders>
              <w:top w:val="nil"/>
              <w:left w:val="nil"/>
              <w:bottom w:val="single" w:sz="4" w:space="0" w:color="auto"/>
              <w:right w:val="single" w:sz="4" w:space="0" w:color="auto"/>
            </w:tcBorders>
            <w:noWrap/>
            <w:vAlign w:val="center"/>
            <w:hideMark/>
          </w:tcPr>
          <w:p w14:paraId="7AD5899E" w14:textId="119F40A5"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6D0D5B12" w14:textId="2EE4AB44"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346BB84D" w14:textId="176C43AB" w:rsidR="00BC7625" w:rsidRPr="000B56A6" w:rsidRDefault="00BC7625" w:rsidP="00BC7625">
            <w:pPr>
              <w:widowControl/>
              <w:adjustRightInd/>
              <w:spacing w:line="240" w:lineRule="auto"/>
              <w:jc w:val="left"/>
              <w:rPr>
                <w:rFonts w:ascii="Times New Roman" w:hAnsi="Times New Roman"/>
                <w:kern w:val="0"/>
              </w:rPr>
            </w:pPr>
            <w:r w:rsidRPr="000B56A6">
              <w:rPr>
                <w:rFonts w:ascii="Times New Roman" w:hAnsi="Times New Roman"/>
              </w:rPr>
              <w:t>根据船舶业务追溯或管理需要选用</w:t>
            </w:r>
          </w:p>
        </w:tc>
      </w:tr>
    </w:tbl>
    <w:p w14:paraId="71C73D98" w14:textId="77777777" w:rsidR="004001C0" w:rsidRPr="000B56A6" w:rsidRDefault="004001C0" w:rsidP="00991588">
      <w:pPr>
        <w:pStyle w:val="affffb"/>
        <w:ind w:firstLineChars="0" w:firstLine="0"/>
        <w:jc w:val="center"/>
        <w:rPr>
          <w:rFonts w:ascii="Times New Roman"/>
          <w:szCs w:val="21"/>
        </w:rPr>
      </w:pPr>
    </w:p>
    <w:p w14:paraId="66B919CE" w14:textId="77777777" w:rsidR="004001C0" w:rsidRPr="000B56A6" w:rsidRDefault="004001C0" w:rsidP="00991588">
      <w:pPr>
        <w:pStyle w:val="affffb"/>
        <w:ind w:firstLineChars="0" w:firstLine="0"/>
        <w:jc w:val="center"/>
        <w:rPr>
          <w:rFonts w:ascii="Times New Roman"/>
          <w:szCs w:val="21"/>
        </w:rPr>
      </w:pPr>
    </w:p>
    <w:p w14:paraId="7959B76E" w14:textId="3082B9D8" w:rsidR="00F715E5" w:rsidRPr="000B56A6" w:rsidRDefault="002F27D2" w:rsidP="00991588">
      <w:pPr>
        <w:pStyle w:val="affffb"/>
        <w:ind w:firstLineChars="0" w:firstLine="0"/>
        <w:jc w:val="center"/>
        <w:rPr>
          <w:rFonts w:ascii="Times New Roman"/>
          <w:szCs w:val="21"/>
        </w:rPr>
      </w:pPr>
      <w:r w:rsidRPr="000B56A6">
        <w:rPr>
          <w:rFonts w:ascii="Times New Roman"/>
          <w:szCs w:val="21"/>
        </w:rPr>
        <w:lastRenderedPageBreak/>
        <w:t>表</w:t>
      </w:r>
      <w:r w:rsidRPr="000B56A6">
        <w:rPr>
          <w:rFonts w:ascii="Times New Roman"/>
          <w:szCs w:val="21"/>
        </w:rPr>
        <w:t xml:space="preserve">10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基础信息</w:t>
      </w:r>
      <w:r w:rsidRPr="000B56A6">
        <w:rPr>
          <w:rFonts w:ascii="Times New Roman"/>
          <w:szCs w:val="21"/>
        </w:rPr>
        <w:t>.</w:t>
      </w:r>
      <w:r w:rsidRPr="000B56A6">
        <w:rPr>
          <w:rFonts w:ascii="Times New Roman"/>
          <w:szCs w:val="21"/>
        </w:rPr>
        <w:t>货物信息</w:t>
      </w:r>
    </w:p>
    <w:tbl>
      <w:tblPr>
        <w:tblW w:w="5000" w:type="pct"/>
        <w:jc w:val="center"/>
        <w:tblLayout w:type="fixed"/>
        <w:tblLook w:val="04A0" w:firstRow="1" w:lastRow="0" w:firstColumn="1" w:lastColumn="0" w:noHBand="0" w:noVBand="1"/>
      </w:tblPr>
      <w:tblGrid>
        <w:gridCol w:w="846"/>
        <w:gridCol w:w="1558"/>
        <w:gridCol w:w="1277"/>
        <w:gridCol w:w="1985"/>
        <w:gridCol w:w="2833"/>
        <w:gridCol w:w="851"/>
        <w:gridCol w:w="710"/>
        <w:gridCol w:w="991"/>
        <w:gridCol w:w="851"/>
        <w:gridCol w:w="1864"/>
      </w:tblGrid>
      <w:tr w:rsidR="000B56A6" w:rsidRPr="000B56A6" w14:paraId="113945BD" w14:textId="77777777" w:rsidTr="00BC7625">
        <w:trPr>
          <w:cantSplit/>
          <w:trHeight w:val="278"/>
          <w:tblHeader/>
          <w:jc w:val="center"/>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344A8B96"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2AD9CDA3"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4" w:type="pct"/>
            <w:tcBorders>
              <w:top w:val="single" w:sz="4" w:space="0" w:color="auto"/>
              <w:left w:val="nil"/>
              <w:bottom w:val="single" w:sz="4" w:space="0" w:color="auto"/>
              <w:right w:val="single" w:sz="4" w:space="0" w:color="auto"/>
            </w:tcBorders>
            <w:noWrap/>
            <w:vAlign w:val="center"/>
            <w:hideMark/>
          </w:tcPr>
          <w:p w14:paraId="00B2BF62"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6464CBEB"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09EFF4DB"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55912583"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3C58F605"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3BE2F914"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0D7A5740"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2971E3B4" w14:textId="77777777" w:rsidR="002F27D2" w:rsidRPr="000B56A6" w:rsidRDefault="002F27D2" w:rsidP="002F27D2">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03B92FD9"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5D3512DD"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w:t>
            </w:r>
          </w:p>
        </w:tc>
        <w:tc>
          <w:tcPr>
            <w:tcW w:w="566" w:type="pct"/>
            <w:tcBorders>
              <w:top w:val="nil"/>
              <w:left w:val="nil"/>
              <w:bottom w:val="single" w:sz="4" w:space="0" w:color="auto"/>
              <w:right w:val="single" w:sz="4" w:space="0" w:color="auto"/>
            </w:tcBorders>
            <w:noWrap/>
            <w:vAlign w:val="center"/>
            <w:hideMark/>
          </w:tcPr>
          <w:p w14:paraId="582192C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22SC009001</w:t>
            </w:r>
          </w:p>
        </w:tc>
        <w:tc>
          <w:tcPr>
            <w:tcW w:w="464" w:type="pct"/>
            <w:tcBorders>
              <w:top w:val="nil"/>
              <w:left w:val="nil"/>
              <w:bottom w:val="single" w:sz="4" w:space="0" w:color="auto"/>
              <w:right w:val="single" w:sz="4" w:space="0" w:color="auto"/>
            </w:tcBorders>
            <w:noWrap/>
            <w:vAlign w:val="center"/>
            <w:hideMark/>
          </w:tcPr>
          <w:p w14:paraId="1B07FA97"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货物编号</w:t>
            </w:r>
          </w:p>
        </w:tc>
        <w:tc>
          <w:tcPr>
            <w:tcW w:w="721" w:type="pct"/>
            <w:tcBorders>
              <w:top w:val="nil"/>
              <w:left w:val="nil"/>
              <w:bottom w:val="single" w:sz="4" w:space="0" w:color="auto"/>
              <w:right w:val="single" w:sz="4" w:space="0" w:color="auto"/>
            </w:tcBorders>
            <w:noWrap/>
            <w:vAlign w:val="center"/>
            <w:hideMark/>
          </w:tcPr>
          <w:p w14:paraId="1C252BBB"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cargoNumber</w:t>
            </w:r>
          </w:p>
        </w:tc>
        <w:tc>
          <w:tcPr>
            <w:tcW w:w="1029" w:type="pct"/>
            <w:tcBorders>
              <w:top w:val="nil"/>
              <w:left w:val="nil"/>
              <w:bottom w:val="single" w:sz="4" w:space="0" w:color="auto"/>
              <w:right w:val="single" w:sz="4" w:space="0" w:color="auto"/>
            </w:tcBorders>
            <w:noWrap/>
            <w:vAlign w:val="center"/>
            <w:hideMark/>
          </w:tcPr>
          <w:p w14:paraId="590B533D" w14:textId="5254534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用于唯一识别货物品类或批次的编码</w:t>
            </w:r>
          </w:p>
        </w:tc>
        <w:tc>
          <w:tcPr>
            <w:tcW w:w="309" w:type="pct"/>
            <w:tcBorders>
              <w:top w:val="nil"/>
              <w:left w:val="nil"/>
              <w:bottom w:val="single" w:sz="4" w:space="0" w:color="auto"/>
              <w:right w:val="single" w:sz="4" w:space="0" w:color="auto"/>
            </w:tcBorders>
            <w:noWrap/>
            <w:vAlign w:val="center"/>
            <w:hideMark/>
          </w:tcPr>
          <w:p w14:paraId="22852EBE" w14:textId="54E54FA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6A5EF1DB" w14:textId="61B31D1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57715FA9" w14:textId="6F6CBB2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36FAEF6" w14:textId="2A48656F"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677" w:type="pct"/>
            <w:tcBorders>
              <w:top w:val="nil"/>
              <w:left w:val="nil"/>
              <w:bottom w:val="single" w:sz="4" w:space="0" w:color="auto"/>
              <w:right w:val="single" w:sz="4" w:space="0" w:color="auto"/>
            </w:tcBorders>
            <w:noWrap/>
            <w:vAlign w:val="center"/>
            <w:hideMark/>
          </w:tcPr>
          <w:p w14:paraId="5E97E1AA" w14:textId="50C28DA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2DC39562"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726D395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1.7.2</w:t>
            </w:r>
          </w:p>
        </w:tc>
        <w:tc>
          <w:tcPr>
            <w:tcW w:w="566" w:type="pct"/>
            <w:tcBorders>
              <w:top w:val="nil"/>
              <w:left w:val="nil"/>
              <w:bottom w:val="single" w:sz="4" w:space="0" w:color="auto"/>
              <w:right w:val="single" w:sz="4" w:space="0" w:color="auto"/>
            </w:tcBorders>
            <w:noWrap/>
            <w:vAlign w:val="center"/>
            <w:hideMark/>
          </w:tcPr>
          <w:p w14:paraId="633D0668"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22SC009002</w:t>
            </w:r>
          </w:p>
        </w:tc>
        <w:tc>
          <w:tcPr>
            <w:tcW w:w="464" w:type="pct"/>
            <w:tcBorders>
              <w:top w:val="nil"/>
              <w:left w:val="nil"/>
              <w:bottom w:val="single" w:sz="4" w:space="0" w:color="auto"/>
              <w:right w:val="single" w:sz="4" w:space="0" w:color="auto"/>
            </w:tcBorders>
            <w:noWrap/>
            <w:vAlign w:val="center"/>
            <w:hideMark/>
          </w:tcPr>
          <w:p w14:paraId="372BBB4B"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货物名称</w:t>
            </w:r>
          </w:p>
        </w:tc>
        <w:tc>
          <w:tcPr>
            <w:tcW w:w="721" w:type="pct"/>
            <w:tcBorders>
              <w:top w:val="nil"/>
              <w:left w:val="nil"/>
              <w:bottom w:val="single" w:sz="4" w:space="0" w:color="auto"/>
              <w:right w:val="single" w:sz="4" w:space="0" w:color="auto"/>
            </w:tcBorders>
            <w:noWrap/>
            <w:vAlign w:val="center"/>
            <w:hideMark/>
          </w:tcPr>
          <w:p w14:paraId="23BCFB3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cargoName</w:t>
            </w:r>
          </w:p>
        </w:tc>
        <w:tc>
          <w:tcPr>
            <w:tcW w:w="1029" w:type="pct"/>
            <w:tcBorders>
              <w:top w:val="nil"/>
              <w:left w:val="nil"/>
              <w:bottom w:val="single" w:sz="4" w:space="0" w:color="auto"/>
              <w:right w:val="single" w:sz="4" w:space="0" w:color="auto"/>
            </w:tcBorders>
            <w:noWrap/>
            <w:vAlign w:val="center"/>
            <w:hideMark/>
          </w:tcPr>
          <w:p w14:paraId="23FE7E6B" w14:textId="6DA1E60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标识货物品类或批次的文字称谓</w:t>
            </w:r>
          </w:p>
        </w:tc>
        <w:tc>
          <w:tcPr>
            <w:tcW w:w="309" w:type="pct"/>
            <w:tcBorders>
              <w:top w:val="nil"/>
              <w:left w:val="nil"/>
              <w:bottom w:val="single" w:sz="4" w:space="0" w:color="auto"/>
              <w:right w:val="single" w:sz="4" w:space="0" w:color="auto"/>
            </w:tcBorders>
            <w:noWrap/>
            <w:vAlign w:val="center"/>
            <w:hideMark/>
          </w:tcPr>
          <w:p w14:paraId="75449800" w14:textId="3559F83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63881CA0" w14:textId="660A95DD"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77BF243A" w14:textId="685A617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ADDB9CE" w14:textId="27A3739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272E140A" w14:textId="4BEE713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5C881C77"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43468A9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1.7.3</w:t>
            </w:r>
          </w:p>
        </w:tc>
        <w:tc>
          <w:tcPr>
            <w:tcW w:w="566" w:type="pct"/>
            <w:tcBorders>
              <w:top w:val="nil"/>
              <w:left w:val="nil"/>
              <w:bottom w:val="single" w:sz="4" w:space="0" w:color="auto"/>
              <w:right w:val="single" w:sz="4" w:space="0" w:color="auto"/>
            </w:tcBorders>
            <w:noWrap/>
            <w:vAlign w:val="center"/>
            <w:hideMark/>
          </w:tcPr>
          <w:p w14:paraId="043FD9B1"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22SC009003</w:t>
            </w:r>
          </w:p>
        </w:tc>
        <w:tc>
          <w:tcPr>
            <w:tcW w:w="464" w:type="pct"/>
            <w:tcBorders>
              <w:top w:val="nil"/>
              <w:left w:val="nil"/>
              <w:bottom w:val="single" w:sz="4" w:space="0" w:color="auto"/>
              <w:right w:val="single" w:sz="4" w:space="0" w:color="auto"/>
            </w:tcBorders>
            <w:noWrap/>
            <w:vAlign w:val="center"/>
            <w:hideMark/>
          </w:tcPr>
          <w:p w14:paraId="208F0111"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货物类型</w:t>
            </w:r>
          </w:p>
        </w:tc>
        <w:tc>
          <w:tcPr>
            <w:tcW w:w="721" w:type="pct"/>
            <w:tcBorders>
              <w:top w:val="nil"/>
              <w:left w:val="nil"/>
              <w:bottom w:val="single" w:sz="4" w:space="0" w:color="auto"/>
              <w:right w:val="single" w:sz="4" w:space="0" w:color="auto"/>
            </w:tcBorders>
            <w:noWrap/>
            <w:vAlign w:val="center"/>
            <w:hideMark/>
          </w:tcPr>
          <w:p w14:paraId="2928B1A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cargoType</w:t>
            </w:r>
          </w:p>
        </w:tc>
        <w:tc>
          <w:tcPr>
            <w:tcW w:w="1029" w:type="pct"/>
            <w:tcBorders>
              <w:top w:val="nil"/>
              <w:left w:val="nil"/>
              <w:bottom w:val="single" w:sz="4" w:space="0" w:color="auto"/>
              <w:right w:val="single" w:sz="4" w:space="0" w:color="auto"/>
            </w:tcBorders>
            <w:noWrap/>
            <w:vAlign w:val="center"/>
            <w:hideMark/>
          </w:tcPr>
          <w:p w14:paraId="19336022" w14:textId="00358D7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按运输货物分类规则划分的货物类别</w:t>
            </w:r>
          </w:p>
        </w:tc>
        <w:tc>
          <w:tcPr>
            <w:tcW w:w="309" w:type="pct"/>
            <w:tcBorders>
              <w:top w:val="nil"/>
              <w:left w:val="nil"/>
              <w:bottom w:val="single" w:sz="4" w:space="0" w:color="auto"/>
              <w:right w:val="single" w:sz="4" w:space="0" w:color="auto"/>
            </w:tcBorders>
            <w:noWrap/>
            <w:vAlign w:val="center"/>
            <w:hideMark/>
          </w:tcPr>
          <w:p w14:paraId="62FBA861" w14:textId="4473F4E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6B777BA2" w14:textId="0508E13D"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61CEF35B" w14:textId="13C5E3D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B5ACD7D" w14:textId="33BCAB7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煤炭</w:t>
            </w:r>
            <w:r w:rsidRPr="000B56A6">
              <w:rPr>
                <w:rFonts w:ascii="Times New Roman" w:hAnsi="Times New Roman"/>
                <w:kern w:val="0"/>
              </w:rPr>
              <w:t>/</w:t>
            </w:r>
            <w:r w:rsidRPr="000B56A6">
              <w:rPr>
                <w:rFonts w:ascii="Times New Roman" w:hAnsi="Times New Roman"/>
                <w:kern w:val="0"/>
              </w:rPr>
              <w:t>铁矿石</w:t>
            </w:r>
            <w:r w:rsidRPr="000B56A6">
              <w:rPr>
                <w:rFonts w:ascii="Times New Roman" w:hAnsi="Times New Roman"/>
                <w:kern w:val="0"/>
              </w:rPr>
              <w:t>/</w:t>
            </w:r>
            <w:r w:rsidRPr="000B56A6">
              <w:rPr>
                <w:rFonts w:ascii="Times New Roman" w:hAnsi="Times New Roman"/>
                <w:kern w:val="0"/>
              </w:rPr>
              <w:t>锰矿石</w:t>
            </w:r>
            <w:r w:rsidRPr="000B56A6">
              <w:rPr>
                <w:rFonts w:ascii="Times New Roman" w:hAnsi="Times New Roman"/>
                <w:kern w:val="0"/>
              </w:rPr>
              <w:t>/</w:t>
            </w:r>
            <w:r w:rsidRPr="000B56A6">
              <w:rPr>
                <w:rFonts w:ascii="Times New Roman" w:hAnsi="Times New Roman"/>
                <w:kern w:val="0"/>
              </w:rPr>
              <w:t>铬矿石</w:t>
            </w:r>
            <w:r w:rsidRPr="000B56A6">
              <w:rPr>
                <w:rFonts w:ascii="Times New Roman" w:hAnsi="Times New Roman"/>
                <w:kern w:val="0"/>
              </w:rPr>
              <w:t>/</w:t>
            </w:r>
            <w:r w:rsidRPr="000B56A6">
              <w:rPr>
                <w:rFonts w:ascii="Times New Roman" w:hAnsi="Times New Roman"/>
                <w:kern w:val="0"/>
              </w:rPr>
              <w:t>镍矿石</w:t>
            </w:r>
            <w:r w:rsidRPr="000B56A6">
              <w:rPr>
                <w:rFonts w:ascii="Times New Roman" w:hAnsi="Times New Roman"/>
                <w:kern w:val="0"/>
              </w:rPr>
              <w:t>/</w:t>
            </w:r>
            <w:r w:rsidRPr="000B56A6">
              <w:rPr>
                <w:rFonts w:ascii="Times New Roman" w:hAnsi="Times New Roman"/>
                <w:kern w:val="0"/>
              </w:rPr>
              <w:t>铜矿石</w:t>
            </w:r>
          </w:p>
        </w:tc>
        <w:tc>
          <w:tcPr>
            <w:tcW w:w="677" w:type="pct"/>
            <w:tcBorders>
              <w:top w:val="nil"/>
              <w:left w:val="nil"/>
              <w:bottom w:val="single" w:sz="4" w:space="0" w:color="auto"/>
              <w:right w:val="single" w:sz="4" w:space="0" w:color="auto"/>
            </w:tcBorders>
            <w:noWrap/>
            <w:vAlign w:val="center"/>
            <w:hideMark/>
          </w:tcPr>
          <w:p w14:paraId="458A0FAC" w14:textId="3D34396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依照</w:t>
            </w:r>
            <w:r w:rsidR="008D4BE5" w:rsidRPr="000B56A6">
              <w:rPr>
                <w:rFonts w:ascii="Times New Roman" w:hAnsi="Times New Roman"/>
              </w:rPr>
              <w:t>JT/T 19</w:t>
            </w:r>
            <w:r w:rsidRPr="000B56A6">
              <w:rPr>
                <w:rFonts w:ascii="Times New Roman" w:hAnsi="Times New Roman"/>
              </w:rPr>
              <w:t>的规定</w:t>
            </w:r>
          </w:p>
        </w:tc>
      </w:tr>
      <w:tr w:rsidR="000B56A6" w:rsidRPr="000B56A6" w14:paraId="1B7000C3"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6CB8D90B"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1.7.4</w:t>
            </w:r>
          </w:p>
        </w:tc>
        <w:tc>
          <w:tcPr>
            <w:tcW w:w="566" w:type="pct"/>
            <w:tcBorders>
              <w:top w:val="nil"/>
              <w:left w:val="nil"/>
              <w:bottom w:val="single" w:sz="4" w:space="0" w:color="auto"/>
              <w:right w:val="single" w:sz="4" w:space="0" w:color="auto"/>
            </w:tcBorders>
            <w:noWrap/>
            <w:vAlign w:val="center"/>
            <w:hideMark/>
          </w:tcPr>
          <w:p w14:paraId="0A6B76B5"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22SC009004</w:t>
            </w:r>
          </w:p>
        </w:tc>
        <w:tc>
          <w:tcPr>
            <w:tcW w:w="464" w:type="pct"/>
            <w:tcBorders>
              <w:top w:val="nil"/>
              <w:left w:val="nil"/>
              <w:bottom w:val="single" w:sz="4" w:space="0" w:color="auto"/>
              <w:right w:val="single" w:sz="4" w:space="0" w:color="auto"/>
            </w:tcBorders>
            <w:noWrap/>
            <w:vAlign w:val="center"/>
            <w:hideMark/>
          </w:tcPr>
          <w:p w14:paraId="57B5AD08"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货主</w:t>
            </w:r>
          </w:p>
        </w:tc>
        <w:tc>
          <w:tcPr>
            <w:tcW w:w="721" w:type="pct"/>
            <w:tcBorders>
              <w:top w:val="nil"/>
              <w:left w:val="nil"/>
              <w:bottom w:val="single" w:sz="4" w:space="0" w:color="auto"/>
              <w:right w:val="single" w:sz="4" w:space="0" w:color="auto"/>
            </w:tcBorders>
            <w:noWrap/>
            <w:vAlign w:val="center"/>
            <w:hideMark/>
          </w:tcPr>
          <w:p w14:paraId="6FBBFD58"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cargoOwner</w:t>
            </w:r>
          </w:p>
        </w:tc>
        <w:tc>
          <w:tcPr>
            <w:tcW w:w="1029" w:type="pct"/>
            <w:tcBorders>
              <w:top w:val="nil"/>
              <w:left w:val="nil"/>
              <w:bottom w:val="single" w:sz="4" w:space="0" w:color="auto"/>
              <w:right w:val="single" w:sz="4" w:space="0" w:color="auto"/>
            </w:tcBorders>
            <w:noWrap/>
            <w:vAlign w:val="center"/>
            <w:hideMark/>
          </w:tcPr>
          <w:p w14:paraId="19F31953" w14:textId="7CE5C95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拥有货物权益、委托作业或承担货物管理责任的主体名称</w:t>
            </w:r>
          </w:p>
        </w:tc>
        <w:tc>
          <w:tcPr>
            <w:tcW w:w="309" w:type="pct"/>
            <w:tcBorders>
              <w:top w:val="nil"/>
              <w:left w:val="nil"/>
              <w:bottom w:val="single" w:sz="4" w:space="0" w:color="auto"/>
              <w:right w:val="single" w:sz="4" w:space="0" w:color="auto"/>
            </w:tcBorders>
            <w:noWrap/>
            <w:vAlign w:val="center"/>
            <w:hideMark/>
          </w:tcPr>
          <w:p w14:paraId="1E1F3E7A" w14:textId="5D59627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2FAC8013" w14:textId="43CBDDF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07BA23C2" w14:textId="651BBC3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AFA8E90" w14:textId="2BF61B7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493BEFEC" w14:textId="01EBB08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7080E268"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32D9EC04"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1.7.5</w:t>
            </w:r>
          </w:p>
        </w:tc>
        <w:tc>
          <w:tcPr>
            <w:tcW w:w="566" w:type="pct"/>
            <w:tcBorders>
              <w:top w:val="nil"/>
              <w:left w:val="nil"/>
              <w:bottom w:val="single" w:sz="4" w:space="0" w:color="auto"/>
              <w:right w:val="single" w:sz="4" w:space="0" w:color="auto"/>
            </w:tcBorders>
            <w:noWrap/>
            <w:vAlign w:val="center"/>
            <w:hideMark/>
          </w:tcPr>
          <w:p w14:paraId="6D40319D"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22SC009005</w:t>
            </w:r>
          </w:p>
        </w:tc>
        <w:tc>
          <w:tcPr>
            <w:tcW w:w="464" w:type="pct"/>
            <w:tcBorders>
              <w:top w:val="nil"/>
              <w:left w:val="nil"/>
              <w:bottom w:val="single" w:sz="4" w:space="0" w:color="auto"/>
              <w:right w:val="single" w:sz="4" w:space="0" w:color="auto"/>
            </w:tcBorders>
            <w:noWrap/>
            <w:vAlign w:val="center"/>
            <w:hideMark/>
          </w:tcPr>
          <w:p w14:paraId="52BC3DE8"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含水率</w:t>
            </w:r>
          </w:p>
        </w:tc>
        <w:tc>
          <w:tcPr>
            <w:tcW w:w="721" w:type="pct"/>
            <w:tcBorders>
              <w:top w:val="nil"/>
              <w:left w:val="nil"/>
              <w:bottom w:val="single" w:sz="4" w:space="0" w:color="auto"/>
              <w:right w:val="single" w:sz="4" w:space="0" w:color="auto"/>
            </w:tcBorders>
            <w:noWrap/>
            <w:vAlign w:val="center"/>
            <w:hideMark/>
          </w:tcPr>
          <w:p w14:paraId="1A9FE073"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moistureContent</w:t>
            </w:r>
          </w:p>
        </w:tc>
        <w:tc>
          <w:tcPr>
            <w:tcW w:w="1029" w:type="pct"/>
            <w:tcBorders>
              <w:top w:val="nil"/>
              <w:left w:val="nil"/>
              <w:bottom w:val="single" w:sz="4" w:space="0" w:color="auto"/>
              <w:right w:val="single" w:sz="4" w:space="0" w:color="auto"/>
            </w:tcBorders>
            <w:noWrap/>
            <w:vAlign w:val="center"/>
            <w:hideMark/>
          </w:tcPr>
          <w:p w14:paraId="0272563A" w14:textId="138C445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货物所含水分质量占货物总质量的比例</w:t>
            </w:r>
          </w:p>
        </w:tc>
        <w:tc>
          <w:tcPr>
            <w:tcW w:w="309" w:type="pct"/>
            <w:tcBorders>
              <w:top w:val="nil"/>
              <w:left w:val="nil"/>
              <w:bottom w:val="single" w:sz="4" w:space="0" w:color="auto"/>
              <w:right w:val="single" w:sz="4" w:space="0" w:color="auto"/>
            </w:tcBorders>
            <w:noWrap/>
            <w:vAlign w:val="center"/>
            <w:hideMark/>
          </w:tcPr>
          <w:p w14:paraId="77629641" w14:textId="4E78539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1C2B3BBF" w14:textId="7C8A2D8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419FC9CE" w14:textId="378C11C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A0DBF40" w14:textId="1378A88C"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6C6EC4CD" w14:textId="2E52175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货物类型为煤炭且开展质量指标管理时应填写；单位：</w:t>
            </w:r>
            <w:r w:rsidRPr="000B56A6">
              <w:rPr>
                <w:rFonts w:ascii="Times New Roman" w:hAnsi="Times New Roman"/>
              </w:rPr>
              <w:t>%</w:t>
            </w:r>
          </w:p>
        </w:tc>
      </w:tr>
      <w:tr w:rsidR="000B56A6" w:rsidRPr="000B56A6" w14:paraId="77BBD3AB"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1B7AAC64"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1.7.6</w:t>
            </w:r>
          </w:p>
        </w:tc>
        <w:tc>
          <w:tcPr>
            <w:tcW w:w="566" w:type="pct"/>
            <w:tcBorders>
              <w:top w:val="nil"/>
              <w:left w:val="nil"/>
              <w:bottom w:val="single" w:sz="4" w:space="0" w:color="auto"/>
              <w:right w:val="single" w:sz="4" w:space="0" w:color="auto"/>
            </w:tcBorders>
            <w:noWrap/>
            <w:vAlign w:val="center"/>
            <w:hideMark/>
          </w:tcPr>
          <w:p w14:paraId="4C342E80"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22SC009006</w:t>
            </w:r>
          </w:p>
        </w:tc>
        <w:tc>
          <w:tcPr>
            <w:tcW w:w="464" w:type="pct"/>
            <w:tcBorders>
              <w:top w:val="nil"/>
              <w:left w:val="nil"/>
              <w:bottom w:val="single" w:sz="4" w:space="0" w:color="auto"/>
              <w:right w:val="single" w:sz="4" w:space="0" w:color="auto"/>
            </w:tcBorders>
            <w:noWrap/>
            <w:vAlign w:val="center"/>
            <w:hideMark/>
          </w:tcPr>
          <w:p w14:paraId="08E8CADB"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高位发热量</w:t>
            </w:r>
          </w:p>
        </w:tc>
        <w:tc>
          <w:tcPr>
            <w:tcW w:w="721" w:type="pct"/>
            <w:tcBorders>
              <w:top w:val="nil"/>
              <w:left w:val="nil"/>
              <w:bottom w:val="single" w:sz="4" w:space="0" w:color="auto"/>
              <w:right w:val="single" w:sz="4" w:space="0" w:color="auto"/>
            </w:tcBorders>
            <w:noWrap/>
            <w:vAlign w:val="center"/>
            <w:hideMark/>
          </w:tcPr>
          <w:p w14:paraId="65BAEBAE"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grossCalorificValue</w:t>
            </w:r>
          </w:p>
        </w:tc>
        <w:tc>
          <w:tcPr>
            <w:tcW w:w="1029" w:type="pct"/>
            <w:tcBorders>
              <w:top w:val="nil"/>
              <w:left w:val="nil"/>
              <w:bottom w:val="single" w:sz="4" w:space="0" w:color="auto"/>
              <w:right w:val="single" w:sz="4" w:space="0" w:color="auto"/>
            </w:tcBorders>
            <w:noWrap/>
            <w:vAlign w:val="center"/>
            <w:hideMark/>
          </w:tcPr>
          <w:p w14:paraId="4EF04DEC" w14:textId="1682B67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煤炭完全燃烧时按高位发热量方法测得的热值</w:t>
            </w:r>
          </w:p>
        </w:tc>
        <w:tc>
          <w:tcPr>
            <w:tcW w:w="309" w:type="pct"/>
            <w:tcBorders>
              <w:top w:val="nil"/>
              <w:left w:val="nil"/>
              <w:bottom w:val="single" w:sz="4" w:space="0" w:color="auto"/>
              <w:right w:val="single" w:sz="4" w:space="0" w:color="auto"/>
            </w:tcBorders>
            <w:noWrap/>
            <w:vAlign w:val="center"/>
            <w:hideMark/>
          </w:tcPr>
          <w:p w14:paraId="73EA3D29" w14:textId="006395B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7C393358" w14:textId="522C8D1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3973B513" w14:textId="6D43191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6F6685B" w14:textId="52944DB4"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560E255A" w14:textId="2B33C20F"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货物类型为煤炭且开展质量指标管理时应填写；单位：千焦</w:t>
            </w:r>
            <w:r w:rsidRPr="000B56A6">
              <w:rPr>
                <w:rFonts w:ascii="Times New Roman" w:hAnsi="Times New Roman"/>
              </w:rPr>
              <w:t>/</w:t>
            </w:r>
            <w:r w:rsidRPr="000B56A6">
              <w:rPr>
                <w:rFonts w:ascii="Times New Roman" w:hAnsi="Times New Roman"/>
              </w:rPr>
              <w:t>千克</w:t>
            </w:r>
          </w:p>
        </w:tc>
      </w:tr>
      <w:tr w:rsidR="000B56A6" w:rsidRPr="000B56A6" w14:paraId="30CA2059"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7BB44F7D"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1.7.7</w:t>
            </w:r>
          </w:p>
        </w:tc>
        <w:tc>
          <w:tcPr>
            <w:tcW w:w="566" w:type="pct"/>
            <w:tcBorders>
              <w:top w:val="nil"/>
              <w:left w:val="nil"/>
              <w:bottom w:val="single" w:sz="4" w:space="0" w:color="auto"/>
              <w:right w:val="single" w:sz="4" w:space="0" w:color="auto"/>
            </w:tcBorders>
            <w:noWrap/>
            <w:vAlign w:val="center"/>
            <w:hideMark/>
          </w:tcPr>
          <w:p w14:paraId="4F5A5EBA"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22SC009007</w:t>
            </w:r>
          </w:p>
        </w:tc>
        <w:tc>
          <w:tcPr>
            <w:tcW w:w="464" w:type="pct"/>
            <w:tcBorders>
              <w:top w:val="nil"/>
              <w:left w:val="nil"/>
              <w:bottom w:val="single" w:sz="4" w:space="0" w:color="auto"/>
              <w:right w:val="single" w:sz="4" w:space="0" w:color="auto"/>
            </w:tcBorders>
            <w:noWrap/>
            <w:vAlign w:val="center"/>
            <w:hideMark/>
          </w:tcPr>
          <w:p w14:paraId="58F0EA33"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低位发热量</w:t>
            </w:r>
          </w:p>
        </w:tc>
        <w:tc>
          <w:tcPr>
            <w:tcW w:w="721" w:type="pct"/>
            <w:tcBorders>
              <w:top w:val="nil"/>
              <w:left w:val="nil"/>
              <w:bottom w:val="single" w:sz="4" w:space="0" w:color="auto"/>
              <w:right w:val="single" w:sz="4" w:space="0" w:color="auto"/>
            </w:tcBorders>
            <w:noWrap/>
            <w:vAlign w:val="center"/>
            <w:hideMark/>
          </w:tcPr>
          <w:p w14:paraId="2D557E3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netCalorificValue</w:t>
            </w:r>
          </w:p>
        </w:tc>
        <w:tc>
          <w:tcPr>
            <w:tcW w:w="1029" w:type="pct"/>
            <w:tcBorders>
              <w:top w:val="nil"/>
              <w:left w:val="nil"/>
              <w:bottom w:val="single" w:sz="4" w:space="0" w:color="auto"/>
              <w:right w:val="single" w:sz="4" w:space="0" w:color="auto"/>
            </w:tcBorders>
            <w:noWrap/>
            <w:vAlign w:val="center"/>
            <w:hideMark/>
          </w:tcPr>
          <w:p w14:paraId="43D70B92" w14:textId="0C7237B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煤炭完全燃烧时扣除水蒸气汽化潜热后的热值</w:t>
            </w:r>
          </w:p>
        </w:tc>
        <w:tc>
          <w:tcPr>
            <w:tcW w:w="309" w:type="pct"/>
            <w:tcBorders>
              <w:top w:val="nil"/>
              <w:left w:val="nil"/>
              <w:bottom w:val="single" w:sz="4" w:space="0" w:color="auto"/>
              <w:right w:val="single" w:sz="4" w:space="0" w:color="auto"/>
            </w:tcBorders>
            <w:noWrap/>
            <w:vAlign w:val="center"/>
            <w:hideMark/>
          </w:tcPr>
          <w:p w14:paraId="2BE3BDDA" w14:textId="01C30F2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5AF7178E" w14:textId="3D04819D"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544F87BD" w14:textId="5635458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A173FBF" w14:textId="590F98E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38F52CF2" w14:textId="5D49910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按煤炭质量管理需要选用；单位：千焦</w:t>
            </w:r>
            <w:r w:rsidRPr="000B56A6">
              <w:rPr>
                <w:rFonts w:ascii="Times New Roman" w:hAnsi="Times New Roman"/>
              </w:rPr>
              <w:t>/</w:t>
            </w:r>
            <w:r w:rsidRPr="000B56A6">
              <w:rPr>
                <w:rFonts w:ascii="Times New Roman" w:hAnsi="Times New Roman"/>
              </w:rPr>
              <w:t>千克</w:t>
            </w:r>
          </w:p>
        </w:tc>
      </w:tr>
      <w:tr w:rsidR="000B56A6" w:rsidRPr="000B56A6" w14:paraId="2559C32B"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5547C767"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lastRenderedPageBreak/>
              <w:t>1.7.8</w:t>
            </w:r>
          </w:p>
        </w:tc>
        <w:tc>
          <w:tcPr>
            <w:tcW w:w="566" w:type="pct"/>
            <w:tcBorders>
              <w:top w:val="nil"/>
              <w:left w:val="nil"/>
              <w:bottom w:val="single" w:sz="4" w:space="0" w:color="auto"/>
              <w:right w:val="single" w:sz="4" w:space="0" w:color="auto"/>
            </w:tcBorders>
            <w:noWrap/>
            <w:vAlign w:val="center"/>
            <w:hideMark/>
          </w:tcPr>
          <w:p w14:paraId="3DB9A8CA"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22SC009008</w:t>
            </w:r>
          </w:p>
        </w:tc>
        <w:tc>
          <w:tcPr>
            <w:tcW w:w="464" w:type="pct"/>
            <w:tcBorders>
              <w:top w:val="nil"/>
              <w:left w:val="nil"/>
              <w:bottom w:val="single" w:sz="4" w:space="0" w:color="auto"/>
              <w:right w:val="single" w:sz="4" w:space="0" w:color="auto"/>
            </w:tcBorders>
            <w:noWrap/>
            <w:vAlign w:val="center"/>
            <w:hideMark/>
          </w:tcPr>
          <w:p w14:paraId="168D1637"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灰分</w:t>
            </w:r>
          </w:p>
        </w:tc>
        <w:tc>
          <w:tcPr>
            <w:tcW w:w="721" w:type="pct"/>
            <w:tcBorders>
              <w:top w:val="nil"/>
              <w:left w:val="nil"/>
              <w:bottom w:val="single" w:sz="4" w:space="0" w:color="auto"/>
              <w:right w:val="single" w:sz="4" w:space="0" w:color="auto"/>
            </w:tcBorders>
            <w:noWrap/>
            <w:vAlign w:val="center"/>
            <w:hideMark/>
          </w:tcPr>
          <w:p w14:paraId="3D9A04BC"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ashContent</w:t>
            </w:r>
          </w:p>
        </w:tc>
        <w:tc>
          <w:tcPr>
            <w:tcW w:w="1029" w:type="pct"/>
            <w:tcBorders>
              <w:top w:val="nil"/>
              <w:left w:val="nil"/>
              <w:bottom w:val="single" w:sz="4" w:space="0" w:color="auto"/>
              <w:right w:val="single" w:sz="4" w:space="0" w:color="auto"/>
            </w:tcBorders>
            <w:noWrap/>
            <w:vAlign w:val="center"/>
            <w:hideMark/>
          </w:tcPr>
          <w:p w14:paraId="58B48872" w14:textId="28D491D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煤炭燃烧后残留灰分占煤样质量的比例</w:t>
            </w:r>
          </w:p>
        </w:tc>
        <w:tc>
          <w:tcPr>
            <w:tcW w:w="309" w:type="pct"/>
            <w:tcBorders>
              <w:top w:val="nil"/>
              <w:left w:val="nil"/>
              <w:bottom w:val="single" w:sz="4" w:space="0" w:color="auto"/>
              <w:right w:val="single" w:sz="4" w:space="0" w:color="auto"/>
            </w:tcBorders>
            <w:noWrap/>
            <w:vAlign w:val="center"/>
            <w:hideMark/>
          </w:tcPr>
          <w:p w14:paraId="20E369B0" w14:textId="523DDE5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4F5A4A78" w14:textId="0C9F1D7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55E7CD03" w14:textId="63CB37B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8B0C9C0" w14:textId="6E677EBF"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7138A689" w14:textId="3E97757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按煤炭质量管理需要选用；单位：</w:t>
            </w:r>
            <w:r w:rsidRPr="000B56A6">
              <w:rPr>
                <w:rFonts w:ascii="Times New Roman" w:hAnsi="Times New Roman"/>
              </w:rPr>
              <w:t>%</w:t>
            </w:r>
          </w:p>
        </w:tc>
      </w:tr>
      <w:tr w:rsidR="000B56A6" w:rsidRPr="000B56A6" w14:paraId="7026AFF3"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7FA10396"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1.7.9</w:t>
            </w:r>
          </w:p>
        </w:tc>
        <w:tc>
          <w:tcPr>
            <w:tcW w:w="566" w:type="pct"/>
            <w:tcBorders>
              <w:top w:val="nil"/>
              <w:left w:val="nil"/>
              <w:bottom w:val="single" w:sz="4" w:space="0" w:color="auto"/>
              <w:right w:val="single" w:sz="4" w:space="0" w:color="auto"/>
            </w:tcBorders>
            <w:noWrap/>
            <w:vAlign w:val="center"/>
            <w:hideMark/>
          </w:tcPr>
          <w:p w14:paraId="5F138FD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22SC009009</w:t>
            </w:r>
          </w:p>
        </w:tc>
        <w:tc>
          <w:tcPr>
            <w:tcW w:w="464" w:type="pct"/>
            <w:tcBorders>
              <w:top w:val="nil"/>
              <w:left w:val="nil"/>
              <w:bottom w:val="single" w:sz="4" w:space="0" w:color="auto"/>
              <w:right w:val="single" w:sz="4" w:space="0" w:color="auto"/>
            </w:tcBorders>
            <w:noWrap/>
            <w:vAlign w:val="center"/>
            <w:hideMark/>
          </w:tcPr>
          <w:p w14:paraId="0C814EB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挥发分</w:t>
            </w:r>
          </w:p>
        </w:tc>
        <w:tc>
          <w:tcPr>
            <w:tcW w:w="721" w:type="pct"/>
            <w:tcBorders>
              <w:top w:val="nil"/>
              <w:left w:val="nil"/>
              <w:bottom w:val="single" w:sz="4" w:space="0" w:color="auto"/>
              <w:right w:val="single" w:sz="4" w:space="0" w:color="auto"/>
            </w:tcBorders>
            <w:noWrap/>
            <w:vAlign w:val="center"/>
            <w:hideMark/>
          </w:tcPr>
          <w:p w14:paraId="57B5C41B"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volatileMatter</w:t>
            </w:r>
          </w:p>
        </w:tc>
        <w:tc>
          <w:tcPr>
            <w:tcW w:w="1029" w:type="pct"/>
            <w:tcBorders>
              <w:top w:val="nil"/>
              <w:left w:val="nil"/>
              <w:bottom w:val="single" w:sz="4" w:space="0" w:color="auto"/>
              <w:right w:val="single" w:sz="4" w:space="0" w:color="auto"/>
            </w:tcBorders>
            <w:noWrap/>
            <w:vAlign w:val="center"/>
            <w:hideMark/>
          </w:tcPr>
          <w:p w14:paraId="733122C9" w14:textId="2D735D7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煤炭在规定条件下受热析出的挥发性物质占煤样质量的比例</w:t>
            </w:r>
          </w:p>
        </w:tc>
        <w:tc>
          <w:tcPr>
            <w:tcW w:w="309" w:type="pct"/>
            <w:tcBorders>
              <w:top w:val="nil"/>
              <w:left w:val="nil"/>
              <w:bottom w:val="single" w:sz="4" w:space="0" w:color="auto"/>
              <w:right w:val="single" w:sz="4" w:space="0" w:color="auto"/>
            </w:tcBorders>
            <w:noWrap/>
            <w:vAlign w:val="center"/>
            <w:hideMark/>
          </w:tcPr>
          <w:p w14:paraId="3F107733" w14:textId="37B5AC14"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75B9B4DE" w14:textId="7B21A48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705CA494" w14:textId="6CDD43BF"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D22AC64" w14:textId="74161E54"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263C3E17" w14:textId="170E20B4"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按煤炭质量管理需要选用；单位：</w:t>
            </w:r>
            <w:r w:rsidRPr="000B56A6">
              <w:rPr>
                <w:rFonts w:ascii="Times New Roman" w:hAnsi="Times New Roman"/>
              </w:rPr>
              <w:t>%</w:t>
            </w:r>
          </w:p>
        </w:tc>
      </w:tr>
      <w:tr w:rsidR="000B56A6" w:rsidRPr="000B56A6" w14:paraId="17B81CC4"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1738F4F1"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1.7.10</w:t>
            </w:r>
          </w:p>
        </w:tc>
        <w:tc>
          <w:tcPr>
            <w:tcW w:w="566" w:type="pct"/>
            <w:tcBorders>
              <w:top w:val="nil"/>
              <w:left w:val="nil"/>
              <w:bottom w:val="single" w:sz="4" w:space="0" w:color="auto"/>
              <w:right w:val="single" w:sz="4" w:space="0" w:color="auto"/>
            </w:tcBorders>
            <w:noWrap/>
            <w:vAlign w:val="center"/>
            <w:hideMark/>
          </w:tcPr>
          <w:p w14:paraId="7F19782C"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22SC009010</w:t>
            </w:r>
          </w:p>
        </w:tc>
        <w:tc>
          <w:tcPr>
            <w:tcW w:w="464" w:type="pct"/>
            <w:tcBorders>
              <w:top w:val="nil"/>
              <w:left w:val="nil"/>
              <w:bottom w:val="single" w:sz="4" w:space="0" w:color="auto"/>
              <w:right w:val="single" w:sz="4" w:space="0" w:color="auto"/>
            </w:tcBorders>
            <w:noWrap/>
            <w:vAlign w:val="center"/>
            <w:hideMark/>
          </w:tcPr>
          <w:p w14:paraId="0F2419C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固定碳</w:t>
            </w:r>
          </w:p>
        </w:tc>
        <w:tc>
          <w:tcPr>
            <w:tcW w:w="721" w:type="pct"/>
            <w:tcBorders>
              <w:top w:val="nil"/>
              <w:left w:val="nil"/>
              <w:bottom w:val="single" w:sz="4" w:space="0" w:color="auto"/>
              <w:right w:val="single" w:sz="4" w:space="0" w:color="auto"/>
            </w:tcBorders>
            <w:noWrap/>
            <w:vAlign w:val="center"/>
            <w:hideMark/>
          </w:tcPr>
          <w:p w14:paraId="76FDF9C6"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fixedCarbon</w:t>
            </w:r>
          </w:p>
        </w:tc>
        <w:tc>
          <w:tcPr>
            <w:tcW w:w="1029" w:type="pct"/>
            <w:tcBorders>
              <w:top w:val="nil"/>
              <w:left w:val="nil"/>
              <w:bottom w:val="single" w:sz="4" w:space="0" w:color="auto"/>
              <w:right w:val="single" w:sz="4" w:space="0" w:color="auto"/>
            </w:tcBorders>
            <w:noWrap/>
            <w:vAlign w:val="center"/>
            <w:hideMark/>
          </w:tcPr>
          <w:p w14:paraId="08642542" w14:textId="449749A8"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煤炭中扣除水分、灰分和挥发分后的可燃固体成分比例</w:t>
            </w:r>
          </w:p>
        </w:tc>
        <w:tc>
          <w:tcPr>
            <w:tcW w:w="309" w:type="pct"/>
            <w:tcBorders>
              <w:top w:val="nil"/>
              <w:left w:val="nil"/>
              <w:bottom w:val="single" w:sz="4" w:space="0" w:color="auto"/>
              <w:right w:val="single" w:sz="4" w:space="0" w:color="auto"/>
            </w:tcBorders>
            <w:noWrap/>
            <w:vAlign w:val="center"/>
            <w:hideMark/>
          </w:tcPr>
          <w:p w14:paraId="04F60010" w14:textId="1E5C298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6C6D2A4B" w14:textId="4E15892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32FC8033" w14:textId="02D28FAC"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BCEEF3C" w14:textId="094373D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6CBC87F1" w14:textId="0394B6E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按煤炭质量管理需要选用；单位：</w:t>
            </w:r>
            <w:r w:rsidRPr="000B56A6">
              <w:rPr>
                <w:rFonts w:ascii="Times New Roman" w:hAnsi="Times New Roman"/>
              </w:rPr>
              <w:t>%</w:t>
            </w:r>
          </w:p>
        </w:tc>
      </w:tr>
      <w:tr w:rsidR="000B56A6" w:rsidRPr="000B56A6" w14:paraId="60103A95"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0D345A8E"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1.7.11</w:t>
            </w:r>
          </w:p>
        </w:tc>
        <w:tc>
          <w:tcPr>
            <w:tcW w:w="566" w:type="pct"/>
            <w:tcBorders>
              <w:top w:val="nil"/>
              <w:left w:val="nil"/>
              <w:bottom w:val="single" w:sz="4" w:space="0" w:color="auto"/>
              <w:right w:val="single" w:sz="4" w:space="0" w:color="auto"/>
            </w:tcBorders>
            <w:noWrap/>
            <w:vAlign w:val="center"/>
            <w:hideMark/>
          </w:tcPr>
          <w:p w14:paraId="2C82BAC6"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22SC009011</w:t>
            </w:r>
          </w:p>
        </w:tc>
        <w:tc>
          <w:tcPr>
            <w:tcW w:w="464" w:type="pct"/>
            <w:tcBorders>
              <w:top w:val="nil"/>
              <w:left w:val="nil"/>
              <w:bottom w:val="single" w:sz="4" w:space="0" w:color="auto"/>
              <w:right w:val="single" w:sz="4" w:space="0" w:color="auto"/>
            </w:tcBorders>
            <w:noWrap/>
            <w:vAlign w:val="center"/>
            <w:hideMark/>
          </w:tcPr>
          <w:p w14:paraId="2E4418D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全铁含量</w:t>
            </w:r>
          </w:p>
        </w:tc>
        <w:tc>
          <w:tcPr>
            <w:tcW w:w="721" w:type="pct"/>
            <w:tcBorders>
              <w:top w:val="nil"/>
              <w:left w:val="nil"/>
              <w:bottom w:val="single" w:sz="4" w:space="0" w:color="auto"/>
              <w:right w:val="single" w:sz="4" w:space="0" w:color="auto"/>
            </w:tcBorders>
            <w:noWrap/>
            <w:vAlign w:val="center"/>
            <w:hideMark/>
          </w:tcPr>
          <w:p w14:paraId="0578F06E"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totalIronContent</w:t>
            </w:r>
          </w:p>
        </w:tc>
        <w:tc>
          <w:tcPr>
            <w:tcW w:w="1029" w:type="pct"/>
            <w:tcBorders>
              <w:top w:val="nil"/>
              <w:left w:val="nil"/>
              <w:bottom w:val="single" w:sz="4" w:space="0" w:color="auto"/>
              <w:right w:val="single" w:sz="4" w:space="0" w:color="auto"/>
            </w:tcBorders>
            <w:noWrap/>
            <w:vAlign w:val="center"/>
            <w:hideMark/>
          </w:tcPr>
          <w:p w14:paraId="0BAC7206" w14:textId="7BDCC53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铁矿石中铁元素总量占样品质量的比例</w:t>
            </w:r>
          </w:p>
        </w:tc>
        <w:tc>
          <w:tcPr>
            <w:tcW w:w="309" w:type="pct"/>
            <w:tcBorders>
              <w:top w:val="nil"/>
              <w:left w:val="nil"/>
              <w:bottom w:val="single" w:sz="4" w:space="0" w:color="auto"/>
              <w:right w:val="single" w:sz="4" w:space="0" w:color="auto"/>
            </w:tcBorders>
            <w:noWrap/>
            <w:vAlign w:val="center"/>
            <w:hideMark/>
          </w:tcPr>
          <w:p w14:paraId="719EFD49" w14:textId="6099651C"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7B67C0B1" w14:textId="6D2CF50F"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56584B26" w14:textId="642EFB5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447CC98" w14:textId="5DECA9E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2180AA41" w14:textId="6F410A7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货物类型为铁矿石且开展质量指标管理时应填写；单位：</w:t>
            </w:r>
            <w:r w:rsidRPr="000B56A6">
              <w:rPr>
                <w:rFonts w:ascii="Times New Roman" w:hAnsi="Times New Roman"/>
              </w:rPr>
              <w:t>%</w:t>
            </w:r>
          </w:p>
        </w:tc>
      </w:tr>
      <w:tr w:rsidR="000B56A6" w:rsidRPr="000B56A6" w14:paraId="08F63E68"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69A43E18"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1.7.12</w:t>
            </w:r>
          </w:p>
        </w:tc>
        <w:tc>
          <w:tcPr>
            <w:tcW w:w="566" w:type="pct"/>
            <w:tcBorders>
              <w:top w:val="nil"/>
              <w:left w:val="nil"/>
              <w:bottom w:val="single" w:sz="4" w:space="0" w:color="auto"/>
              <w:right w:val="single" w:sz="4" w:space="0" w:color="auto"/>
            </w:tcBorders>
            <w:noWrap/>
            <w:vAlign w:val="center"/>
            <w:hideMark/>
          </w:tcPr>
          <w:p w14:paraId="5CEF01FF"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22SC009012</w:t>
            </w:r>
          </w:p>
        </w:tc>
        <w:tc>
          <w:tcPr>
            <w:tcW w:w="464" w:type="pct"/>
            <w:tcBorders>
              <w:top w:val="nil"/>
              <w:left w:val="nil"/>
              <w:bottom w:val="single" w:sz="4" w:space="0" w:color="auto"/>
              <w:right w:val="single" w:sz="4" w:space="0" w:color="auto"/>
            </w:tcBorders>
            <w:noWrap/>
            <w:vAlign w:val="center"/>
            <w:hideMark/>
          </w:tcPr>
          <w:p w14:paraId="582C8753"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氧化硅含量</w:t>
            </w:r>
          </w:p>
        </w:tc>
        <w:tc>
          <w:tcPr>
            <w:tcW w:w="721" w:type="pct"/>
            <w:tcBorders>
              <w:top w:val="nil"/>
              <w:left w:val="nil"/>
              <w:bottom w:val="single" w:sz="4" w:space="0" w:color="auto"/>
              <w:right w:val="single" w:sz="4" w:space="0" w:color="auto"/>
            </w:tcBorders>
            <w:noWrap/>
            <w:vAlign w:val="center"/>
            <w:hideMark/>
          </w:tcPr>
          <w:p w14:paraId="3F506660"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siliconOxideContent</w:t>
            </w:r>
          </w:p>
        </w:tc>
        <w:tc>
          <w:tcPr>
            <w:tcW w:w="1029" w:type="pct"/>
            <w:tcBorders>
              <w:top w:val="nil"/>
              <w:left w:val="nil"/>
              <w:bottom w:val="single" w:sz="4" w:space="0" w:color="auto"/>
              <w:right w:val="single" w:sz="4" w:space="0" w:color="auto"/>
            </w:tcBorders>
            <w:noWrap/>
            <w:vAlign w:val="center"/>
            <w:hideMark/>
          </w:tcPr>
          <w:p w14:paraId="0A7447F2" w14:textId="3745A60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货物中二氧化硅等硅氧化物含量占样品质量的比例</w:t>
            </w:r>
          </w:p>
        </w:tc>
        <w:tc>
          <w:tcPr>
            <w:tcW w:w="309" w:type="pct"/>
            <w:tcBorders>
              <w:top w:val="nil"/>
              <w:left w:val="nil"/>
              <w:bottom w:val="single" w:sz="4" w:space="0" w:color="auto"/>
              <w:right w:val="single" w:sz="4" w:space="0" w:color="auto"/>
            </w:tcBorders>
            <w:noWrap/>
            <w:vAlign w:val="center"/>
            <w:hideMark/>
          </w:tcPr>
          <w:p w14:paraId="29F8C4F0" w14:textId="06A9627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47A8039A" w14:textId="706ED9AC"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139F11AD" w14:textId="3D6E65A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875CE72" w14:textId="2F668E2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3A7DD8E3" w14:textId="765A259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按矿石质量管理需要选用；单位：</w:t>
            </w:r>
            <w:r w:rsidRPr="000B56A6">
              <w:rPr>
                <w:rFonts w:ascii="Times New Roman" w:hAnsi="Times New Roman"/>
              </w:rPr>
              <w:t>%</w:t>
            </w:r>
          </w:p>
        </w:tc>
      </w:tr>
      <w:tr w:rsidR="000B56A6" w:rsidRPr="000B56A6" w14:paraId="0C3C2DF5"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69C4C943"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1.7.13</w:t>
            </w:r>
          </w:p>
        </w:tc>
        <w:tc>
          <w:tcPr>
            <w:tcW w:w="566" w:type="pct"/>
            <w:tcBorders>
              <w:top w:val="nil"/>
              <w:left w:val="nil"/>
              <w:bottom w:val="single" w:sz="4" w:space="0" w:color="auto"/>
              <w:right w:val="single" w:sz="4" w:space="0" w:color="auto"/>
            </w:tcBorders>
            <w:noWrap/>
            <w:vAlign w:val="center"/>
            <w:hideMark/>
          </w:tcPr>
          <w:p w14:paraId="3D69F2FF"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22SC009013</w:t>
            </w:r>
          </w:p>
        </w:tc>
        <w:tc>
          <w:tcPr>
            <w:tcW w:w="464" w:type="pct"/>
            <w:tcBorders>
              <w:top w:val="nil"/>
              <w:left w:val="nil"/>
              <w:bottom w:val="single" w:sz="4" w:space="0" w:color="auto"/>
              <w:right w:val="single" w:sz="4" w:space="0" w:color="auto"/>
            </w:tcBorders>
            <w:noWrap/>
            <w:vAlign w:val="center"/>
            <w:hideMark/>
          </w:tcPr>
          <w:p w14:paraId="249BEA71"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氧化铝含量</w:t>
            </w:r>
          </w:p>
        </w:tc>
        <w:tc>
          <w:tcPr>
            <w:tcW w:w="721" w:type="pct"/>
            <w:tcBorders>
              <w:top w:val="nil"/>
              <w:left w:val="nil"/>
              <w:bottom w:val="single" w:sz="4" w:space="0" w:color="auto"/>
              <w:right w:val="single" w:sz="4" w:space="0" w:color="auto"/>
            </w:tcBorders>
            <w:noWrap/>
            <w:vAlign w:val="center"/>
            <w:hideMark/>
          </w:tcPr>
          <w:p w14:paraId="0C7DC7AC"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aluminumOxideContent</w:t>
            </w:r>
          </w:p>
        </w:tc>
        <w:tc>
          <w:tcPr>
            <w:tcW w:w="1029" w:type="pct"/>
            <w:tcBorders>
              <w:top w:val="nil"/>
              <w:left w:val="nil"/>
              <w:bottom w:val="single" w:sz="4" w:space="0" w:color="auto"/>
              <w:right w:val="single" w:sz="4" w:space="0" w:color="auto"/>
            </w:tcBorders>
            <w:noWrap/>
            <w:vAlign w:val="center"/>
            <w:hideMark/>
          </w:tcPr>
          <w:p w14:paraId="5061C40F" w14:textId="51D9EAF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货物中氧化铝含量占样品质量的比例</w:t>
            </w:r>
          </w:p>
        </w:tc>
        <w:tc>
          <w:tcPr>
            <w:tcW w:w="309" w:type="pct"/>
            <w:tcBorders>
              <w:top w:val="nil"/>
              <w:left w:val="nil"/>
              <w:bottom w:val="single" w:sz="4" w:space="0" w:color="auto"/>
              <w:right w:val="single" w:sz="4" w:space="0" w:color="auto"/>
            </w:tcBorders>
            <w:noWrap/>
            <w:vAlign w:val="center"/>
            <w:hideMark/>
          </w:tcPr>
          <w:p w14:paraId="51AB6497" w14:textId="471B66B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373ED956" w14:textId="29D63F5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012481FA" w14:textId="68F0D7B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09AFD1A" w14:textId="2352495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04ECD1E0" w14:textId="47A4BCC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按矿石质量管理需要选用；单位：</w:t>
            </w:r>
            <w:r w:rsidRPr="000B56A6">
              <w:rPr>
                <w:rFonts w:ascii="Times New Roman" w:hAnsi="Times New Roman"/>
              </w:rPr>
              <w:t>%</w:t>
            </w:r>
          </w:p>
        </w:tc>
      </w:tr>
      <w:tr w:rsidR="000B56A6" w:rsidRPr="000B56A6" w14:paraId="04C2AFB3"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7BBBD097"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1.7.14</w:t>
            </w:r>
          </w:p>
        </w:tc>
        <w:tc>
          <w:tcPr>
            <w:tcW w:w="566" w:type="pct"/>
            <w:tcBorders>
              <w:top w:val="nil"/>
              <w:left w:val="nil"/>
              <w:bottom w:val="single" w:sz="4" w:space="0" w:color="auto"/>
              <w:right w:val="single" w:sz="4" w:space="0" w:color="auto"/>
            </w:tcBorders>
            <w:noWrap/>
            <w:vAlign w:val="center"/>
            <w:hideMark/>
          </w:tcPr>
          <w:p w14:paraId="6F3E20B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22SC009014</w:t>
            </w:r>
          </w:p>
        </w:tc>
        <w:tc>
          <w:tcPr>
            <w:tcW w:w="464" w:type="pct"/>
            <w:tcBorders>
              <w:top w:val="nil"/>
              <w:left w:val="nil"/>
              <w:bottom w:val="single" w:sz="4" w:space="0" w:color="auto"/>
              <w:right w:val="single" w:sz="4" w:space="0" w:color="auto"/>
            </w:tcBorders>
            <w:noWrap/>
            <w:vAlign w:val="center"/>
            <w:hideMark/>
          </w:tcPr>
          <w:p w14:paraId="3D7A3A64"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氧化镁含量</w:t>
            </w:r>
          </w:p>
        </w:tc>
        <w:tc>
          <w:tcPr>
            <w:tcW w:w="721" w:type="pct"/>
            <w:tcBorders>
              <w:top w:val="nil"/>
              <w:left w:val="nil"/>
              <w:bottom w:val="single" w:sz="4" w:space="0" w:color="auto"/>
              <w:right w:val="single" w:sz="4" w:space="0" w:color="auto"/>
            </w:tcBorders>
            <w:noWrap/>
            <w:vAlign w:val="center"/>
            <w:hideMark/>
          </w:tcPr>
          <w:p w14:paraId="151ED86F"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magnesiumOxideContent</w:t>
            </w:r>
          </w:p>
        </w:tc>
        <w:tc>
          <w:tcPr>
            <w:tcW w:w="1029" w:type="pct"/>
            <w:tcBorders>
              <w:top w:val="nil"/>
              <w:left w:val="nil"/>
              <w:bottom w:val="single" w:sz="4" w:space="0" w:color="auto"/>
              <w:right w:val="single" w:sz="4" w:space="0" w:color="auto"/>
            </w:tcBorders>
            <w:noWrap/>
            <w:vAlign w:val="center"/>
            <w:hideMark/>
          </w:tcPr>
          <w:p w14:paraId="5B61E673" w14:textId="5B67491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货物中氧化镁含量占样品质量的比例</w:t>
            </w:r>
          </w:p>
        </w:tc>
        <w:tc>
          <w:tcPr>
            <w:tcW w:w="309" w:type="pct"/>
            <w:tcBorders>
              <w:top w:val="nil"/>
              <w:left w:val="nil"/>
              <w:bottom w:val="single" w:sz="4" w:space="0" w:color="auto"/>
              <w:right w:val="single" w:sz="4" w:space="0" w:color="auto"/>
            </w:tcBorders>
            <w:noWrap/>
            <w:vAlign w:val="center"/>
            <w:hideMark/>
          </w:tcPr>
          <w:p w14:paraId="55D2B898" w14:textId="3D4F67D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100091DD" w14:textId="42B90CC8"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00E87B52" w14:textId="493D189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1CF9675" w14:textId="51C50E4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43CC0403" w14:textId="26907EF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按矿石质量管理需要选用；单位：</w:t>
            </w:r>
            <w:r w:rsidRPr="000B56A6">
              <w:rPr>
                <w:rFonts w:ascii="Times New Roman" w:hAnsi="Times New Roman"/>
              </w:rPr>
              <w:t>%</w:t>
            </w:r>
          </w:p>
        </w:tc>
      </w:tr>
      <w:tr w:rsidR="000B56A6" w:rsidRPr="000B56A6" w14:paraId="70955AAA"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3BDB19E1"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1.7.15</w:t>
            </w:r>
          </w:p>
        </w:tc>
        <w:tc>
          <w:tcPr>
            <w:tcW w:w="566" w:type="pct"/>
            <w:tcBorders>
              <w:top w:val="nil"/>
              <w:left w:val="nil"/>
              <w:bottom w:val="single" w:sz="4" w:space="0" w:color="auto"/>
              <w:right w:val="single" w:sz="4" w:space="0" w:color="auto"/>
            </w:tcBorders>
            <w:noWrap/>
            <w:vAlign w:val="center"/>
            <w:hideMark/>
          </w:tcPr>
          <w:p w14:paraId="5F7C9AE3"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22SC009015</w:t>
            </w:r>
          </w:p>
        </w:tc>
        <w:tc>
          <w:tcPr>
            <w:tcW w:w="464" w:type="pct"/>
            <w:tcBorders>
              <w:top w:val="nil"/>
              <w:left w:val="nil"/>
              <w:bottom w:val="single" w:sz="4" w:space="0" w:color="auto"/>
              <w:right w:val="single" w:sz="4" w:space="0" w:color="auto"/>
            </w:tcBorders>
            <w:noWrap/>
            <w:vAlign w:val="center"/>
            <w:hideMark/>
          </w:tcPr>
          <w:p w14:paraId="4A4EE19D"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硫含量</w:t>
            </w:r>
          </w:p>
        </w:tc>
        <w:tc>
          <w:tcPr>
            <w:tcW w:w="721" w:type="pct"/>
            <w:tcBorders>
              <w:top w:val="nil"/>
              <w:left w:val="nil"/>
              <w:bottom w:val="single" w:sz="4" w:space="0" w:color="auto"/>
              <w:right w:val="single" w:sz="4" w:space="0" w:color="auto"/>
            </w:tcBorders>
            <w:noWrap/>
            <w:vAlign w:val="center"/>
            <w:hideMark/>
          </w:tcPr>
          <w:p w14:paraId="4F32142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sulfurContent</w:t>
            </w:r>
          </w:p>
        </w:tc>
        <w:tc>
          <w:tcPr>
            <w:tcW w:w="1029" w:type="pct"/>
            <w:tcBorders>
              <w:top w:val="nil"/>
              <w:left w:val="nil"/>
              <w:bottom w:val="single" w:sz="4" w:space="0" w:color="auto"/>
              <w:right w:val="single" w:sz="4" w:space="0" w:color="auto"/>
            </w:tcBorders>
            <w:noWrap/>
            <w:vAlign w:val="center"/>
            <w:hideMark/>
          </w:tcPr>
          <w:p w14:paraId="4F3B3CDC" w14:textId="363F400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货物中硫元素含量占样品质量的比例</w:t>
            </w:r>
          </w:p>
        </w:tc>
        <w:tc>
          <w:tcPr>
            <w:tcW w:w="309" w:type="pct"/>
            <w:tcBorders>
              <w:top w:val="nil"/>
              <w:left w:val="nil"/>
              <w:bottom w:val="single" w:sz="4" w:space="0" w:color="auto"/>
              <w:right w:val="single" w:sz="4" w:space="0" w:color="auto"/>
            </w:tcBorders>
            <w:noWrap/>
            <w:vAlign w:val="center"/>
            <w:hideMark/>
          </w:tcPr>
          <w:p w14:paraId="2E9A9BF7" w14:textId="2E9F205C"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7C5E169D" w14:textId="5DDC6F2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4096749B" w14:textId="5A3249F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6704239D" w14:textId="730004F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24D73EEA" w14:textId="2F834314"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按矿石质量管理需要选用；单位：</w:t>
            </w:r>
            <w:r w:rsidRPr="000B56A6">
              <w:rPr>
                <w:rFonts w:ascii="Times New Roman" w:hAnsi="Times New Roman"/>
              </w:rPr>
              <w:t>%</w:t>
            </w:r>
          </w:p>
        </w:tc>
      </w:tr>
      <w:tr w:rsidR="000B56A6" w:rsidRPr="000B56A6" w14:paraId="769071F7"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2CC42CC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1.7.16</w:t>
            </w:r>
          </w:p>
        </w:tc>
        <w:tc>
          <w:tcPr>
            <w:tcW w:w="566" w:type="pct"/>
            <w:tcBorders>
              <w:top w:val="nil"/>
              <w:left w:val="nil"/>
              <w:bottom w:val="single" w:sz="4" w:space="0" w:color="auto"/>
              <w:right w:val="single" w:sz="4" w:space="0" w:color="auto"/>
            </w:tcBorders>
            <w:noWrap/>
            <w:vAlign w:val="center"/>
            <w:hideMark/>
          </w:tcPr>
          <w:p w14:paraId="7CF6ECC3"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22SC009016</w:t>
            </w:r>
          </w:p>
        </w:tc>
        <w:tc>
          <w:tcPr>
            <w:tcW w:w="464" w:type="pct"/>
            <w:tcBorders>
              <w:top w:val="nil"/>
              <w:left w:val="nil"/>
              <w:bottom w:val="single" w:sz="4" w:space="0" w:color="auto"/>
              <w:right w:val="single" w:sz="4" w:space="0" w:color="auto"/>
            </w:tcBorders>
            <w:noWrap/>
            <w:vAlign w:val="center"/>
            <w:hideMark/>
          </w:tcPr>
          <w:p w14:paraId="27E5FB90"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磷含量</w:t>
            </w:r>
          </w:p>
        </w:tc>
        <w:tc>
          <w:tcPr>
            <w:tcW w:w="721" w:type="pct"/>
            <w:tcBorders>
              <w:top w:val="nil"/>
              <w:left w:val="nil"/>
              <w:bottom w:val="single" w:sz="4" w:space="0" w:color="auto"/>
              <w:right w:val="single" w:sz="4" w:space="0" w:color="auto"/>
            </w:tcBorders>
            <w:noWrap/>
            <w:vAlign w:val="center"/>
            <w:hideMark/>
          </w:tcPr>
          <w:p w14:paraId="3CF08D91"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phosphorusContent</w:t>
            </w:r>
          </w:p>
        </w:tc>
        <w:tc>
          <w:tcPr>
            <w:tcW w:w="1029" w:type="pct"/>
            <w:tcBorders>
              <w:top w:val="nil"/>
              <w:left w:val="nil"/>
              <w:bottom w:val="single" w:sz="4" w:space="0" w:color="auto"/>
              <w:right w:val="single" w:sz="4" w:space="0" w:color="auto"/>
            </w:tcBorders>
            <w:noWrap/>
            <w:vAlign w:val="center"/>
            <w:hideMark/>
          </w:tcPr>
          <w:p w14:paraId="7373CDBD" w14:textId="79A9DA5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货物中磷元素含量占样品质量的比例</w:t>
            </w:r>
          </w:p>
        </w:tc>
        <w:tc>
          <w:tcPr>
            <w:tcW w:w="309" w:type="pct"/>
            <w:tcBorders>
              <w:top w:val="nil"/>
              <w:left w:val="nil"/>
              <w:bottom w:val="single" w:sz="4" w:space="0" w:color="auto"/>
              <w:right w:val="single" w:sz="4" w:space="0" w:color="auto"/>
            </w:tcBorders>
            <w:noWrap/>
            <w:vAlign w:val="center"/>
            <w:hideMark/>
          </w:tcPr>
          <w:p w14:paraId="3CA8B23D" w14:textId="76088DE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2ECA9B43" w14:textId="4D03756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2DB32FA9" w14:textId="6F6092D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E382376" w14:textId="3F18DFF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5AB54121" w14:textId="04FC6B1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按矿石质量管理需要选用；单位：</w:t>
            </w:r>
            <w:r w:rsidRPr="000B56A6">
              <w:rPr>
                <w:rFonts w:ascii="Times New Roman" w:hAnsi="Times New Roman"/>
              </w:rPr>
              <w:t>%</w:t>
            </w:r>
          </w:p>
        </w:tc>
      </w:tr>
      <w:tr w:rsidR="000B56A6" w:rsidRPr="000B56A6" w14:paraId="06B3108C"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1E710EE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lastRenderedPageBreak/>
              <w:t>1.7.17</w:t>
            </w:r>
          </w:p>
        </w:tc>
        <w:tc>
          <w:tcPr>
            <w:tcW w:w="566" w:type="pct"/>
            <w:tcBorders>
              <w:top w:val="nil"/>
              <w:left w:val="nil"/>
              <w:bottom w:val="single" w:sz="4" w:space="0" w:color="auto"/>
              <w:right w:val="single" w:sz="4" w:space="0" w:color="auto"/>
            </w:tcBorders>
            <w:noWrap/>
            <w:vAlign w:val="center"/>
            <w:hideMark/>
          </w:tcPr>
          <w:p w14:paraId="7255D5FC"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22SC009017</w:t>
            </w:r>
          </w:p>
        </w:tc>
        <w:tc>
          <w:tcPr>
            <w:tcW w:w="464" w:type="pct"/>
            <w:tcBorders>
              <w:top w:val="nil"/>
              <w:left w:val="nil"/>
              <w:bottom w:val="single" w:sz="4" w:space="0" w:color="auto"/>
              <w:right w:val="single" w:sz="4" w:space="0" w:color="auto"/>
            </w:tcBorders>
            <w:noWrap/>
            <w:vAlign w:val="center"/>
            <w:hideMark/>
          </w:tcPr>
          <w:p w14:paraId="61FF207A"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锰含量</w:t>
            </w:r>
          </w:p>
        </w:tc>
        <w:tc>
          <w:tcPr>
            <w:tcW w:w="721" w:type="pct"/>
            <w:tcBorders>
              <w:top w:val="nil"/>
              <w:left w:val="nil"/>
              <w:bottom w:val="single" w:sz="4" w:space="0" w:color="auto"/>
              <w:right w:val="single" w:sz="4" w:space="0" w:color="auto"/>
            </w:tcBorders>
            <w:noWrap/>
            <w:vAlign w:val="center"/>
            <w:hideMark/>
          </w:tcPr>
          <w:p w14:paraId="138DD2F2"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manganeseContent</w:t>
            </w:r>
          </w:p>
        </w:tc>
        <w:tc>
          <w:tcPr>
            <w:tcW w:w="1029" w:type="pct"/>
            <w:tcBorders>
              <w:top w:val="nil"/>
              <w:left w:val="nil"/>
              <w:bottom w:val="single" w:sz="4" w:space="0" w:color="auto"/>
              <w:right w:val="single" w:sz="4" w:space="0" w:color="auto"/>
            </w:tcBorders>
            <w:noWrap/>
            <w:vAlign w:val="center"/>
            <w:hideMark/>
          </w:tcPr>
          <w:p w14:paraId="42E25399" w14:textId="5196EC08"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货物中锰元素含量占样品质量的比例</w:t>
            </w:r>
          </w:p>
        </w:tc>
        <w:tc>
          <w:tcPr>
            <w:tcW w:w="309" w:type="pct"/>
            <w:tcBorders>
              <w:top w:val="nil"/>
              <w:left w:val="nil"/>
              <w:bottom w:val="single" w:sz="4" w:space="0" w:color="auto"/>
              <w:right w:val="single" w:sz="4" w:space="0" w:color="auto"/>
            </w:tcBorders>
            <w:noWrap/>
            <w:vAlign w:val="center"/>
            <w:hideMark/>
          </w:tcPr>
          <w:p w14:paraId="7FADEB92" w14:textId="15EF2BB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4E333BD2" w14:textId="75B4A43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1E8AC3D4" w14:textId="382DFD58"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C875C01" w14:textId="216BFCF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7FE170D8" w14:textId="319CB5A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货物类型为锰矿石且开展质量指标管理时应填写；单位：</w:t>
            </w:r>
            <w:r w:rsidRPr="000B56A6">
              <w:rPr>
                <w:rFonts w:ascii="Times New Roman" w:hAnsi="Times New Roman"/>
              </w:rPr>
              <w:t>%</w:t>
            </w:r>
          </w:p>
        </w:tc>
      </w:tr>
      <w:tr w:rsidR="000B56A6" w:rsidRPr="000B56A6" w14:paraId="5DC32724"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1E8E8AED"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1.7.18</w:t>
            </w:r>
          </w:p>
        </w:tc>
        <w:tc>
          <w:tcPr>
            <w:tcW w:w="566" w:type="pct"/>
            <w:tcBorders>
              <w:top w:val="nil"/>
              <w:left w:val="nil"/>
              <w:bottom w:val="single" w:sz="4" w:space="0" w:color="auto"/>
              <w:right w:val="single" w:sz="4" w:space="0" w:color="auto"/>
            </w:tcBorders>
            <w:noWrap/>
            <w:vAlign w:val="center"/>
            <w:hideMark/>
          </w:tcPr>
          <w:p w14:paraId="5D746530"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22SC009018</w:t>
            </w:r>
          </w:p>
        </w:tc>
        <w:tc>
          <w:tcPr>
            <w:tcW w:w="464" w:type="pct"/>
            <w:tcBorders>
              <w:top w:val="nil"/>
              <w:left w:val="nil"/>
              <w:bottom w:val="single" w:sz="4" w:space="0" w:color="auto"/>
              <w:right w:val="single" w:sz="4" w:space="0" w:color="auto"/>
            </w:tcBorders>
            <w:noWrap/>
            <w:vAlign w:val="center"/>
            <w:hideMark/>
          </w:tcPr>
          <w:p w14:paraId="555ABA07"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氧化铬含量</w:t>
            </w:r>
          </w:p>
        </w:tc>
        <w:tc>
          <w:tcPr>
            <w:tcW w:w="721" w:type="pct"/>
            <w:tcBorders>
              <w:top w:val="nil"/>
              <w:left w:val="nil"/>
              <w:bottom w:val="single" w:sz="4" w:space="0" w:color="auto"/>
              <w:right w:val="single" w:sz="4" w:space="0" w:color="auto"/>
            </w:tcBorders>
            <w:noWrap/>
            <w:vAlign w:val="center"/>
            <w:hideMark/>
          </w:tcPr>
          <w:p w14:paraId="149F8559"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chromiumOxideContent</w:t>
            </w:r>
          </w:p>
        </w:tc>
        <w:tc>
          <w:tcPr>
            <w:tcW w:w="1029" w:type="pct"/>
            <w:tcBorders>
              <w:top w:val="nil"/>
              <w:left w:val="nil"/>
              <w:bottom w:val="single" w:sz="4" w:space="0" w:color="auto"/>
              <w:right w:val="single" w:sz="4" w:space="0" w:color="auto"/>
            </w:tcBorders>
            <w:noWrap/>
            <w:vAlign w:val="center"/>
            <w:hideMark/>
          </w:tcPr>
          <w:p w14:paraId="46CB62E6" w14:textId="39BC0BF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货物中氧化铬含量占样品质量的比例</w:t>
            </w:r>
          </w:p>
        </w:tc>
        <w:tc>
          <w:tcPr>
            <w:tcW w:w="309" w:type="pct"/>
            <w:tcBorders>
              <w:top w:val="nil"/>
              <w:left w:val="nil"/>
              <w:bottom w:val="single" w:sz="4" w:space="0" w:color="auto"/>
              <w:right w:val="single" w:sz="4" w:space="0" w:color="auto"/>
            </w:tcBorders>
            <w:noWrap/>
            <w:vAlign w:val="center"/>
            <w:hideMark/>
          </w:tcPr>
          <w:p w14:paraId="039DFAE8" w14:textId="21B4651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5EAF5897" w14:textId="42835875"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07E68F8C" w14:textId="502C7AA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31D968C" w14:textId="3CABD45F"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1125448A" w14:textId="21471B8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货物类型为铬矿石且开展质量指标管理时应填写；单位：</w:t>
            </w:r>
            <w:r w:rsidRPr="000B56A6">
              <w:rPr>
                <w:rFonts w:ascii="Times New Roman" w:hAnsi="Times New Roman"/>
              </w:rPr>
              <w:t>%</w:t>
            </w:r>
          </w:p>
        </w:tc>
      </w:tr>
      <w:tr w:rsidR="000B56A6" w:rsidRPr="000B56A6" w14:paraId="7D0BF4FB"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22C17515"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1.7.19</w:t>
            </w:r>
          </w:p>
        </w:tc>
        <w:tc>
          <w:tcPr>
            <w:tcW w:w="566" w:type="pct"/>
            <w:tcBorders>
              <w:top w:val="nil"/>
              <w:left w:val="nil"/>
              <w:bottom w:val="single" w:sz="4" w:space="0" w:color="auto"/>
              <w:right w:val="single" w:sz="4" w:space="0" w:color="auto"/>
            </w:tcBorders>
            <w:noWrap/>
            <w:vAlign w:val="center"/>
            <w:hideMark/>
          </w:tcPr>
          <w:p w14:paraId="72B57AC5"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22SC009019</w:t>
            </w:r>
          </w:p>
        </w:tc>
        <w:tc>
          <w:tcPr>
            <w:tcW w:w="464" w:type="pct"/>
            <w:tcBorders>
              <w:top w:val="nil"/>
              <w:left w:val="nil"/>
              <w:bottom w:val="single" w:sz="4" w:space="0" w:color="auto"/>
              <w:right w:val="single" w:sz="4" w:space="0" w:color="auto"/>
            </w:tcBorders>
            <w:noWrap/>
            <w:vAlign w:val="center"/>
            <w:hideMark/>
          </w:tcPr>
          <w:p w14:paraId="3733D718"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氧化铁含量</w:t>
            </w:r>
          </w:p>
        </w:tc>
        <w:tc>
          <w:tcPr>
            <w:tcW w:w="721" w:type="pct"/>
            <w:tcBorders>
              <w:top w:val="nil"/>
              <w:left w:val="nil"/>
              <w:bottom w:val="single" w:sz="4" w:space="0" w:color="auto"/>
              <w:right w:val="single" w:sz="4" w:space="0" w:color="auto"/>
            </w:tcBorders>
            <w:noWrap/>
            <w:vAlign w:val="center"/>
            <w:hideMark/>
          </w:tcPr>
          <w:p w14:paraId="5ACF938D"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ferricOxideContent</w:t>
            </w:r>
          </w:p>
        </w:tc>
        <w:tc>
          <w:tcPr>
            <w:tcW w:w="1029" w:type="pct"/>
            <w:tcBorders>
              <w:top w:val="nil"/>
              <w:left w:val="nil"/>
              <w:bottom w:val="single" w:sz="4" w:space="0" w:color="auto"/>
              <w:right w:val="single" w:sz="4" w:space="0" w:color="auto"/>
            </w:tcBorders>
            <w:noWrap/>
            <w:vAlign w:val="center"/>
            <w:hideMark/>
          </w:tcPr>
          <w:p w14:paraId="685C6E46" w14:textId="215344C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货物中氧化铁含量占样品质量的比例</w:t>
            </w:r>
          </w:p>
        </w:tc>
        <w:tc>
          <w:tcPr>
            <w:tcW w:w="309" w:type="pct"/>
            <w:tcBorders>
              <w:top w:val="nil"/>
              <w:left w:val="nil"/>
              <w:bottom w:val="single" w:sz="4" w:space="0" w:color="auto"/>
              <w:right w:val="single" w:sz="4" w:space="0" w:color="auto"/>
            </w:tcBorders>
            <w:noWrap/>
            <w:vAlign w:val="center"/>
            <w:hideMark/>
          </w:tcPr>
          <w:p w14:paraId="3CFF5C68" w14:textId="2E2A8FF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2B88C79E" w14:textId="4A2342F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395EB6F7" w14:textId="3563E6C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19DEEE9" w14:textId="207B7BBC"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22E31792" w14:textId="7C52B768"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按矿石质量管理需要选用；单位：</w:t>
            </w:r>
            <w:r w:rsidRPr="000B56A6">
              <w:rPr>
                <w:rFonts w:ascii="Times New Roman" w:hAnsi="Times New Roman"/>
              </w:rPr>
              <w:t>%</w:t>
            </w:r>
          </w:p>
        </w:tc>
      </w:tr>
      <w:tr w:rsidR="000B56A6" w:rsidRPr="000B56A6" w14:paraId="4A0CFEBF"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4EC24EAF"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1.7.20</w:t>
            </w:r>
          </w:p>
        </w:tc>
        <w:tc>
          <w:tcPr>
            <w:tcW w:w="566" w:type="pct"/>
            <w:tcBorders>
              <w:top w:val="nil"/>
              <w:left w:val="nil"/>
              <w:bottom w:val="single" w:sz="4" w:space="0" w:color="auto"/>
              <w:right w:val="single" w:sz="4" w:space="0" w:color="auto"/>
            </w:tcBorders>
            <w:noWrap/>
            <w:vAlign w:val="center"/>
            <w:hideMark/>
          </w:tcPr>
          <w:p w14:paraId="0F517DCC"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22SC009020</w:t>
            </w:r>
          </w:p>
        </w:tc>
        <w:tc>
          <w:tcPr>
            <w:tcW w:w="464" w:type="pct"/>
            <w:tcBorders>
              <w:top w:val="nil"/>
              <w:left w:val="nil"/>
              <w:bottom w:val="single" w:sz="4" w:space="0" w:color="auto"/>
              <w:right w:val="single" w:sz="4" w:space="0" w:color="auto"/>
            </w:tcBorders>
            <w:noWrap/>
            <w:vAlign w:val="center"/>
            <w:hideMark/>
          </w:tcPr>
          <w:p w14:paraId="4453B601"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铬铁比</w:t>
            </w:r>
          </w:p>
        </w:tc>
        <w:tc>
          <w:tcPr>
            <w:tcW w:w="721" w:type="pct"/>
            <w:tcBorders>
              <w:top w:val="nil"/>
              <w:left w:val="nil"/>
              <w:bottom w:val="single" w:sz="4" w:space="0" w:color="auto"/>
              <w:right w:val="single" w:sz="4" w:space="0" w:color="auto"/>
            </w:tcBorders>
            <w:noWrap/>
            <w:vAlign w:val="center"/>
            <w:hideMark/>
          </w:tcPr>
          <w:p w14:paraId="5A7A155C"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chromiumIronRatio</w:t>
            </w:r>
          </w:p>
        </w:tc>
        <w:tc>
          <w:tcPr>
            <w:tcW w:w="1029" w:type="pct"/>
            <w:tcBorders>
              <w:top w:val="nil"/>
              <w:left w:val="nil"/>
              <w:bottom w:val="single" w:sz="4" w:space="0" w:color="auto"/>
              <w:right w:val="single" w:sz="4" w:space="0" w:color="auto"/>
            </w:tcBorders>
            <w:noWrap/>
            <w:vAlign w:val="center"/>
            <w:hideMark/>
          </w:tcPr>
          <w:p w14:paraId="189251D3" w14:textId="674701B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铬矿石中铬含量与铁含量的比值</w:t>
            </w:r>
          </w:p>
        </w:tc>
        <w:tc>
          <w:tcPr>
            <w:tcW w:w="309" w:type="pct"/>
            <w:tcBorders>
              <w:top w:val="nil"/>
              <w:left w:val="nil"/>
              <w:bottom w:val="single" w:sz="4" w:space="0" w:color="auto"/>
              <w:right w:val="single" w:sz="4" w:space="0" w:color="auto"/>
            </w:tcBorders>
            <w:noWrap/>
            <w:vAlign w:val="center"/>
            <w:hideMark/>
          </w:tcPr>
          <w:p w14:paraId="4059D89B" w14:textId="6176EDCD"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51D77AB0" w14:textId="1CC3164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528A9D9C" w14:textId="529A7B26"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ACD4430" w14:textId="601083E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1FBDA91A" w14:textId="0F22AF6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按铬矿石质量管理需要选用；无量纲</w:t>
            </w:r>
          </w:p>
        </w:tc>
      </w:tr>
      <w:tr w:rsidR="000B56A6" w:rsidRPr="000B56A6" w14:paraId="2C824C2B"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6F95B6FB"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1.7.21</w:t>
            </w:r>
          </w:p>
        </w:tc>
        <w:tc>
          <w:tcPr>
            <w:tcW w:w="566" w:type="pct"/>
            <w:tcBorders>
              <w:top w:val="nil"/>
              <w:left w:val="nil"/>
              <w:bottom w:val="single" w:sz="4" w:space="0" w:color="auto"/>
              <w:right w:val="single" w:sz="4" w:space="0" w:color="auto"/>
            </w:tcBorders>
            <w:noWrap/>
            <w:vAlign w:val="center"/>
            <w:hideMark/>
          </w:tcPr>
          <w:p w14:paraId="5D99B3F7"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22SC009021</w:t>
            </w:r>
          </w:p>
        </w:tc>
        <w:tc>
          <w:tcPr>
            <w:tcW w:w="464" w:type="pct"/>
            <w:tcBorders>
              <w:top w:val="nil"/>
              <w:left w:val="nil"/>
              <w:bottom w:val="single" w:sz="4" w:space="0" w:color="auto"/>
              <w:right w:val="single" w:sz="4" w:space="0" w:color="auto"/>
            </w:tcBorders>
            <w:noWrap/>
            <w:vAlign w:val="center"/>
            <w:hideMark/>
          </w:tcPr>
          <w:p w14:paraId="6C9A0370"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镍含量</w:t>
            </w:r>
          </w:p>
        </w:tc>
        <w:tc>
          <w:tcPr>
            <w:tcW w:w="721" w:type="pct"/>
            <w:tcBorders>
              <w:top w:val="nil"/>
              <w:left w:val="nil"/>
              <w:bottom w:val="single" w:sz="4" w:space="0" w:color="auto"/>
              <w:right w:val="single" w:sz="4" w:space="0" w:color="auto"/>
            </w:tcBorders>
            <w:noWrap/>
            <w:vAlign w:val="center"/>
            <w:hideMark/>
          </w:tcPr>
          <w:p w14:paraId="6B82D16D"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nickelContent</w:t>
            </w:r>
          </w:p>
        </w:tc>
        <w:tc>
          <w:tcPr>
            <w:tcW w:w="1029" w:type="pct"/>
            <w:tcBorders>
              <w:top w:val="nil"/>
              <w:left w:val="nil"/>
              <w:bottom w:val="single" w:sz="4" w:space="0" w:color="auto"/>
              <w:right w:val="single" w:sz="4" w:space="0" w:color="auto"/>
            </w:tcBorders>
            <w:noWrap/>
            <w:vAlign w:val="center"/>
            <w:hideMark/>
          </w:tcPr>
          <w:p w14:paraId="14A9389D" w14:textId="45AA68F9"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镍矿石中镍元素含量占样品质量的比例</w:t>
            </w:r>
          </w:p>
        </w:tc>
        <w:tc>
          <w:tcPr>
            <w:tcW w:w="309" w:type="pct"/>
            <w:tcBorders>
              <w:top w:val="nil"/>
              <w:left w:val="nil"/>
              <w:bottom w:val="single" w:sz="4" w:space="0" w:color="auto"/>
              <w:right w:val="single" w:sz="4" w:space="0" w:color="auto"/>
            </w:tcBorders>
            <w:noWrap/>
            <w:vAlign w:val="center"/>
            <w:hideMark/>
          </w:tcPr>
          <w:p w14:paraId="3AED95CF" w14:textId="05C57A72"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4798F792" w14:textId="37348C81"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525E7FEB" w14:textId="53C6330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E5E3915" w14:textId="0F2AA7C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4FC0A4E2" w14:textId="5E52C7B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货物类型为镍矿石且开展质量指标管理时应填写；单位：</w:t>
            </w:r>
            <w:r w:rsidRPr="000B56A6">
              <w:rPr>
                <w:rFonts w:ascii="Times New Roman" w:hAnsi="Times New Roman"/>
              </w:rPr>
              <w:t>%</w:t>
            </w:r>
          </w:p>
        </w:tc>
      </w:tr>
      <w:tr w:rsidR="000B56A6" w:rsidRPr="000B56A6" w14:paraId="5587D471"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1DB0CDD6"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1.7.22</w:t>
            </w:r>
          </w:p>
        </w:tc>
        <w:tc>
          <w:tcPr>
            <w:tcW w:w="566" w:type="pct"/>
            <w:tcBorders>
              <w:top w:val="nil"/>
              <w:left w:val="nil"/>
              <w:bottom w:val="single" w:sz="4" w:space="0" w:color="auto"/>
              <w:right w:val="single" w:sz="4" w:space="0" w:color="auto"/>
            </w:tcBorders>
            <w:noWrap/>
            <w:vAlign w:val="center"/>
            <w:hideMark/>
          </w:tcPr>
          <w:p w14:paraId="22D557C5"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22SC009022</w:t>
            </w:r>
          </w:p>
        </w:tc>
        <w:tc>
          <w:tcPr>
            <w:tcW w:w="464" w:type="pct"/>
            <w:tcBorders>
              <w:top w:val="nil"/>
              <w:left w:val="nil"/>
              <w:bottom w:val="single" w:sz="4" w:space="0" w:color="auto"/>
              <w:right w:val="single" w:sz="4" w:space="0" w:color="auto"/>
            </w:tcBorders>
            <w:noWrap/>
            <w:vAlign w:val="center"/>
            <w:hideMark/>
          </w:tcPr>
          <w:p w14:paraId="6D94EFEA"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铜含量</w:t>
            </w:r>
          </w:p>
        </w:tc>
        <w:tc>
          <w:tcPr>
            <w:tcW w:w="721" w:type="pct"/>
            <w:tcBorders>
              <w:top w:val="nil"/>
              <w:left w:val="nil"/>
              <w:bottom w:val="single" w:sz="4" w:space="0" w:color="auto"/>
              <w:right w:val="single" w:sz="4" w:space="0" w:color="auto"/>
            </w:tcBorders>
            <w:noWrap/>
            <w:vAlign w:val="center"/>
            <w:hideMark/>
          </w:tcPr>
          <w:p w14:paraId="05C4CB90"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copperContent</w:t>
            </w:r>
          </w:p>
        </w:tc>
        <w:tc>
          <w:tcPr>
            <w:tcW w:w="1029" w:type="pct"/>
            <w:tcBorders>
              <w:top w:val="nil"/>
              <w:left w:val="nil"/>
              <w:bottom w:val="single" w:sz="4" w:space="0" w:color="auto"/>
              <w:right w:val="single" w:sz="4" w:space="0" w:color="auto"/>
            </w:tcBorders>
            <w:noWrap/>
            <w:vAlign w:val="center"/>
            <w:hideMark/>
          </w:tcPr>
          <w:p w14:paraId="69C207FC" w14:textId="73F6E7DA"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铜矿石中铜元素含量占样品质量的比例</w:t>
            </w:r>
          </w:p>
        </w:tc>
        <w:tc>
          <w:tcPr>
            <w:tcW w:w="309" w:type="pct"/>
            <w:tcBorders>
              <w:top w:val="nil"/>
              <w:left w:val="nil"/>
              <w:bottom w:val="single" w:sz="4" w:space="0" w:color="auto"/>
              <w:right w:val="single" w:sz="4" w:space="0" w:color="auto"/>
            </w:tcBorders>
            <w:noWrap/>
            <w:vAlign w:val="center"/>
            <w:hideMark/>
          </w:tcPr>
          <w:p w14:paraId="53B942FC" w14:textId="70A3D6FD"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8" w:type="pct"/>
            <w:tcBorders>
              <w:top w:val="nil"/>
              <w:left w:val="nil"/>
              <w:bottom w:val="single" w:sz="4" w:space="0" w:color="auto"/>
              <w:right w:val="single" w:sz="4" w:space="0" w:color="auto"/>
            </w:tcBorders>
            <w:noWrap/>
            <w:vAlign w:val="center"/>
            <w:hideMark/>
          </w:tcPr>
          <w:p w14:paraId="054BA1BB" w14:textId="1901A85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w:t>
            </w:r>
          </w:p>
        </w:tc>
        <w:tc>
          <w:tcPr>
            <w:tcW w:w="360" w:type="pct"/>
            <w:tcBorders>
              <w:top w:val="nil"/>
              <w:left w:val="nil"/>
              <w:bottom w:val="single" w:sz="4" w:space="0" w:color="auto"/>
              <w:right w:val="single" w:sz="4" w:space="0" w:color="auto"/>
            </w:tcBorders>
            <w:noWrap/>
            <w:vAlign w:val="center"/>
            <w:hideMark/>
          </w:tcPr>
          <w:p w14:paraId="418830CA" w14:textId="63DB997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0C49585" w14:textId="5BB612B8"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0-100</w:t>
            </w:r>
          </w:p>
        </w:tc>
        <w:tc>
          <w:tcPr>
            <w:tcW w:w="677" w:type="pct"/>
            <w:tcBorders>
              <w:top w:val="nil"/>
              <w:left w:val="nil"/>
              <w:bottom w:val="single" w:sz="4" w:space="0" w:color="auto"/>
              <w:right w:val="single" w:sz="4" w:space="0" w:color="auto"/>
            </w:tcBorders>
            <w:noWrap/>
            <w:vAlign w:val="center"/>
            <w:hideMark/>
          </w:tcPr>
          <w:p w14:paraId="30A8C484" w14:textId="5849B923"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货物类型为铜矿石且开展质量指标管理时应填写；单位：</w:t>
            </w:r>
            <w:r w:rsidRPr="000B56A6">
              <w:rPr>
                <w:rFonts w:ascii="Times New Roman" w:hAnsi="Times New Roman"/>
              </w:rPr>
              <w:t>%</w:t>
            </w:r>
          </w:p>
        </w:tc>
      </w:tr>
      <w:tr w:rsidR="00E65B12" w:rsidRPr="000B56A6" w14:paraId="7995A6B7" w14:textId="77777777" w:rsidTr="00BC7625">
        <w:trPr>
          <w:cantSplit/>
          <w:trHeight w:val="278"/>
          <w:jc w:val="center"/>
        </w:trPr>
        <w:tc>
          <w:tcPr>
            <w:tcW w:w="307" w:type="pct"/>
            <w:tcBorders>
              <w:top w:val="nil"/>
              <w:left w:val="single" w:sz="4" w:space="0" w:color="auto"/>
              <w:bottom w:val="single" w:sz="4" w:space="0" w:color="auto"/>
              <w:right w:val="single" w:sz="4" w:space="0" w:color="auto"/>
            </w:tcBorders>
            <w:noWrap/>
            <w:vAlign w:val="center"/>
            <w:hideMark/>
          </w:tcPr>
          <w:p w14:paraId="56EDE0BF"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1.7.23</w:t>
            </w:r>
          </w:p>
        </w:tc>
        <w:tc>
          <w:tcPr>
            <w:tcW w:w="566" w:type="pct"/>
            <w:tcBorders>
              <w:top w:val="nil"/>
              <w:left w:val="nil"/>
              <w:bottom w:val="single" w:sz="4" w:space="0" w:color="auto"/>
              <w:right w:val="single" w:sz="4" w:space="0" w:color="auto"/>
            </w:tcBorders>
            <w:noWrap/>
            <w:vAlign w:val="center"/>
            <w:hideMark/>
          </w:tcPr>
          <w:p w14:paraId="7ED3D63A"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22SC009023</w:t>
            </w:r>
          </w:p>
        </w:tc>
        <w:tc>
          <w:tcPr>
            <w:tcW w:w="464" w:type="pct"/>
            <w:tcBorders>
              <w:top w:val="nil"/>
              <w:left w:val="nil"/>
              <w:bottom w:val="single" w:sz="4" w:space="0" w:color="auto"/>
              <w:right w:val="single" w:sz="4" w:space="0" w:color="auto"/>
            </w:tcBorders>
            <w:noWrap/>
            <w:vAlign w:val="center"/>
            <w:hideMark/>
          </w:tcPr>
          <w:p w14:paraId="1FCE5CEB"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货物说明</w:t>
            </w:r>
          </w:p>
        </w:tc>
        <w:tc>
          <w:tcPr>
            <w:tcW w:w="721" w:type="pct"/>
            <w:tcBorders>
              <w:top w:val="nil"/>
              <w:left w:val="nil"/>
              <w:bottom w:val="single" w:sz="4" w:space="0" w:color="auto"/>
              <w:right w:val="single" w:sz="4" w:space="0" w:color="auto"/>
            </w:tcBorders>
            <w:noWrap/>
            <w:vAlign w:val="center"/>
            <w:hideMark/>
          </w:tcPr>
          <w:p w14:paraId="4ACF61F0" w14:textId="7777777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cargoDescription</w:t>
            </w:r>
          </w:p>
        </w:tc>
        <w:tc>
          <w:tcPr>
            <w:tcW w:w="1029" w:type="pct"/>
            <w:tcBorders>
              <w:top w:val="nil"/>
              <w:left w:val="nil"/>
              <w:bottom w:val="single" w:sz="4" w:space="0" w:color="auto"/>
              <w:right w:val="single" w:sz="4" w:space="0" w:color="auto"/>
            </w:tcBorders>
            <w:noWrap/>
            <w:vAlign w:val="center"/>
            <w:hideMark/>
          </w:tcPr>
          <w:p w14:paraId="10ED015E" w14:textId="66EA1030"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对货物品种、品质、堆存要求或其他特征的补充说明</w:t>
            </w:r>
          </w:p>
        </w:tc>
        <w:tc>
          <w:tcPr>
            <w:tcW w:w="309" w:type="pct"/>
            <w:tcBorders>
              <w:top w:val="nil"/>
              <w:left w:val="nil"/>
              <w:bottom w:val="single" w:sz="4" w:space="0" w:color="auto"/>
              <w:right w:val="single" w:sz="4" w:space="0" w:color="auto"/>
            </w:tcBorders>
            <w:noWrap/>
            <w:vAlign w:val="center"/>
            <w:hideMark/>
          </w:tcPr>
          <w:p w14:paraId="6F5A2A11" w14:textId="7824B29D"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710CD3D8" w14:textId="1E90380C"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O</w:t>
            </w:r>
          </w:p>
        </w:tc>
        <w:tc>
          <w:tcPr>
            <w:tcW w:w="360" w:type="pct"/>
            <w:tcBorders>
              <w:top w:val="nil"/>
              <w:left w:val="nil"/>
              <w:bottom w:val="single" w:sz="4" w:space="0" w:color="auto"/>
              <w:right w:val="single" w:sz="4" w:space="0" w:color="auto"/>
            </w:tcBorders>
            <w:noWrap/>
            <w:vAlign w:val="center"/>
            <w:hideMark/>
          </w:tcPr>
          <w:p w14:paraId="14280779" w14:textId="57B694B7"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EB36620" w14:textId="085821FE"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2361CA2B" w14:textId="40A8881B" w:rsidR="00E65B12" w:rsidRPr="000B56A6" w:rsidRDefault="00E65B12" w:rsidP="00E65B12">
            <w:pPr>
              <w:widowControl/>
              <w:adjustRightInd/>
              <w:spacing w:line="240" w:lineRule="auto"/>
              <w:jc w:val="left"/>
              <w:rPr>
                <w:rFonts w:ascii="Times New Roman" w:hAnsi="Times New Roman"/>
                <w:kern w:val="0"/>
              </w:rPr>
            </w:pPr>
            <w:r w:rsidRPr="000B56A6">
              <w:rPr>
                <w:rFonts w:ascii="Times New Roman" w:hAnsi="Times New Roman"/>
              </w:rPr>
              <w:t>无</w:t>
            </w:r>
          </w:p>
        </w:tc>
      </w:tr>
    </w:tbl>
    <w:p w14:paraId="31851C2A" w14:textId="77777777" w:rsidR="002F27D2" w:rsidRPr="000B56A6" w:rsidRDefault="002F27D2" w:rsidP="00991588">
      <w:pPr>
        <w:pStyle w:val="affffb"/>
        <w:ind w:firstLineChars="0" w:firstLine="0"/>
        <w:jc w:val="center"/>
        <w:rPr>
          <w:rFonts w:ascii="Times New Roman"/>
          <w:szCs w:val="21"/>
        </w:rPr>
      </w:pPr>
    </w:p>
    <w:p w14:paraId="5F453EB7" w14:textId="50D6243C" w:rsidR="002F27D2" w:rsidRPr="000B56A6" w:rsidRDefault="002B53D6"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954836" w:rsidRPr="000B56A6">
        <w:rPr>
          <w:rFonts w:ascii="Times New Roman"/>
          <w:szCs w:val="21"/>
        </w:rPr>
        <w:t>1</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航次信息</w:t>
      </w:r>
    </w:p>
    <w:tbl>
      <w:tblPr>
        <w:tblW w:w="5000" w:type="pct"/>
        <w:tblLayout w:type="fixed"/>
        <w:tblLook w:val="04A0" w:firstRow="1" w:lastRow="0" w:firstColumn="1" w:lastColumn="0" w:noHBand="0" w:noVBand="1"/>
      </w:tblPr>
      <w:tblGrid>
        <w:gridCol w:w="846"/>
        <w:gridCol w:w="1562"/>
        <w:gridCol w:w="1275"/>
        <w:gridCol w:w="1985"/>
        <w:gridCol w:w="2833"/>
        <w:gridCol w:w="851"/>
        <w:gridCol w:w="708"/>
        <w:gridCol w:w="991"/>
        <w:gridCol w:w="851"/>
        <w:gridCol w:w="1864"/>
      </w:tblGrid>
      <w:tr w:rsidR="000B56A6" w:rsidRPr="000B56A6" w14:paraId="57908DB8" w14:textId="77777777" w:rsidTr="000457B7">
        <w:trPr>
          <w:cantSplit/>
          <w:trHeight w:val="278"/>
          <w:tblHeader/>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03B4E931"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lastRenderedPageBreak/>
              <w:t>序号</w:t>
            </w:r>
          </w:p>
        </w:tc>
        <w:tc>
          <w:tcPr>
            <w:tcW w:w="567" w:type="pct"/>
            <w:tcBorders>
              <w:top w:val="single" w:sz="4" w:space="0" w:color="auto"/>
              <w:left w:val="nil"/>
              <w:bottom w:val="single" w:sz="4" w:space="0" w:color="auto"/>
              <w:right w:val="single" w:sz="4" w:space="0" w:color="auto"/>
            </w:tcBorders>
            <w:noWrap/>
            <w:vAlign w:val="center"/>
            <w:hideMark/>
          </w:tcPr>
          <w:p w14:paraId="4E62B0A7"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3B1FC4D2"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4CCE7113"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26D4B601"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4956FE82"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7" w:type="pct"/>
            <w:tcBorders>
              <w:top w:val="single" w:sz="4" w:space="0" w:color="auto"/>
              <w:left w:val="nil"/>
              <w:bottom w:val="single" w:sz="4" w:space="0" w:color="auto"/>
              <w:right w:val="single" w:sz="4" w:space="0" w:color="auto"/>
            </w:tcBorders>
            <w:noWrap/>
            <w:vAlign w:val="center"/>
            <w:hideMark/>
          </w:tcPr>
          <w:p w14:paraId="296E9945"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12FAAFF4"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363CECD9"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5A570611" w14:textId="77777777" w:rsidR="002B53D6" w:rsidRPr="000B56A6" w:rsidRDefault="002B53D6" w:rsidP="002B53D6">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7A9DF275" w14:textId="77777777" w:rsidTr="000457B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F99B9FD"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2.1</w:t>
            </w:r>
          </w:p>
        </w:tc>
        <w:tc>
          <w:tcPr>
            <w:tcW w:w="567" w:type="pct"/>
            <w:tcBorders>
              <w:top w:val="nil"/>
              <w:left w:val="nil"/>
              <w:bottom w:val="single" w:sz="4" w:space="0" w:color="auto"/>
              <w:right w:val="single" w:sz="4" w:space="0" w:color="auto"/>
            </w:tcBorders>
            <w:noWrap/>
            <w:vAlign w:val="center"/>
            <w:hideMark/>
          </w:tcPr>
          <w:p w14:paraId="2780F933"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22SC010001</w:t>
            </w:r>
          </w:p>
        </w:tc>
        <w:tc>
          <w:tcPr>
            <w:tcW w:w="463" w:type="pct"/>
            <w:tcBorders>
              <w:top w:val="nil"/>
              <w:left w:val="nil"/>
              <w:bottom w:val="single" w:sz="4" w:space="0" w:color="auto"/>
              <w:right w:val="single" w:sz="4" w:space="0" w:color="auto"/>
            </w:tcBorders>
            <w:noWrap/>
            <w:vAlign w:val="center"/>
            <w:hideMark/>
          </w:tcPr>
          <w:p w14:paraId="19E4EEA6"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航次编号</w:t>
            </w:r>
          </w:p>
        </w:tc>
        <w:tc>
          <w:tcPr>
            <w:tcW w:w="721" w:type="pct"/>
            <w:tcBorders>
              <w:top w:val="nil"/>
              <w:left w:val="nil"/>
              <w:bottom w:val="single" w:sz="4" w:space="0" w:color="auto"/>
              <w:right w:val="single" w:sz="4" w:space="0" w:color="auto"/>
            </w:tcBorders>
            <w:noWrap/>
            <w:vAlign w:val="center"/>
            <w:hideMark/>
          </w:tcPr>
          <w:p w14:paraId="7EA416F7"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voyageNumber</w:t>
            </w:r>
          </w:p>
        </w:tc>
        <w:tc>
          <w:tcPr>
            <w:tcW w:w="1029" w:type="pct"/>
            <w:tcBorders>
              <w:top w:val="nil"/>
              <w:left w:val="nil"/>
              <w:bottom w:val="single" w:sz="4" w:space="0" w:color="auto"/>
              <w:right w:val="single" w:sz="4" w:space="0" w:color="auto"/>
            </w:tcBorders>
            <w:noWrap/>
            <w:vAlign w:val="center"/>
            <w:hideMark/>
          </w:tcPr>
          <w:p w14:paraId="7811F890" w14:textId="6452C242"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用于唯一识别一次船舶运输航次的编码</w:t>
            </w:r>
          </w:p>
        </w:tc>
        <w:tc>
          <w:tcPr>
            <w:tcW w:w="309" w:type="pct"/>
            <w:tcBorders>
              <w:top w:val="nil"/>
              <w:left w:val="nil"/>
              <w:bottom w:val="single" w:sz="4" w:space="0" w:color="auto"/>
              <w:right w:val="single" w:sz="4" w:space="0" w:color="auto"/>
            </w:tcBorders>
            <w:noWrap/>
            <w:vAlign w:val="center"/>
            <w:hideMark/>
          </w:tcPr>
          <w:p w14:paraId="6479AFCF" w14:textId="73E419B8"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7" w:type="pct"/>
            <w:tcBorders>
              <w:top w:val="nil"/>
              <w:left w:val="nil"/>
              <w:bottom w:val="single" w:sz="4" w:space="0" w:color="auto"/>
              <w:right w:val="single" w:sz="4" w:space="0" w:color="auto"/>
            </w:tcBorders>
            <w:noWrap/>
            <w:vAlign w:val="center"/>
            <w:hideMark/>
          </w:tcPr>
          <w:p w14:paraId="2B5A9003" w14:textId="0A41A513"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4C538793" w14:textId="5FADCF58"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B84ECFE" w14:textId="387A46BC"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677" w:type="pct"/>
            <w:tcBorders>
              <w:top w:val="nil"/>
              <w:left w:val="nil"/>
              <w:bottom w:val="single" w:sz="4" w:space="0" w:color="auto"/>
              <w:right w:val="single" w:sz="4" w:space="0" w:color="auto"/>
            </w:tcBorders>
            <w:noWrap/>
            <w:vAlign w:val="center"/>
            <w:hideMark/>
          </w:tcPr>
          <w:p w14:paraId="758496E6" w14:textId="67C2D1ED"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18748DA7" w14:textId="77777777" w:rsidTr="000457B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186B6AEB"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2.2</w:t>
            </w:r>
          </w:p>
        </w:tc>
        <w:tc>
          <w:tcPr>
            <w:tcW w:w="567" w:type="pct"/>
            <w:tcBorders>
              <w:top w:val="nil"/>
              <w:left w:val="nil"/>
              <w:bottom w:val="single" w:sz="4" w:space="0" w:color="auto"/>
              <w:right w:val="single" w:sz="4" w:space="0" w:color="auto"/>
            </w:tcBorders>
            <w:noWrap/>
            <w:vAlign w:val="center"/>
            <w:hideMark/>
          </w:tcPr>
          <w:p w14:paraId="6BF168F3"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22SC010002</w:t>
            </w:r>
          </w:p>
        </w:tc>
        <w:tc>
          <w:tcPr>
            <w:tcW w:w="463" w:type="pct"/>
            <w:tcBorders>
              <w:top w:val="nil"/>
              <w:left w:val="nil"/>
              <w:bottom w:val="single" w:sz="4" w:space="0" w:color="auto"/>
              <w:right w:val="single" w:sz="4" w:space="0" w:color="auto"/>
            </w:tcBorders>
            <w:noWrap/>
            <w:vAlign w:val="center"/>
            <w:hideMark/>
          </w:tcPr>
          <w:p w14:paraId="2754193B"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出发港</w:t>
            </w:r>
          </w:p>
        </w:tc>
        <w:tc>
          <w:tcPr>
            <w:tcW w:w="721" w:type="pct"/>
            <w:tcBorders>
              <w:top w:val="nil"/>
              <w:left w:val="nil"/>
              <w:bottom w:val="single" w:sz="4" w:space="0" w:color="auto"/>
              <w:right w:val="single" w:sz="4" w:space="0" w:color="auto"/>
            </w:tcBorders>
            <w:noWrap/>
            <w:vAlign w:val="center"/>
            <w:hideMark/>
          </w:tcPr>
          <w:p w14:paraId="6058B616"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departurePort</w:t>
            </w:r>
          </w:p>
        </w:tc>
        <w:tc>
          <w:tcPr>
            <w:tcW w:w="1029" w:type="pct"/>
            <w:tcBorders>
              <w:top w:val="nil"/>
              <w:left w:val="nil"/>
              <w:bottom w:val="single" w:sz="4" w:space="0" w:color="auto"/>
              <w:right w:val="single" w:sz="4" w:space="0" w:color="auto"/>
            </w:tcBorders>
            <w:noWrap/>
            <w:vAlign w:val="center"/>
            <w:hideMark/>
          </w:tcPr>
          <w:p w14:paraId="464E5909" w14:textId="6A45CC22"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本航次船舶始发港或上一装货港</w:t>
            </w:r>
          </w:p>
        </w:tc>
        <w:tc>
          <w:tcPr>
            <w:tcW w:w="309" w:type="pct"/>
            <w:tcBorders>
              <w:top w:val="nil"/>
              <w:left w:val="nil"/>
              <w:bottom w:val="single" w:sz="4" w:space="0" w:color="auto"/>
              <w:right w:val="single" w:sz="4" w:space="0" w:color="auto"/>
            </w:tcBorders>
            <w:noWrap/>
            <w:vAlign w:val="center"/>
            <w:hideMark/>
          </w:tcPr>
          <w:p w14:paraId="46BA8F74" w14:textId="4C0A24A1"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7" w:type="pct"/>
            <w:tcBorders>
              <w:top w:val="nil"/>
              <w:left w:val="nil"/>
              <w:bottom w:val="single" w:sz="4" w:space="0" w:color="auto"/>
              <w:right w:val="single" w:sz="4" w:space="0" w:color="auto"/>
            </w:tcBorders>
            <w:noWrap/>
            <w:vAlign w:val="center"/>
            <w:hideMark/>
          </w:tcPr>
          <w:p w14:paraId="7E1E1F2B" w14:textId="01D256D2"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649EA024" w14:textId="6974FECC"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4727818" w14:textId="1FFA46BD"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26760397" w14:textId="0C27545A" w:rsidR="003B6BA5" w:rsidRPr="000B56A6" w:rsidRDefault="001E52DE" w:rsidP="003B6BA5">
            <w:pPr>
              <w:widowControl/>
              <w:adjustRightInd/>
              <w:spacing w:line="240" w:lineRule="auto"/>
              <w:jc w:val="left"/>
              <w:rPr>
                <w:rFonts w:ascii="Times New Roman" w:hAnsi="Times New Roman"/>
              </w:rPr>
            </w:pPr>
            <w:r w:rsidRPr="000B56A6">
              <w:rPr>
                <w:rFonts w:ascii="Times New Roman" w:hAnsi="Times New Roman"/>
              </w:rPr>
              <w:t>港口名称或港口代码应符合</w:t>
            </w:r>
            <w:r w:rsidRPr="000B56A6">
              <w:rPr>
                <w:rFonts w:ascii="Times New Roman" w:hAnsi="Times New Roman"/>
              </w:rPr>
              <w:t>GB/T 7407</w:t>
            </w:r>
            <w:r w:rsidRPr="000B56A6">
              <w:rPr>
                <w:rFonts w:ascii="Times New Roman" w:hAnsi="Times New Roman"/>
              </w:rPr>
              <w:t>的规定</w:t>
            </w:r>
          </w:p>
        </w:tc>
      </w:tr>
      <w:tr w:rsidR="000B56A6" w:rsidRPr="000B56A6" w14:paraId="09105106" w14:textId="77777777" w:rsidTr="000457B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A6AF252"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2.3</w:t>
            </w:r>
          </w:p>
        </w:tc>
        <w:tc>
          <w:tcPr>
            <w:tcW w:w="567" w:type="pct"/>
            <w:tcBorders>
              <w:top w:val="nil"/>
              <w:left w:val="nil"/>
              <w:bottom w:val="single" w:sz="4" w:space="0" w:color="auto"/>
              <w:right w:val="single" w:sz="4" w:space="0" w:color="auto"/>
            </w:tcBorders>
            <w:noWrap/>
            <w:vAlign w:val="center"/>
            <w:hideMark/>
          </w:tcPr>
          <w:p w14:paraId="03DF058A"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22SC010003</w:t>
            </w:r>
          </w:p>
        </w:tc>
        <w:tc>
          <w:tcPr>
            <w:tcW w:w="463" w:type="pct"/>
            <w:tcBorders>
              <w:top w:val="nil"/>
              <w:left w:val="nil"/>
              <w:bottom w:val="single" w:sz="4" w:space="0" w:color="auto"/>
              <w:right w:val="single" w:sz="4" w:space="0" w:color="auto"/>
            </w:tcBorders>
            <w:noWrap/>
            <w:vAlign w:val="center"/>
            <w:hideMark/>
          </w:tcPr>
          <w:p w14:paraId="1DE43921"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目的港</w:t>
            </w:r>
          </w:p>
        </w:tc>
        <w:tc>
          <w:tcPr>
            <w:tcW w:w="721" w:type="pct"/>
            <w:tcBorders>
              <w:top w:val="nil"/>
              <w:left w:val="nil"/>
              <w:bottom w:val="single" w:sz="4" w:space="0" w:color="auto"/>
              <w:right w:val="single" w:sz="4" w:space="0" w:color="auto"/>
            </w:tcBorders>
            <w:noWrap/>
            <w:vAlign w:val="center"/>
            <w:hideMark/>
          </w:tcPr>
          <w:p w14:paraId="57707117"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destinationPort</w:t>
            </w:r>
          </w:p>
        </w:tc>
        <w:tc>
          <w:tcPr>
            <w:tcW w:w="1029" w:type="pct"/>
            <w:tcBorders>
              <w:top w:val="nil"/>
              <w:left w:val="nil"/>
              <w:bottom w:val="single" w:sz="4" w:space="0" w:color="auto"/>
              <w:right w:val="single" w:sz="4" w:space="0" w:color="auto"/>
            </w:tcBorders>
            <w:noWrap/>
            <w:vAlign w:val="center"/>
            <w:hideMark/>
          </w:tcPr>
          <w:p w14:paraId="0FAF71D9" w14:textId="1751F712"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本航次船舶计划到达或实际到达的港口</w:t>
            </w:r>
          </w:p>
        </w:tc>
        <w:tc>
          <w:tcPr>
            <w:tcW w:w="309" w:type="pct"/>
            <w:tcBorders>
              <w:top w:val="nil"/>
              <w:left w:val="nil"/>
              <w:bottom w:val="single" w:sz="4" w:space="0" w:color="auto"/>
              <w:right w:val="single" w:sz="4" w:space="0" w:color="auto"/>
            </w:tcBorders>
            <w:noWrap/>
            <w:vAlign w:val="center"/>
            <w:hideMark/>
          </w:tcPr>
          <w:p w14:paraId="58AF5A49" w14:textId="55935BB5"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7" w:type="pct"/>
            <w:tcBorders>
              <w:top w:val="nil"/>
              <w:left w:val="nil"/>
              <w:bottom w:val="single" w:sz="4" w:space="0" w:color="auto"/>
              <w:right w:val="single" w:sz="4" w:space="0" w:color="auto"/>
            </w:tcBorders>
            <w:noWrap/>
            <w:vAlign w:val="center"/>
            <w:hideMark/>
          </w:tcPr>
          <w:p w14:paraId="5A279529" w14:textId="4B631425"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3B921C4A" w14:textId="6D4A8CB9"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6F5406EA" w14:textId="5083F76D"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059A3C84" w14:textId="365A1871" w:rsidR="003B6BA5" w:rsidRPr="000B56A6" w:rsidRDefault="001E52DE" w:rsidP="003B6BA5">
            <w:pPr>
              <w:widowControl/>
              <w:adjustRightInd/>
              <w:spacing w:line="240" w:lineRule="auto"/>
              <w:jc w:val="left"/>
              <w:rPr>
                <w:rFonts w:ascii="Times New Roman" w:hAnsi="Times New Roman"/>
              </w:rPr>
            </w:pPr>
            <w:r w:rsidRPr="000B56A6">
              <w:rPr>
                <w:rFonts w:ascii="Times New Roman" w:hAnsi="Times New Roman"/>
              </w:rPr>
              <w:t>港口名称或港口代码应符合</w:t>
            </w:r>
            <w:r w:rsidRPr="000B56A6">
              <w:rPr>
                <w:rFonts w:ascii="Times New Roman" w:hAnsi="Times New Roman"/>
              </w:rPr>
              <w:t>GB/T 7407</w:t>
            </w:r>
            <w:r w:rsidRPr="000B56A6">
              <w:rPr>
                <w:rFonts w:ascii="Times New Roman" w:hAnsi="Times New Roman"/>
              </w:rPr>
              <w:t>的规定</w:t>
            </w:r>
          </w:p>
        </w:tc>
      </w:tr>
      <w:tr w:rsidR="000B56A6" w:rsidRPr="000B56A6" w14:paraId="5B3682C0" w14:textId="77777777" w:rsidTr="000457B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2010814"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2.4</w:t>
            </w:r>
          </w:p>
        </w:tc>
        <w:tc>
          <w:tcPr>
            <w:tcW w:w="567" w:type="pct"/>
            <w:tcBorders>
              <w:top w:val="nil"/>
              <w:left w:val="nil"/>
              <w:bottom w:val="single" w:sz="4" w:space="0" w:color="auto"/>
              <w:right w:val="single" w:sz="4" w:space="0" w:color="auto"/>
            </w:tcBorders>
            <w:noWrap/>
            <w:vAlign w:val="center"/>
            <w:hideMark/>
          </w:tcPr>
          <w:p w14:paraId="0C9FCA40"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22SC010004</w:t>
            </w:r>
          </w:p>
        </w:tc>
        <w:tc>
          <w:tcPr>
            <w:tcW w:w="463" w:type="pct"/>
            <w:tcBorders>
              <w:top w:val="nil"/>
              <w:left w:val="nil"/>
              <w:bottom w:val="single" w:sz="4" w:space="0" w:color="auto"/>
              <w:right w:val="single" w:sz="4" w:space="0" w:color="auto"/>
            </w:tcBorders>
            <w:noWrap/>
            <w:vAlign w:val="center"/>
            <w:hideMark/>
          </w:tcPr>
          <w:p w14:paraId="691EAAB3"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到港吃水</w:t>
            </w:r>
          </w:p>
        </w:tc>
        <w:tc>
          <w:tcPr>
            <w:tcW w:w="721" w:type="pct"/>
            <w:tcBorders>
              <w:top w:val="nil"/>
              <w:left w:val="nil"/>
              <w:bottom w:val="single" w:sz="4" w:space="0" w:color="auto"/>
              <w:right w:val="single" w:sz="4" w:space="0" w:color="auto"/>
            </w:tcBorders>
            <w:noWrap/>
            <w:vAlign w:val="center"/>
            <w:hideMark/>
          </w:tcPr>
          <w:p w14:paraId="588790BC"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arrivalDraft</w:t>
            </w:r>
          </w:p>
        </w:tc>
        <w:tc>
          <w:tcPr>
            <w:tcW w:w="1029" w:type="pct"/>
            <w:tcBorders>
              <w:top w:val="nil"/>
              <w:left w:val="nil"/>
              <w:bottom w:val="single" w:sz="4" w:space="0" w:color="auto"/>
              <w:right w:val="single" w:sz="4" w:space="0" w:color="auto"/>
            </w:tcBorders>
            <w:noWrap/>
            <w:vAlign w:val="center"/>
            <w:hideMark/>
          </w:tcPr>
          <w:p w14:paraId="63C851DD" w14:textId="6EE4DAA0"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船舶抵达码头或港口时的实际吃水深度</w:t>
            </w:r>
          </w:p>
        </w:tc>
        <w:tc>
          <w:tcPr>
            <w:tcW w:w="309" w:type="pct"/>
            <w:tcBorders>
              <w:top w:val="nil"/>
              <w:left w:val="nil"/>
              <w:bottom w:val="single" w:sz="4" w:space="0" w:color="auto"/>
              <w:right w:val="single" w:sz="4" w:space="0" w:color="auto"/>
            </w:tcBorders>
            <w:noWrap/>
            <w:vAlign w:val="center"/>
            <w:hideMark/>
          </w:tcPr>
          <w:p w14:paraId="16F975C3" w14:textId="1D57518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7" w:type="pct"/>
            <w:tcBorders>
              <w:top w:val="nil"/>
              <w:left w:val="nil"/>
              <w:bottom w:val="single" w:sz="4" w:space="0" w:color="auto"/>
              <w:right w:val="single" w:sz="4" w:space="0" w:color="auto"/>
            </w:tcBorders>
            <w:noWrap/>
            <w:vAlign w:val="center"/>
            <w:hideMark/>
          </w:tcPr>
          <w:p w14:paraId="7B277195" w14:textId="4D307C2A"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333D66BA" w14:textId="31D00CE3"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59AC250" w14:textId="16BC115E"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2D1D619D" w14:textId="51113118"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涉及靠泊安排、水深校核或装卸作业组织时应填写；单位：米</w:t>
            </w:r>
          </w:p>
        </w:tc>
      </w:tr>
      <w:tr w:rsidR="003B6BA5" w:rsidRPr="000B56A6" w14:paraId="195CEFC9" w14:textId="77777777" w:rsidTr="000457B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542DADD"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2.5</w:t>
            </w:r>
          </w:p>
        </w:tc>
        <w:tc>
          <w:tcPr>
            <w:tcW w:w="567" w:type="pct"/>
            <w:tcBorders>
              <w:top w:val="nil"/>
              <w:left w:val="nil"/>
              <w:bottom w:val="single" w:sz="4" w:space="0" w:color="auto"/>
              <w:right w:val="single" w:sz="4" w:space="0" w:color="auto"/>
            </w:tcBorders>
            <w:noWrap/>
            <w:vAlign w:val="center"/>
            <w:hideMark/>
          </w:tcPr>
          <w:p w14:paraId="00D32555"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22SC010005</w:t>
            </w:r>
          </w:p>
        </w:tc>
        <w:tc>
          <w:tcPr>
            <w:tcW w:w="463" w:type="pct"/>
            <w:tcBorders>
              <w:top w:val="nil"/>
              <w:left w:val="nil"/>
              <w:bottom w:val="single" w:sz="4" w:space="0" w:color="auto"/>
              <w:right w:val="single" w:sz="4" w:space="0" w:color="auto"/>
            </w:tcBorders>
            <w:noWrap/>
            <w:vAlign w:val="center"/>
            <w:hideMark/>
          </w:tcPr>
          <w:p w14:paraId="3F4BE793"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离港吃水</w:t>
            </w:r>
          </w:p>
        </w:tc>
        <w:tc>
          <w:tcPr>
            <w:tcW w:w="721" w:type="pct"/>
            <w:tcBorders>
              <w:top w:val="nil"/>
              <w:left w:val="nil"/>
              <w:bottom w:val="single" w:sz="4" w:space="0" w:color="auto"/>
              <w:right w:val="single" w:sz="4" w:space="0" w:color="auto"/>
            </w:tcBorders>
            <w:noWrap/>
            <w:vAlign w:val="center"/>
            <w:hideMark/>
          </w:tcPr>
          <w:p w14:paraId="5DFFC6FF" w14:textId="77777777"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departureDraft</w:t>
            </w:r>
          </w:p>
        </w:tc>
        <w:tc>
          <w:tcPr>
            <w:tcW w:w="1029" w:type="pct"/>
            <w:tcBorders>
              <w:top w:val="nil"/>
              <w:left w:val="nil"/>
              <w:bottom w:val="single" w:sz="4" w:space="0" w:color="auto"/>
              <w:right w:val="single" w:sz="4" w:space="0" w:color="auto"/>
            </w:tcBorders>
            <w:noWrap/>
            <w:vAlign w:val="center"/>
            <w:hideMark/>
          </w:tcPr>
          <w:p w14:paraId="38820CB7" w14:textId="4A68E374"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船舶离开码头或港口时的实际吃水深度</w:t>
            </w:r>
          </w:p>
        </w:tc>
        <w:tc>
          <w:tcPr>
            <w:tcW w:w="309" w:type="pct"/>
            <w:tcBorders>
              <w:top w:val="nil"/>
              <w:left w:val="nil"/>
              <w:bottom w:val="single" w:sz="4" w:space="0" w:color="auto"/>
              <w:right w:val="single" w:sz="4" w:space="0" w:color="auto"/>
            </w:tcBorders>
            <w:noWrap/>
            <w:vAlign w:val="center"/>
            <w:hideMark/>
          </w:tcPr>
          <w:p w14:paraId="702E876B" w14:textId="2B73B243"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257" w:type="pct"/>
            <w:tcBorders>
              <w:top w:val="nil"/>
              <w:left w:val="nil"/>
              <w:bottom w:val="single" w:sz="4" w:space="0" w:color="auto"/>
              <w:right w:val="single" w:sz="4" w:space="0" w:color="auto"/>
            </w:tcBorders>
            <w:noWrap/>
            <w:vAlign w:val="center"/>
            <w:hideMark/>
          </w:tcPr>
          <w:p w14:paraId="440E03E4" w14:textId="2BABCCD8"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68B80A95" w14:textId="040D4F9C"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77ADE47" w14:textId="430EA3F2"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kern w:val="0"/>
              </w:rPr>
              <w:t>正数</w:t>
            </w:r>
          </w:p>
        </w:tc>
        <w:tc>
          <w:tcPr>
            <w:tcW w:w="677" w:type="pct"/>
            <w:tcBorders>
              <w:top w:val="nil"/>
              <w:left w:val="nil"/>
              <w:bottom w:val="single" w:sz="4" w:space="0" w:color="auto"/>
              <w:right w:val="single" w:sz="4" w:space="0" w:color="auto"/>
            </w:tcBorders>
            <w:noWrap/>
            <w:vAlign w:val="center"/>
            <w:hideMark/>
          </w:tcPr>
          <w:p w14:paraId="3FAE3611" w14:textId="571BCDAF" w:rsidR="003B6BA5" w:rsidRPr="000B56A6" w:rsidRDefault="003B6BA5" w:rsidP="003B6BA5">
            <w:pPr>
              <w:widowControl/>
              <w:adjustRightInd/>
              <w:spacing w:line="240" w:lineRule="auto"/>
              <w:jc w:val="left"/>
              <w:rPr>
                <w:rFonts w:ascii="Times New Roman" w:hAnsi="Times New Roman"/>
                <w:kern w:val="0"/>
              </w:rPr>
            </w:pPr>
            <w:r w:rsidRPr="000B56A6">
              <w:rPr>
                <w:rFonts w:ascii="Times New Roman" w:hAnsi="Times New Roman"/>
              </w:rPr>
              <w:t>涉及离泊安排、水深校核或装卸作业统计时应填写；单位：米</w:t>
            </w:r>
          </w:p>
        </w:tc>
      </w:tr>
    </w:tbl>
    <w:p w14:paraId="149942FD" w14:textId="77777777" w:rsidR="00954836" w:rsidRPr="000B56A6" w:rsidRDefault="00954836" w:rsidP="00991588">
      <w:pPr>
        <w:pStyle w:val="affffb"/>
        <w:ind w:firstLineChars="0" w:firstLine="0"/>
        <w:jc w:val="center"/>
        <w:rPr>
          <w:rFonts w:ascii="Times New Roman"/>
          <w:szCs w:val="21"/>
        </w:rPr>
      </w:pPr>
    </w:p>
    <w:p w14:paraId="46065809" w14:textId="77777777" w:rsidR="00954836" w:rsidRPr="000B56A6" w:rsidRDefault="00954836" w:rsidP="00991588">
      <w:pPr>
        <w:pStyle w:val="affffb"/>
        <w:ind w:firstLineChars="0" w:firstLine="0"/>
        <w:jc w:val="center"/>
        <w:rPr>
          <w:rFonts w:ascii="Times New Roman"/>
          <w:szCs w:val="21"/>
        </w:rPr>
      </w:pPr>
    </w:p>
    <w:p w14:paraId="517868FA" w14:textId="1324D297" w:rsidR="00954836" w:rsidRPr="000B56A6" w:rsidRDefault="00954836"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 xml:space="preserve">12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车次信息</w:t>
      </w:r>
    </w:p>
    <w:tbl>
      <w:tblPr>
        <w:tblW w:w="5000" w:type="pct"/>
        <w:tblLayout w:type="fixed"/>
        <w:tblLook w:val="04A0" w:firstRow="1" w:lastRow="0" w:firstColumn="1" w:lastColumn="0" w:noHBand="0" w:noVBand="1"/>
      </w:tblPr>
      <w:tblGrid>
        <w:gridCol w:w="846"/>
        <w:gridCol w:w="1559"/>
        <w:gridCol w:w="1276"/>
        <w:gridCol w:w="1986"/>
        <w:gridCol w:w="2833"/>
        <w:gridCol w:w="851"/>
        <w:gridCol w:w="710"/>
        <w:gridCol w:w="991"/>
        <w:gridCol w:w="856"/>
        <w:gridCol w:w="1858"/>
      </w:tblGrid>
      <w:tr w:rsidR="000B56A6" w:rsidRPr="000B56A6" w14:paraId="74590111" w14:textId="77777777" w:rsidTr="00493F8D">
        <w:trPr>
          <w:trHeight w:val="278"/>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1A6B88D5"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2A6D0D13"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349B667F"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48B7F2BF"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53E876B5"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181ED81F"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7255D2FC"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618BF073"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11" w:type="pct"/>
            <w:tcBorders>
              <w:top w:val="single" w:sz="4" w:space="0" w:color="auto"/>
              <w:left w:val="nil"/>
              <w:bottom w:val="single" w:sz="4" w:space="0" w:color="auto"/>
              <w:right w:val="single" w:sz="4" w:space="0" w:color="auto"/>
            </w:tcBorders>
            <w:noWrap/>
            <w:vAlign w:val="center"/>
            <w:hideMark/>
          </w:tcPr>
          <w:p w14:paraId="509462FD"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5" w:type="pct"/>
            <w:tcBorders>
              <w:top w:val="single" w:sz="4" w:space="0" w:color="auto"/>
              <w:left w:val="nil"/>
              <w:bottom w:val="single" w:sz="4" w:space="0" w:color="auto"/>
              <w:right w:val="single" w:sz="4" w:space="0" w:color="auto"/>
            </w:tcBorders>
            <w:noWrap/>
            <w:vAlign w:val="center"/>
            <w:hideMark/>
          </w:tcPr>
          <w:p w14:paraId="67A65D5F" w14:textId="77777777" w:rsidR="00954836" w:rsidRPr="000B56A6" w:rsidRDefault="00954836" w:rsidP="00954836">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40FE9A34"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158AD72C"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3.1</w:t>
            </w:r>
          </w:p>
        </w:tc>
        <w:tc>
          <w:tcPr>
            <w:tcW w:w="566" w:type="pct"/>
            <w:tcBorders>
              <w:top w:val="nil"/>
              <w:left w:val="nil"/>
              <w:bottom w:val="single" w:sz="4" w:space="0" w:color="auto"/>
              <w:right w:val="single" w:sz="4" w:space="0" w:color="auto"/>
            </w:tcBorders>
            <w:noWrap/>
            <w:vAlign w:val="center"/>
            <w:hideMark/>
          </w:tcPr>
          <w:p w14:paraId="0A6D7F57"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22SC011001</w:t>
            </w:r>
          </w:p>
        </w:tc>
        <w:tc>
          <w:tcPr>
            <w:tcW w:w="463" w:type="pct"/>
            <w:tcBorders>
              <w:top w:val="nil"/>
              <w:left w:val="nil"/>
              <w:bottom w:val="single" w:sz="4" w:space="0" w:color="auto"/>
              <w:right w:val="single" w:sz="4" w:space="0" w:color="auto"/>
            </w:tcBorders>
            <w:noWrap/>
            <w:vAlign w:val="center"/>
            <w:hideMark/>
          </w:tcPr>
          <w:p w14:paraId="25BAE39B"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车次编号</w:t>
            </w:r>
          </w:p>
        </w:tc>
        <w:tc>
          <w:tcPr>
            <w:tcW w:w="721" w:type="pct"/>
            <w:tcBorders>
              <w:top w:val="nil"/>
              <w:left w:val="nil"/>
              <w:bottom w:val="single" w:sz="4" w:space="0" w:color="auto"/>
              <w:right w:val="single" w:sz="4" w:space="0" w:color="auto"/>
            </w:tcBorders>
            <w:noWrap/>
            <w:vAlign w:val="center"/>
            <w:hideMark/>
          </w:tcPr>
          <w:p w14:paraId="0DBA713A" w14:textId="720F4D1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trainNumber</w:t>
            </w:r>
          </w:p>
        </w:tc>
        <w:tc>
          <w:tcPr>
            <w:tcW w:w="1029" w:type="pct"/>
            <w:tcBorders>
              <w:top w:val="nil"/>
              <w:left w:val="nil"/>
              <w:bottom w:val="single" w:sz="4" w:space="0" w:color="auto"/>
              <w:right w:val="single" w:sz="4" w:space="0" w:color="auto"/>
            </w:tcBorders>
            <w:noWrap/>
            <w:vAlign w:val="center"/>
            <w:hideMark/>
          </w:tcPr>
          <w:p w14:paraId="44966F39" w14:textId="49F1A371"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用于唯一识别一次铁路运输车次的编码</w:t>
            </w:r>
          </w:p>
        </w:tc>
        <w:tc>
          <w:tcPr>
            <w:tcW w:w="309" w:type="pct"/>
            <w:tcBorders>
              <w:top w:val="nil"/>
              <w:left w:val="nil"/>
              <w:bottom w:val="single" w:sz="4" w:space="0" w:color="auto"/>
              <w:right w:val="single" w:sz="4" w:space="0" w:color="auto"/>
            </w:tcBorders>
            <w:noWrap/>
            <w:vAlign w:val="center"/>
            <w:hideMark/>
          </w:tcPr>
          <w:p w14:paraId="5A35BD8A" w14:textId="72367A32"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5AB53D2F" w14:textId="64B43384"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75F91D0C" w14:textId="7764D606"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1</w:t>
            </w:r>
          </w:p>
        </w:tc>
        <w:tc>
          <w:tcPr>
            <w:tcW w:w="311" w:type="pct"/>
            <w:tcBorders>
              <w:top w:val="nil"/>
              <w:left w:val="nil"/>
              <w:bottom w:val="single" w:sz="4" w:space="0" w:color="auto"/>
              <w:right w:val="single" w:sz="4" w:space="0" w:color="auto"/>
            </w:tcBorders>
            <w:noWrap/>
            <w:vAlign w:val="center"/>
            <w:hideMark/>
          </w:tcPr>
          <w:p w14:paraId="70DC418E" w14:textId="5AA6C7A3"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675" w:type="pct"/>
            <w:tcBorders>
              <w:top w:val="nil"/>
              <w:left w:val="nil"/>
              <w:bottom w:val="single" w:sz="4" w:space="0" w:color="auto"/>
              <w:right w:val="single" w:sz="4" w:space="0" w:color="auto"/>
            </w:tcBorders>
            <w:noWrap/>
            <w:vAlign w:val="center"/>
            <w:hideMark/>
          </w:tcPr>
          <w:p w14:paraId="4CCBC984" w14:textId="4B8480C5"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4DC851C8"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026EA126"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3.2</w:t>
            </w:r>
          </w:p>
        </w:tc>
        <w:tc>
          <w:tcPr>
            <w:tcW w:w="566" w:type="pct"/>
            <w:tcBorders>
              <w:top w:val="nil"/>
              <w:left w:val="nil"/>
              <w:bottom w:val="single" w:sz="4" w:space="0" w:color="auto"/>
              <w:right w:val="single" w:sz="4" w:space="0" w:color="auto"/>
            </w:tcBorders>
            <w:noWrap/>
            <w:vAlign w:val="center"/>
            <w:hideMark/>
          </w:tcPr>
          <w:p w14:paraId="6928E3A0"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22SC011002</w:t>
            </w:r>
          </w:p>
        </w:tc>
        <w:tc>
          <w:tcPr>
            <w:tcW w:w="463" w:type="pct"/>
            <w:tcBorders>
              <w:top w:val="nil"/>
              <w:left w:val="nil"/>
              <w:bottom w:val="single" w:sz="4" w:space="0" w:color="auto"/>
              <w:right w:val="single" w:sz="4" w:space="0" w:color="auto"/>
            </w:tcBorders>
            <w:noWrap/>
            <w:vAlign w:val="center"/>
            <w:hideMark/>
          </w:tcPr>
          <w:p w14:paraId="60B17380"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车辆编号</w:t>
            </w:r>
          </w:p>
        </w:tc>
        <w:tc>
          <w:tcPr>
            <w:tcW w:w="721" w:type="pct"/>
            <w:tcBorders>
              <w:top w:val="nil"/>
              <w:left w:val="nil"/>
              <w:bottom w:val="single" w:sz="4" w:space="0" w:color="auto"/>
              <w:right w:val="single" w:sz="4" w:space="0" w:color="auto"/>
            </w:tcBorders>
            <w:noWrap/>
            <w:vAlign w:val="center"/>
            <w:hideMark/>
          </w:tcPr>
          <w:p w14:paraId="12A8E871" w14:textId="44BD891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vehicleNumber</w:t>
            </w:r>
          </w:p>
        </w:tc>
        <w:tc>
          <w:tcPr>
            <w:tcW w:w="1029" w:type="pct"/>
            <w:tcBorders>
              <w:top w:val="nil"/>
              <w:left w:val="nil"/>
              <w:bottom w:val="single" w:sz="4" w:space="0" w:color="auto"/>
              <w:right w:val="single" w:sz="4" w:space="0" w:color="auto"/>
            </w:tcBorders>
            <w:noWrap/>
            <w:vAlign w:val="center"/>
            <w:hideMark/>
          </w:tcPr>
          <w:p w14:paraId="74EA02F3" w14:textId="6003F762"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承担该车次运输任务的机车或车辆编码</w:t>
            </w:r>
          </w:p>
        </w:tc>
        <w:tc>
          <w:tcPr>
            <w:tcW w:w="309" w:type="pct"/>
            <w:tcBorders>
              <w:top w:val="nil"/>
              <w:left w:val="nil"/>
              <w:bottom w:val="single" w:sz="4" w:space="0" w:color="auto"/>
              <w:right w:val="single" w:sz="4" w:space="0" w:color="auto"/>
            </w:tcBorders>
            <w:noWrap/>
            <w:vAlign w:val="center"/>
            <w:hideMark/>
          </w:tcPr>
          <w:p w14:paraId="5080248E" w14:textId="281F845B"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5F073439" w14:textId="225505A5"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326B6A57" w14:textId="7C100CA0"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1</w:t>
            </w:r>
          </w:p>
        </w:tc>
        <w:tc>
          <w:tcPr>
            <w:tcW w:w="311" w:type="pct"/>
            <w:tcBorders>
              <w:top w:val="nil"/>
              <w:left w:val="nil"/>
              <w:bottom w:val="single" w:sz="4" w:space="0" w:color="auto"/>
              <w:right w:val="single" w:sz="4" w:space="0" w:color="auto"/>
            </w:tcBorders>
            <w:noWrap/>
            <w:vAlign w:val="center"/>
            <w:hideMark/>
          </w:tcPr>
          <w:p w14:paraId="5DDB5A34" w14:textId="26E94AFE"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由数字、字</w:t>
            </w:r>
            <w:r w:rsidRPr="000B56A6">
              <w:rPr>
                <w:rFonts w:ascii="Times New Roman" w:hAnsi="Times New Roman"/>
                <w:kern w:val="0"/>
              </w:rPr>
              <w:lastRenderedPageBreak/>
              <w:t>母构成的文本</w:t>
            </w:r>
          </w:p>
        </w:tc>
        <w:tc>
          <w:tcPr>
            <w:tcW w:w="675" w:type="pct"/>
            <w:tcBorders>
              <w:top w:val="nil"/>
              <w:left w:val="nil"/>
              <w:bottom w:val="single" w:sz="4" w:space="0" w:color="auto"/>
              <w:right w:val="single" w:sz="4" w:space="0" w:color="auto"/>
            </w:tcBorders>
            <w:noWrap/>
            <w:vAlign w:val="center"/>
            <w:hideMark/>
          </w:tcPr>
          <w:p w14:paraId="43206B7C" w14:textId="083EFB8D"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lastRenderedPageBreak/>
              <w:t>无</w:t>
            </w:r>
          </w:p>
        </w:tc>
      </w:tr>
      <w:tr w:rsidR="000B56A6" w:rsidRPr="000B56A6" w14:paraId="0D2F42A9"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18F6486A"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3.3</w:t>
            </w:r>
          </w:p>
        </w:tc>
        <w:tc>
          <w:tcPr>
            <w:tcW w:w="566" w:type="pct"/>
            <w:tcBorders>
              <w:top w:val="nil"/>
              <w:left w:val="nil"/>
              <w:bottom w:val="single" w:sz="4" w:space="0" w:color="auto"/>
              <w:right w:val="single" w:sz="4" w:space="0" w:color="auto"/>
            </w:tcBorders>
            <w:noWrap/>
            <w:vAlign w:val="center"/>
            <w:hideMark/>
          </w:tcPr>
          <w:p w14:paraId="3B44CD6B"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22SC011003</w:t>
            </w:r>
          </w:p>
        </w:tc>
        <w:tc>
          <w:tcPr>
            <w:tcW w:w="463" w:type="pct"/>
            <w:tcBorders>
              <w:top w:val="nil"/>
              <w:left w:val="nil"/>
              <w:bottom w:val="single" w:sz="4" w:space="0" w:color="auto"/>
              <w:right w:val="single" w:sz="4" w:space="0" w:color="auto"/>
            </w:tcBorders>
            <w:noWrap/>
            <w:vAlign w:val="center"/>
            <w:hideMark/>
          </w:tcPr>
          <w:p w14:paraId="59896394"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出发地</w:t>
            </w:r>
          </w:p>
        </w:tc>
        <w:tc>
          <w:tcPr>
            <w:tcW w:w="721" w:type="pct"/>
            <w:tcBorders>
              <w:top w:val="nil"/>
              <w:left w:val="nil"/>
              <w:bottom w:val="single" w:sz="4" w:space="0" w:color="auto"/>
              <w:right w:val="single" w:sz="4" w:space="0" w:color="auto"/>
            </w:tcBorders>
            <w:noWrap/>
            <w:vAlign w:val="center"/>
            <w:hideMark/>
          </w:tcPr>
          <w:p w14:paraId="06BDF937" w14:textId="35D2E8F4"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origin</w:t>
            </w:r>
          </w:p>
        </w:tc>
        <w:tc>
          <w:tcPr>
            <w:tcW w:w="1029" w:type="pct"/>
            <w:tcBorders>
              <w:top w:val="nil"/>
              <w:left w:val="nil"/>
              <w:bottom w:val="single" w:sz="4" w:space="0" w:color="auto"/>
              <w:right w:val="single" w:sz="4" w:space="0" w:color="auto"/>
            </w:tcBorders>
            <w:noWrap/>
            <w:vAlign w:val="center"/>
            <w:hideMark/>
          </w:tcPr>
          <w:p w14:paraId="410E5B4B" w14:textId="38052EB6"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本车次运输任务的起始地点</w:t>
            </w:r>
          </w:p>
        </w:tc>
        <w:tc>
          <w:tcPr>
            <w:tcW w:w="309" w:type="pct"/>
            <w:tcBorders>
              <w:top w:val="nil"/>
              <w:left w:val="nil"/>
              <w:bottom w:val="single" w:sz="4" w:space="0" w:color="auto"/>
              <w:right w:val="single" w:sz="4" w:space="0" w:color="auto"/>
            </w:tcBorders>
            <w:noWrap/>
            <w:vAlign w:val="center"/>
            <w:hideMark/>
          </w:tcPr>
          <w:p w14:paraId="5ED11B72" w14:textId="0D23F82A"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1716BE08" w14:textId="2A35BAAD"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5E84F5AC" w14:textId="4DA3AF4D"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1</w:t>
            </w:r>
          </w:p>
        </w:tc>
        <w:tc>
          <w:tcPr>
            <w:tcW w:w="311" w:type="pct"/>
            <w:tcBorders>
              <w:top w:val="nil"/>
              <w:left w:val="nil"/>
              <w:bottom w:val="single" w:sz="4" w:space="0" w:color="auto"/>
              <w:right w:val="single" w:sz="4" w:space="0" w:color="auto"/>
            </w:tcBorders>
            <w:noWrap/>
            <w:vAlign w:val="center"/>
            <w:hideMark/>
          </w:tcPr>
          <w:p w14:paraId="2DD1AD3D" w14:textId="6ECDAE1D"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5" w:type="pct"/>
            <w:tcBorders>
              <w:top w:val="nil"/>
              <w:left w:val="nil"/>
              <w:bottom w:val="single" w:sz="4" w:space="0" w:color="auto"/>
              <w:right w:val="single" w:sz="4" w:space="0" w:color="auto"/>
            </w:tcBorders>
            <w:noWrap/>
            <w:vAlign w:val="center"/>
            <w:hideMark/>
          </w:tcPr>
          <w:p w14:paraId="5FEFCA42" w14:textId="2C96D023"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0870D43E"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691D0A75"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3.4</w:t>
            </w:r>
          </w:p>
        </w:tc>
        <w:tc>
          <w:tcPr>
            <w:tcW w:w="566" w:type="pct"/>
            <w:tcBorders>
              <w:top w:val="nil"/>
              <w:left w:val="nil"/>
              <w:bottom w:val="single" w:sz="4" w:space="0" w:color="auto"/>
              <w:right w:val="single" w:sz="4" w:space="0" w:color="auto"/>
            </w:tcBorders>
            <w:noWrap/>
            <w:vAlign w:val="center"/>
            <w:hideMark/>
          </w:tcPr>
          <w:p w14:paraId="1A272C22"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22SC011004</w:t>
            </w:r>
          </w:p>
        </w:tc>
        <w:tc>
          <w:tcPr>
            <w:tcW w:w="463" w:type="pct"/>
            <w:tcBorders>
              <w:top w:val="nil"/>
              <w:left w:val="nil"/>
              <w:bottom w:val="single" w:sz="4" w:space="0" w:color="auto"/>
              <w:right w:val="single" w:sz="4" w:space="0" w:color="auto"/>
            </w:tcBorders>
            <w:noWrap/>
            <w:vAlign w:val="center"/>
            <w:hideMark/>
          </w:tcPr>
          <w:p w14:paraId="6BD4D0F7"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目的地</w:t>
            </w:r>
          </w:p>
        </w:tc>
        <w:tc>
          <w:tcPr>
            <w:tcW w:w="721" w:type="pct"/>
            <w:tcBorders>
              <w:top w:val="nil"/>
              <w:left w:val="nil"/>
              <w:bottom w:val="single" w:sz="4" w:space="0" w:color="auto"/>
              <w:right w:val="single" w:sz="4" w:space="0" w:color="auto"/>
            </w:tcBorders>
            <w:noWrap/>
            <w:vAlign w:val="center"/>
            <w:hideMark/>
          </w:tcPr>
          <w:p w14:paraId="5E6191E8" w14:textId="116D0CFB"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destination</w:t>
            </w:r>
          </w:p>
        </w:tc>
        <w:tc>
          <w:tcPr>
            <w:tcW w:w="1029" w:type="pct"/>
            <w:tcBorders>
              <w:top w:val="nil"/>
              <w:left w:val="nil"/>
              <w:bottom w:val="single" w:sz="4" w:space="0" w:color="auto"/>
              <w:right w:val="single" w:sz="4" w:space="0" w:color="auto"/>
            </w:tcBorders>
            <w:noWrap/>
            <w:vAlign w:val="center"/>
            <w:hideMark/>
          </w:tcPr>
          <w:p w14:paraId="60276CFC" w14:textId="25BD751F"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本车次运输任务的终到地点</w:t>
            </w:r>
          </w:p>
        </w:tc>
        <w:tc>
          <w:tcPr>
            <w:tcW w:w="309" w:type="pct"/>
            <w:tcBorders>
              <w:top w:val="nil"/>
              <w:left w:val="nil"/>
              <w:bottom w:val="single" w:sz="4" w:space="0" w:color="auto"/>
              <w:right w:val="single" w:sz="4" w:space="0" w:color="auto"/>
            </w:tcBorders>
            <w:noWrap/>
            <w:vAlign w:val="center"/>
            <w:hideMark/>
          </w:tcPr>
          <w:p w14:paraId="638CFB7A" w14:textId="5006D510"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329861CB" w14:textId="01375ADC"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60" w:type="pct"/>
            <w:tcBorders>
              <w:top w:val="nil"/>
              <w:left w:val="nil"/>
              <w:bottom w:val="single" w:sz="4" w:space="0" w:color="auto"/>
              <w:right w:val="single" w:sz="4" w:space="0" w:color="auto"/>
            </w:tcBorders>
            <w:noWrap/>
            <w:vAlign w:val="center"/>
            <w:hideMark/>
          </w:tcPr>
          <w:p w14:paraId="1AEC86DC" w14:textId="37174518"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1</w:t>
            </w:r>
          </w:p>
        </w:tc>
        <w:tc>
          <w:tcPr>
            <w:tcW w:w="311" w:type="pct"/>
            <w:tcBorders>
              <w:top w:val="nil"/>
              <w:left w:val="nil"/>
              <w:bottom w:val="single" w:sz="4" w:space="0" w:color="auto"/>
              <w:right w:val="single" w:sz="4" w:space="0" w:color="auto"/>
            </w:tcBorders>
            <w:noWrap/>
            <w:vAlign w:val="center"/>
            <w:hideMark/>
          </w:tcPr>
          <w:p w14:paraId="7EFE5ECA" w14:textId="4B40B67E"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5" w:type="pct"/>
            <w:tcBorders>
              <w:top w:val="nil"/>
              <w:left w:val="nil"/>
              <w:bottom w:val="single" w:sz="4" w:space="0" w:color="auto"/>
              <w:right w:val="single" w:sz="4" w:space="0" w:color="auto"/>
            </w:tcBorders>
            <w:noWrap/>
            <w:vAlign w:val="center"/>
            <w:hideMark/>
          </w:tcPr>
          <w:p w14:paraId="7F876669" w14:textId="50EAD598"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6F873FA3"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6B8AF901"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3.5</w:t>
            </w:r>
          </w:p>
        </w:tc>
        <w:tc>
          <w:tcPr>
            <w:tcW w:w="566" w:type="pct"/>
            <w:tcBorders>
              <w:top w:val="nil"/>
              <w:left w:val="nil"/>
              <w:bottom w:val="single" w:sz="4" w:space="0" w:color="auto"/>
              <w:right w:val="single" w:sz="4" w:space="0" w:color="auto"/>
            </w:tcBorders>
            <w:noWrap/>
            <w:vAlign w:val="center"/>
            <w:hideMark/>
          </w:tcPr>
          <w:p w14:paraId="4D7F9B31"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22SC011005</w:t>
            </w:r>
          </w:p>
        </w:tc>
        <w:tc>
          <w:tcPr>
            <w:tcW w:w="463" w:type="pct"/>
            <w:tcBorders>
              <w:top w:val="nil"/>
              <w:left w:val="nil"/>
              <w:bottom w:val="single" w:sz="4" w:space="0" w:color="auto"/>
              <w:right w:val="single" w:sz="4" w:space="0" w:color="auto"/>
            </w:tcBorders>
            <w:noWrap/>
            <w:vAlign w:val="center"/>
            <w:hideMark/>
          </w:tcPr>
          <w:p w14:paraId="33717C25"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路线名称</w:t>
            </w:r>
          </w:p>
        </w:tc>
        <w:tc>
          <w:tcPr>
            <w:tcW w:w="721" w:type="pct"/>
            <w:tcBorders>
              <w:top w:val="nil"/>
              <w:left w:val="nil"/>
              <w:bottom w:val="single" w:sz="4" w:space="0" w:color="auto"/>
              <w:right w:val="single" w:sz="4" w:space="0" w:color="auto"/>
            </w:tcBorders>
            <w:noWrap/>
            <w:vAlign w:val="center"/>
            <w:hideMark/>
          </w:tcPr>
          <w:p w14:paraId="23B46D03" w14:textId="715E1E1B"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routeName</w:t>
            </w:r>
          </w:p>
        </w:tc>
        <w:tc>
          <w:tcPr>
            <w:tcW w:w="1029" w:type="pct"/>
            <w:tcBorders>
              <w:top w:val="nil"/>
              <w:left w:val="nil"/>
              <w:bottom w:val="single" w:sz="4" w:space="0" w:color="auto"/>
              <w:right w:val="single" w:sz="4" w:space="0" w:color="auto"/>
            </w:tcBorders>
            <w:noWrap/>
            <w:vAlign w:val="center"/>
            <w:hideMark/>
          </w:tcPr>
          <w:p w14:paraId="5BC6D033" w14:textId="16A5074D"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本车次行驶的铁路线路或运输路径名称</w:t>
            </w:r>
          </w:p>
        </w:tc>
        <w:tc>
          <w:tcPr>
            <w:tcW w:w="309" w:type="pct"/>
            <w:tcBorders>
              <w:top w:val="nil"/>
              <w:left w:val="nil"/>
              <w:bottom w:val="single" w:sz="4" w:space="0" w:color="auto"/>
              <w:right w:val="single" w:sz="4" w:space="0" w:color="auto"/>
            </w:tcBorders>
            <w:noWrap/>
            <w:vAlign w:val="center"/>
            <w:hideMark/>
          </w:tcPr>
          <w:p w14:paraId="752E12A2" w14:textId="640DC60F"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258" w:type="pct"/>
            <w:tcBorders>
              <w:top w:val="nil"/>
              <w:left w:val="nil"/>
              <w:bottom w:val="single" w:sz="4" w:space="0" w:color="auto"/>
              <w:right w:val="single" w:sz="4" w:space="0" w:color="auto"/>
            </w:tcBorders>
            <w:noWrap/>
            <w:vAlign w:val="center"/>
            <w:hideMark/>
          </w:tcPr>
          <w:p w14:paraId="038DD674" w14:textId="227645FA"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7368CE85" w14:textId="4D70F535"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1</w:t>
            </w:r>
          </w:p>
        </w:tc>
        <w:tc>
          <w:tcPr>
            <w:tcW w:w="311" w:type="pct"/>
            <w:tcBorders>
              <w:top w:val="nil"/>
              <w:left w:val="nil"/>
              <w:bottom w:val="single" w:sz="4" w:space="0" w:color="auto"/>
              <w:right w:val="single" w:sz="4" w:space="0" w:color="auto"/>
            </w:tcBorders>
            <w:noWrap/>
            <w:vAlign w:val="center"/>
            <w:hideMark/>
          </w:tcPr>
          <w:p w14:paraId="16C7AEDE" w14:textId="04AACDE5"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5" w:type="pct"/>
            <w:tcBorders>
              <w:top w:val="nil"/>
              <w:left w:val="nil"/>
              <w:bottom w:val="single" w:sz="4" w:space="0" w:color="auto"/>
              <w:right w:val="single" w:sz="4" w:space="0" w:color="auto"/>
            </w:tcBorders>
            <w:noWrap/>
            <w:vAlign w:val="center"/>
            <w:hideMark/>
          </w:tcPr>
          <w:p w14:paraId="058C3984" w14:textId="2D88D7CF"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开展铁路运输路径管理或作业追溯时应填写</w:t>
            </w:r>
          </w:p>
        </w:tc>
      </w:tr>
      <w:tr w:rsidR="000B56A6" w:rsidRPr="000B56A6" w14:paraId="7BA02520"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32A14361"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3.6</w:t>
            </w:r>
          </w:p>
        </w:tc>
        <w:tc>
          <w:tcPr>
            <w:tcW w:w="566" w:type="pct"/>
            <w:tcBorders>
              <w:top w:val="nil"/>
              <w:left w:val="nil"/>
              <w:bottom w:val="single" w:sz="4" w:space="0" w:color="auto"/>
              <w:right w:val="single" w:sz="4" w:space="0" w:color="auto"/>
            </w:tcBorders>
            <w:noWrap/>
            <w:vAlign w:val="center"/>
            <w:hideMark/>
          </w:tcPr>
          <w:p w14:paraId="6FA2C11E"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22SC011006</w:t>
            </w:r>
          </w:p>
        </w:tc>
        <w:tc>
          <w:tcPr>
            <w:tcW w:w="463" w:type="pct"/>
            <w:tcBorders>
              <w:top w:val="nil"/>
              <w:left w:val="nil"/>
              <w:bottom w:val="single" w:sz="4" w:space="0" w:color="auto"/>
              <w:right w:val="single" w:sz="4" w:space="0" w:color="auto"/>
            </w:tcBorders>
            <w:noWrap/>
            <w:vAlign w:val="center"/>
            <w:hideMark/>
          </w:tcPr>
          <w:p w14:paraId="51D796C8"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出发时间</w:t>
            </w:r>
          </w:p>
        </w:tc>
        <w:tc>
          <w:tcPr>
            <w:tcW w:w="721" w:type="pct"/>
            <w:tcBorders>
              <w:top w:val="nil"/>
              <w:left w:val="nil"/>
              <w:bottom w:val="single" w:sz="4" w:space="0" w:color="auto"/>
              <w:right w:val="single" w:sz="4" w:space="0" w:color="auto"/>
            </w:tcBorders>
            <w:noWrap/>
            <w:vAlign w:val="center"/>
            <w:hideMark/>
          </w:tcPr>
          <w:p w14:paraId="56C04C4C" w14:textId="315125B5"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actualDepartureTime</w:t>
            </w:r>
          </w:p>
        </w:tc>
        <w:tc>
          <w:tcPr>
            <w:tcW w:w="1029" w:type="pct"/>
            <w:tcBorders>
              <w:top w:val="nil"/>
              <w:left w:val="nil"/>
              <w:bottom w:val="single" w:sz="4" w:space="0" w:color="auto"/>
              <w:right w:val="single" w:sz="4" w:space="0" w:color="auto"/>
            </w:tcBorders>
            <w:noWrap/>
            <w:vAlign w:val="center"/>
            <w:hideMark/>
          </w:tcPr>
          <w:p w14:paraId="2A3BF10D" w14:textId="2851EC46"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本车次实际出发的日期和时间</w:t>
            </w:r>
          </w:p>
        </w:tc>
        <w:tc>
          <w:tcPr>
            <w:tcW w:w="309" w:type="pct"/>
            <w:tcBorders>
              <w:top w:val="nil"/>
              <w:left w:val="nil"/>
              <w:bottom w:val="single" w:sz="4" w:space="0" w:color="auto"/>
              <w:right w:val="single" w:sz="4" w:space="0" w:color="auto"/>
            </w:tcBorders>
            <w:noWrap/>
            <w:vAlign w:val="center"/>
            <w:hideMark/>
          </w:tcPr>
          <w:p w14:paraId="589B59B6" w14:textId="1FF05C6A"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日期时间</w:t>
            </w:r>
          </w:p>
        </w:tc>
        <w:tc>
          <w:tcPr>
            <w:tcW w:w="258" w:type="pct"/>
            <w:tcBorders>
              <w:top w:val="nil"/>
              <w:left w:val="nil"/>
              <w:bottom w:val="single" w:sz="4" w:space="0" w:color="auto"/>
              <w:right w:val="single" w:sz="4" w:space="0" w:color="auto"/>
            </w:tcBorders>
            <w:noWrap/>
            <w:vAlign w:val="center"/>
            <w:hideMark/>
          </w:tcPr>
          <w:p w14:paraId="5ACD7AB9" w14:textId="614DD013"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17EA02B8" w14:textId="508EDB0D"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1</w:t>
            </w:r>
          </w:p>
        </w:tc>
        <w:tc>
          <w:tcPr>
            <w:tcW w:w="311" w:type="pct"/>
            <w:tcBorders>
              <w:top w:val="nil"/>
              <w:left w:val="nil"/>
              <w:bottom w:val="single" w:sz="4" w:space="0" w:color="auto"/>
              <w:right w:val="single" w:sz="4" w:space="0" w:color="auto"/>
            </w:tcBorders>
            <w:noWrap/>
            <w:vAlign w:val="center"/>
            <w:hideMark/>
          </w:tcPr>
          <w:p w14:paraId="07771BD2" w14:textId="40EDE611"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合理的日期时间</w:t>
            </w:r>
          </w:p>
        </w:tc>
        <w:tc>
          <w:tcPr>
            <w:tcW w:w="675" w:type="pct"/>
            <w:tcBorders>
              <w:top w:val="nil"/>
              <w:left w:val="nil"/>
              <w:bottom w:val="single" w:sz="4" w:space="0" w:color="auto"/>
              <w:right w:val="single" w:sz="4" w:space="0" w:color="auto"/>
            </w:tcBorders>
            <w:noWrap/>
            <w:vAlign w:val="center"/>
            <w:hideMark/>
          </w:tcPr>
          <w:p w14:paraId="7F730BFF" w14:textId="6F9AB80C"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涉及铁路运输过程跟踪或作业衔接分析时应填写；格式：</w:t>
            </w:r>
            <w:r w:rsidRPr="000B56A6">
              <w:rPr>
                <w:rFonts w:ascii="Times New Roman" w:hAnsi="Times New Roman"/>
              </w:rPr>
              <w:t>YYYY-MM-DD HH:mm</w:t>
            </w:r>
          </w:p>
        </w:tc>
      </w:tr>
      <w:tr w:rsidR="000B56A6" w:rsidRPr="000B56A6" w14:paraId="7036B40E"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49BD479E"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3.7</w:t>
            </w:r>
          </w:p>
        </w:tc>
        <w:tc>
          <w:tcPr>
            <w:tcW w:w="566" w:type="pct"/>
            <w:tcBorders>
              <w:top w:val="nil"/>
              <w:left w:val="nil"/>
              <w:bottom w:val="single" w:sz="4" w:space="0" w:color="auto"/>
              <w:right w:val="single" w:sz="4" w:space="0" w:color="auto"/>
            </w:tcBorders>
            <w:noWrap/>
            <w:vAlign w:val="center"/>
            <w:hideMark/>
          </w:tcPr>
          <w:p w14:paraId="7D715023"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22SC011007</w:t>
            </w:r>
          </w:p>
        </w:tc>
        <w:tc>
          <w:tcPr>
            <w:tcW w:w="463" w:type="pct"/>
            <w:tcBorders>
              <w:top w:val="nil"/>
              <w:left w:val="nil"/>
              <w:bottom w:val="single" w:sz="4" w:space="0" w:color="auto"/>
              <w:right w:val="single" w:sz="4" w:space="0" w:color="auto"/>
            </w:tcBorders>
            <w:noWrap/>
            <w:vAlign w:val="center"/>
            <w:hideMark/>
          </w:tcPr>
          <w:p w14:paraId="7F1C4373"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到达时间</w:t>
            </w:r>
          </w:p>
        </w:tc>
        <w:tc>
          <w:tcPr>
            <w:tcW w:w="721" w:type="pct"/>
            <w:tcBorders>
              <w:top w:val="nil"/>
              <w:left w:val="nil"/>
              <w:bottom w:val="single" w:sz="4" w:space="0" w:color="auto"/>
              <w:right w:val="single" w:sz="4" w:space="0" w:color="auto"/>
            </w:tcBorders>
            <w:noWrap/>
            <w:vAlign w:val="center"/>
            <w:hideMark/>
          </w:tcPr>
          <w:p w14:paraId="7A5492FA" w14:textId="22BD4393"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actualArrivalTime</w:t>
            </w:r>
          </w:p>
        </w:tc>
        <w:tc>
          <w:tcPr>
            <w:tcW w:w="1029" w:type="pct"/>
            <w:tcBorders>
              <w:top w:val="nil"/>
              <w:left w:val="nil"/>
              <w:bottom w:val="single" w:sz="4" w:space="0" w:color="auto"/>
              <w:right w:val="single" w:sz="4" w:space="0" w:color="auto"/>
            </w:tcBorders>
            <w:noWrap/>
            <w:vAlign w:val="center"/>
            <w:hideMark/>
          </w:tcPr>
          <w:p w14:paraId="199778EF" w14:textId="40AA8D3A"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本车次实际到达的日期和时间</w:t>
            </w:r>
          </w:p>
        </w:tc>
        <w:tc>
          <w:tcPr>
            <w:tcW w:w="309" w:type="pct"/>
            <w:tcBorders>
              <w:top w:val="nil"/>
              <w:left w:val="nil"/>
              <w:bottom w:val="single" w:sz="4" w:space="0" w:color="auto"/>
              <w:right w:val="single" w:sz="4" w:space="0" w:color="auto"/>
            </w:tcBorders>
            <w:noWrap/>
            <w:vAlign w:val="center"/>
            <w:hideMark/>
          </w:tcPr>
          <w:p w14:paraId="630722E4" w14:textId="07277754"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日期时间</w:t>
            </w:r>
          </w:p>
        </w:tc>
        <w:tc>
          <w:tcPr>
            <w:tcW w:w="258" w:type="pct"/>
            <w:tcBorders>
              <w:top w:val="nil"/>
              <w:left w:val="nil"/>
              <w:bottom w:val="single" w:sz="4" w:space="0" w:color="auto"/>
              <w:right w:val="single" w:sz="4" w:space="0" w:color="auto"/>
            </w:tcBorders>
            <w:noWrap/>
            <w:vAlign w:val="center"/>
            <w:hideMark/>
          </w:tcPr>
          <w:p w14:paraId="23D27C44" w14:textId="3FE460DE"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5CF604B5" w14:textId="3584559D"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1</w:t>
            </w:r>
          </w:p>
        </w:tc>
        <w:tc>
          <w:tcPr>
            <w:tcW w:w="311" w:type="pct"/>
            <w:tcBorders>
              <w:top w:val="nil"/>
              <w:left w:val="nil"/>
              <w:bottom w:val="single" w:sz="4" w:space="0" w:color="auto"/>
              <w:right w:val="single" w:sz="4" w:space="0" w:color="auto"/>
            </w:tcBorders>
            <w:noWrap/>
            <w:vAlign w:val="center"/>
            <w:hideMark/>
          </w:tcPr>
          <w:p w14:paraId="651F82F2" w14:textId="7E6735E6"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合理的日期时间</w:t>
            </w:r>
          </w:p>
        </w:tc>
        <w:tc>
          <w:tcPr>
            <w:tcW w:w="675" w:type="pct"/>
            <w:tcBorders>
              <w:top w:val="nil"/>
              <w:left w:val="nil"/>
              <w:bottom w:val="single" w:sz="4" w:space="0" w:color="auto"/>
              <w:right w:val="single" w:sz="4" w:space="0" w:color="auto"/>
            </w:tcBorders>
            <w:noWrap/>
            <w:vAlign w:val="center"/>
            <w:hideMark/>
          </w:tcPr>
          <w:p w14:paraId="04EF6D09" w14:textId="040D92B6"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涉及铁路运输过程跟踪或作业衔接分析时应填写；格式：</w:t>
            </w:r>
            <w:r w:rsidRPr="000B56A6">
              <w:rPr>
                <w:rFonts w:ascii="Times New Roman" w:hAnsi="Times New Roman"/>
              </w:rPr>
              <w:t>YYYY-MM-DD HH:mm</w:t>
            </w:r>
          </w:p>
        </w:tc>
      </w:tr>
      <w:tr w:rsidR="00B55809" w:rsidRPr="000B56A6" w14:paraId="0B58A720" w14:textId="77777777" w:rsidTr="00493F8D">
        <w:trPr>
          <w:trHeight w:val="278"/>
        </w:trPr>
        <w:tc>
          <w:tcPr>
            <w:tcW w:w="307" w:type="pct"/>
            <w:tcBorders>
              <w:top w:val="nil"/>
              <w:left w:val="single" w:sz="4" w:space="0" w:color="auto"/>
              <w:bottom w:val="single" w:sz="4" w:space="0" w:color="auto"/>
              <w:right w:val="single" w:sz="4" w:space="0" w:color="auto"/>
            </w:tcBorders>
            <w:noWrap/>
            <w:vAlign w:val="center"/>
            <w:hideMark/>
          </w:tcPr>
          <w:p w14:paraId="7DA6695B"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3.8</w:t>
            </w:r>
          </w:p>
        </w:tc>
        <w:tc>
          <w:tcPr>
            <w:tcW w:w="566" w:type="pct"/>
            <w:tcBorders>
              <w:top w:val="nil"/>
              <w:left w:val="nil"/>
              <w:bottom w:val="single" w:sz="4" w:space="0" w:color="auto"/>
              <w:right w:val="single" w:sz="4" w:space="0" w:color="auto"/>
            </w:tcBorders>
            <w:noWrap/>
            <w:vAlign w:val="center"/>
            <w:hideMark/>
          </w:tcPr>
          <w:p w14:paraId="7424B407" w14:textId="5B0BCCE1"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22SC012000</w:t>
            </w:r>
          </w:p>
        </w:tc>
        <w:tc>
          <w:tcPr>
            <w:tcW w:w="463" w:type="pct"/>
            <w:tcBorders>
              <w:top w:val="nil"/>
              <w:left w:val="nil"/>
              <w:bottom w:val="single" w:sz="4" w:space="0" w:color="auto"/>
              <w:right w:val="single" w:sz="4" w:space="0" w:color="auto"/>
            </w:tcBorders>
            <w:noWrap/>
            <w:vAlign w:val="center"/>
            <w:hideMark/>
          </w:tcPr>
          <w:p w14:paraId="3F1B6701" w14:textId="77777777"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车厢信息</w:t>
            </w:r>
          </w:p>
        </w:tc>
        <w:tc>
          <w:tcPr>
            <w:tcW w:w="721" w:type="pct"/>
            <w:tcBorders>
              <w:top w:val="nil"/>
              <w:left w:val="nil"/>
              <w:bottom w:val="single" w:sz="4" w:space="0" w:color="auto"/>
              <w:right w:val="single" w:sz="4" w:space="0" w:color="auto"/>
            </w:tcBorders>
            <w:noWrap/>
            <w:vAlign w:val="center"/>
            <w:hideMark/>
          </w:tcPr>
          <w:p w14:paraId="194B71F3" w14:textId="78BC3BDE"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WagonInformation</w:t>
            </w:r>
          </w:p>
        </w:tc>
        <w:tc>
          <w:tcPr>
            <w:tcW w:w="1029" w:type="pct"/>
            <w:tcBorders>
              <w:top w:val="nil"/>
              <w:left w:val="nil"/>
              <w:bottom w:val="single" w:sz="4" w:space="0" w:color="auto"/>
              <w:right w:val="single" w:sz="4" w:space="0" w:color="auto"/>
            </w:tcBorders>
            <w:noWrap/>
            <w:vAlign w:val="center"/>
            <w:hideMark/>
          </w:tcPr>
          <w:p w14:paraId="7E5F2FEB" w14:textId="09E84632"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用于描述铁路车次中车厢编号、净重、载货质量和尺寸等信息的集合</w:t>
            </w:r>
          </w:p>
        </w:tc>
        <w:tc>
          <w:tcPr>
            <w:tcW w:w="309" w:type="pct"/>
            <w:tcBorders>
              <w:top w:val="nil"/>
              <w:left w:val="nil"/>
              <w:bottom w:val="single" w:sz="4" w:space="0" w:color="auto"/>
              <w:right w:val="single" w:sz="4" w:space="0" w:color="auto"/>
            </w:tcBorders>
            <w:noWrap/>
            <w:vAlign w:val="center"/>
            <w:hideMark/>
          </w:tcPr>
          <w:p w14:paraId="24BE56DD" w14:textId="6D698CC6"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复合型</w:t>
            </w:r>
          </w:p>
        </w:tc>
        <w:tc>
          <w:tcPr>
            <w:tcW w:w="258" w:type="pct"/>
            <w:tcBorders>
              <w:top w:val="nil"/>
              <w:left w:val="nil"/>
              <w:bottom w:val="single" w:sz="4" w:space="0" w:color="auto"/>
              <w:right w:val="single" w:sz="4" w:space="0" w:color="auto"/>
            </w:tcBorders>
            <w:noWrap/>
            <w:vAlign w:val="center"/>
            <w:hideMark/>
          </w:tcPr>
          <w:p w14:paraId="351725F1" w14:textId="15E282DC"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5417573B" w14:textId="2A1ADDE4"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kern w:val="0"/>
              </w:rPr>
              <w:t>N</w:t>
            </w:r>
          </w:p>
        </w:tc>
        <w:tc>
          <w:tcPr>
            <w:tcW w:w="311" w:type="pct"/>
            <w:tcBorders>
              <w:top w:val="nil"/>
              <w:left w:val="nil"/>
              <w:bottom w:val="single" w:sz="4" w:space="0" w:color="auto"/>
              <w:right w:val="single" w:sz="4" w:space="0" w:color="auto"/>
            </w:tcBorders>
            <w:noWrap/>
            <w:vAlign w:val="center"/>
            <w:hideMark/>
          </w:tcPr>
          <w:p w14:paraId="1E7A539E" w14:textId="0E5AC259" w:rsidR="00B55809" w:rsidRPr="000B56A6" w:rsidRDefault="00B55809" w:rsidP="00B55809">
            <w:pPr>
              <w:widowControl/>
              <w:adjustRightInd/>
              <w:spacing w:line="240" w:lineRule="auto"/>
              <w:jc w:val="left"/>
              <w:rPr>
                <w:rFonts w:ascii="Times New Roman" w:hAnsi="Times New Roman"/>
                <w:kern w:val="0"/>
              </w:rPr>
            </w:pPr>
          </w:p>
        </w:tc>
        <w:tc>
          <w:tcPr>
            <w:tcW w:w="675" w:type="pct"/>
            <w:tcBorders>
              <w:top w:val="nil"/>
              <w:left w:val="nil"/>
              <w:bottom w:val="single" w:sz="4" w:space="0" w:color="auto"/>
              <w:right w:val="single" w:sz="4" w:space="0" w:color="auto"/>
            </w:tcBorders>
            <w:noWrap/>
            <w:vAlign w:val="center"/>
            <w:hideMark/>
          </w:tcPr>
          <w:p w14:paraId="55E69E6D" w14:textId="3A2AEC4A" w:rsidR="00B55809" w:rsidRPr="000B56A6" w:rsidRDefault="00B55809" w:rsidP="00B55809">
            <w:pPr>
              <w:widowControl/>
              <w:adjustRightInd/>
              <w:spacing w:line="240" w:lineRule="auto"/>
              <w:jc w:val="left"/>
              <w:rPr>
                <w:rFonts w:ascii="Times New Roman" w:hAnsi="Times New Roman"/>
                <w:kern w:val="0"/>
              </w:rPr>
            </w:pPr>
            <w:r w:rsidRPr="000B56A6">
              <w:rPr>
                <w:rFonts w:ascii="Times New Roman" w:hAnsi="Times New Roman"/>
              </w:rPr>
              <w:t>开展车厢级货物、计量或作业追溯管理时应选用</w:t>
            </w:r>
          </w:p>
        </w:tc>
      </w:tr>
    </w:tbl>
    <w:p w14:paraId="58BC7ABC" w14:textId="77777777" w:rsidR="004D6497" w:rsidRPr="000B56A6" w:rsidRDefault="004D6497" w:rsidP="00991588">
      <w:pPr>
        <w:pStyle w:val="affffb"/>
        <w:ind w:firstLineChars="0" w:firstLine="0"/>
        <w:jc w:val="center"/>
        <w:rPr>
          <w:rFonts w:ascii="Times New Roman"/>
          <w:szCs w:val="21"/>
        </w:rPr>
      </w:pPr>
    </w:p>
    <w:p w14:paraId="28612903" w14:textId="497B051E" w:rsidR="002B53D6" w:rsidRPr="000B56A6" w:rsidRDefault="004D6497"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B55809" w:rsidRPr="000B56A6">
        <w:rPr>
          <w:rFonts w:ascii="Times New Roman"/>
          <w:szCs w:val="21"/>
        </w:rPr>
        <w:t>3</w:t>
      </w:r>
      <w:r w:rsidR="005430C8"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车次信息</w:t>
      </w:r>
      <w:r w:rsidRPr="000B56A6">
        <w:rPr>
          <w:rFonts w:ascii="Times New Roman"/>
          <w:szCs w:val="21"/>
        </w:rPr>
        <w:t>.</w:t>
      </w:r>
      <w:r w:rsidRPr="000B56A6">
        <w:rPr>
          <w:rFonts w:ascii="Times New Roman"/>
          <w:szCs w:val="21"/>
        </w:rPr>
        <w:t>车厢信息</w:t>
      </w:r>
    </w:p>
    <w:tbl>
      <w:tblPr>
        <w:tblW w:w="5000" w:type="pct"/>
        <w:tblLayout w:type="fixed"/>
        <w:tblLook w:val="04A0" w:firstRow="1" w:lastRow="0" w:firstColumn="1" w:lastColumn="0" w:noHBand="0" w:noVBand="1"/>
      </w:tblPr>
      <w:tblGrid>
        <w:gridCol w:w="846"/>
        <w:gridCol w:w="1559"/>
        <w:gridCol w:w="1276"/>
        <w:gridCol w:w="1985"/>
        <w:gridCol w:w="2833"/>
        <w:gridCol w:w="851"/>
        <w:gridCol w:w="710"/>
        <w:gridCol w:w="991"/>
        <w:gridCol w:w="851"/>
        <w:gridCol w:w="1864"/>
      </w:tblGrid>
      <w:tr w:rsidR="000B56A6" w:rsidRPr="000B56A6" w14:paraId="3AA52E78" w14:textId="77777777" w:rsidTr="00B55809">
        <w:trPr>
          <w:trHeight w:val="278"/>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78CFFB2A"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5DE36794"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78097333"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1D9574F3"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09B446DA"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640ED1FD"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279ACAFA"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78699A28"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064BD95C"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26DE5665" w14:textId="77777777" w:rsidR="004D6497" w:rsidRPr="000B56A6" w:rsidRDefault="004D6497" w:rsidP="004D6497">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40D050B5" w14:textId="77777777" w:rsidTr="00B55809">
        <w:trPr>
          <w:trHeight w:val="278"/>
        </w:trPr>
        <w:tc>
          <w:tcPr>
            <w:tcW w:w="307" w:type="pct"/>
            <w:tcBorders>
              <w:top w:val="nil"/>
              <w:left w:val="single" w:sz="4" w:space="0" w:color="auto"/>
              <w:bottom w:val="single" w:sz="4" w:space="0" w:color="auto"/>
              <w:right w:val="single" w:sz="4" w:space="0" w:color="auto"/>
            </w:tcBorders>
            <w:noWrap/>
            <w:vAlign w:val="center"/>
            <w:hideMark/>
          </w:tcPr>
          <w:p w14:paraId="6DF479E6" w14:textId="400A36F9"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3.8.1</w:t>
            </w:r>
          </w:p>
        </w:tc>
        <w:tc>
          <w:tcPr>
            <w:tcW w:w="566" w:type="pct"/>
            <w:tcBorders>
              <w:top w:val="nil"/>
              <w:left w:val="nil"/>
              <w:bottom w:val="single" w:sz="4" w:space="0" w:color="auto"/>
              <w:right w:val="single" w:sz="4" w:space="0" w:color="auto"/>
            </w:tcBorders>
            <w:noWrap/>
            <w:vAlign w:val="center"/>
            <w:hideMark/>
          </w:tcPr>
          <w:p w14:paraId="56F55142" w14:textId="0975C889"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22SC012001</w:t>
            </w:r>
          </w:p>
        </w:tc>
        <w:tc>
          <w:tcPr>
            <w:tcW w:w="463" w:type="pct"/>
            <w:tcBorders>
              <w:top w:val="nil"/>
              <w:left w:val="nil"/>
              <w:bottom w:val="single" w:sz="4" w:space="0" w:color="auto"/>
              <w:right w:val="single" w:sz="4" w:space="0" w:color="auto"/>
            </w:tcBorders>
            <w:noWrap/>
            <w:vAlign w:val="center"/>
            <w:hideMark/>
          </w:tcPr>
          <w:p w14:paraId="1C3B2F9D" w14:textId="00F84373"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车厢编号</w:t>
            </w:r>
          </w:p>
        </w:tc>
        <w:tc>
          <w:tcPr>
            <w:tcW w:w="721" w:type="pct"/>
            <w:tcBorders>
              <w:top w:val="nil"/>
              <w:left w:val="nil"/>
              <w:bottom w:val="single" w:sz="4" w:space="0" w:color="auto"/>
              <w:right w:val="single" w:sz="4" w:space="0" w:color="auto"/>
            </w:tcBorders>
            <w:noWrap/>
            <w:vAlign w:val="center"/>
            <w:hideMark/>
          </w:tcPr>
          <w:p w14:paraId="259E5D53" w14:textId="6DA37681"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wagonNumber</w:t>
            </w:r>
          </w:p>
        </w:tc>
        <w:tc>
          <w:tcPr>
            <w:tcW w:w="1029" w:type="pct"/>
            <w:tcBorders>
              <w:top w:val="nil"/>
              <w:left w:val="nil"/>
              <w:bottom w:val="single" w:sz="4" w:space="0" w:color="auto"/>
              <w:right w:val="single" w:sz="4" w:space="0" w:color="auto"/>
            </w:tcBorders>
            <w:noWrap/>
            <w:vAlign w:val="center"/>
            <w:hideMark/>
          </w:tcPr>
          <w:p w14:paraId="476EF0F9" w14:textId="09F61FF9"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用于唯一识别单节车厢的编码</w:t>
            </w:r>
          </w:p>
        </w:tc>
        <w:tc>
          <w:tcPr>
            <w:tcW w:w="309" w:type="pct"/>
            <w:tcBorders>
              <w:top w:val="nil"/>
              <w:left w:val="nil"/>
              <w:bottom w:val="single" w:sz="4" w:space="0" w:color="auto"/>
              <w:right w:val="single" w:sz="4" w:space="0" w:color="auto"/>
            </w:tcBorders>
            <w:noWrap/>
            <w:vAlign w:val="center"/>
            <w:hideMark/>
          </w:tcPr>
          <w:p w14:paraId="061F66AA" w14:textId="137E7303"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7DB231F0" w14:textId="5B96C47F"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3832CE82" w14:textId="294BBAF0"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02910B2" w14:textId="51A8C27A"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由数字、字</w:t>
            </w:r>
            <w:r w:rsidRPr="000B56A6">
              <w:rPr>
                <w:rFonts w:ascii="Times New Roman" w:hAnsi="Times New Roman"/>
              </w:rPr>
              <w:lastRenderedPageBreak/>
              <w:t>母构成的文本</w:t>
            </w:r>
          </w:p>
        </w:tc>
        <w:tc>
          <w:tcPr>
            <w:tcW w:w="677" w:type="pct"/>
            <w:tcBorders>
              <w:top w:val="nil"/>
              <w:left w:val="nil"/>
              <w:bottom w:val="single" w:sz="4" w:space="0" w:color="auto"/>
              <w:right w:val="single" w:sz="4" w:space="0" w:color="auto"/>
            </w:tcBorders>
            <w:noWrap/>
            <w:vAlign w:val="center"/>
            <w:hideMark/>
          </w:tcPr>
          <w:p w14:paraId="12722A60" w14:textId="0A86FBC6"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lastRenderedPageBreak/>
              <w:t>选用车厢信息时应填写</w:t>
            </w:r>
          </w:p>
        </w:tc>
      </w:tr>
      <w:tr w:rsidR="000B56A6" w:rsidRPr="000B56A6" w14:paraId="1F8D975E" w14:textId="77777777" w:rsidTr="00B55809">
        <w:trPr>
          <w:trHeight w:val="278"/>
        </w:trPr>
        <w:tc>
          <w:tcPr>
            <w:tcW w:w="307" w:type="pct"/>
            <w:tcBorders>
              <w:top w:val="nil"/>
              <w:left w:val="single" w:sz="4" w:space="0" w:color="auto"/>
              <w:bottom w:val="single" w:sz="4" w:space="0" w:color="auto"/>
              <w:right w:val="single" w:sz="4" w:space="0" w:color="auto"/>
            </w:tcBorders>
            <w:noWrap/>
            <w:vAlign w:val="center"/>
            <w:hideMark/>
          </w:tcPr>
          <w:p w14:paraId="12B51390" w14:textId="1369698A"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3.8.2</w:t>
            </w:r>
          </w:p>
        </w:tc>
        <w:tc>
          <w:tcPr>
            <w:tcW w:w="566" w:type="pct"/>
            <w:tcBorders>
              <w:top w:val="nil"/>
              <w:left w:val="nil"/>
              <w:bottom w:val="single" w:sz="4" w:space="0" w:color="auto"/>
              <w:right w:val="single" w:sz="4" w:space="0" w:color="auto"/>
            </w:tcBorders>
            <w:noWrap/>
            <w:vAlign w:val="center"/>
            <w:hideMark/>
          </w:tcPr>
          <w:p w14:paraId="47BC2CB1" w14:textId="53DE6A3A"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22SC012002</w:t>
            </w:r>
          </w:p>
        </w:tc>
        <w:tc>
          <w:tcPr>
            <w:tcW w:w="463" w:type="pct"/>
            <w:tcBorders>
              <w:top w:val="nil"/>
              <w:left w:val="nil"/>
              <w:bottom w:val="single" w:sz="4" w:space="0" w:color="auto"/>
              <w:right w:val="single" w:sz="4" w:space="0" w:color="auto"/>
            </w:tcBorders>
            <w:noWrap/>
            <w:vAlign w:val="center"/>
            <w:hideMark/>
          </w:tcPr>
          <w:p w14:paraId="190B50AE" w14:textId="4BF14F52"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车厢净重</w:t>
            </w:r>
          </w:p>
        </w:tc>
        <w:tc>
          <w:tcPr>
            <w:tcW w:w="721" w:type="pct"/>
            <w:tcBorders>
              <w:top w:val="nil"/>
              <w:left w:val="nil"/>
              <w:bottom w:val="single" w:sz="4" w:space="0" w:color="auto"/>
              <w:right w:val="single" w:sz="4" w:space="0" w:color="auto"/>
            </w:tcBorders>
            <w:noWrap/>
            <w:vAlign w:val="center"/>
            <w:hideMark/>
          </w:tcPr>
          <w:p w14:paraId="6222D689" w14:textId="66E3D46D"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wagonTareWeight</w:t>
            </w:r>
          </w:p>
        </w:tc>
        <w:tc>
          <w:tcPr>
            <w:tcW w:w="1029" w:type="pct"/>
            <w:tcBorders>
              <w:top w:val="nil"/>
              <w:left w:val="nil"/>
              <w:bottom w:val="single" w:sz="4" w:space="0" w:color="auto"/>
              <w:right w:val="single" w:sz="4" w:space="0" w:color="auto"/>
            </w:tcBorders>
            <w:noWrap/>
            <w:vAlign w:val="center"/>
            <w:hideMark/>
          </w:tcPr>
          <w:p w14:paraId="6D8D2FDE" w14:textId="72864D3A"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空车状态下单节车厢自身质量</w:t>
            </w:r>
          </w:p>
        </w:tc>
        <w:tc>
          <w:tcPr>
            <w:tcW w:w="309" w:type="pct"/>
            <w:tcBorders>
              <w:top w:val="nil"/>
              <w:left w:val="nil"/>
              <w:bottom w:val="single" w:sz="4" w:space="0" w:color="auto"/>
              <w:right w:val="single" w:sz="4" w:space="0" w:color="auto"/>
            </w:tcBorders>
            <w:noWrap/>
            <w:vAlign w:val="center"/>
            <w:hideMark/>
          </w:tcPr>
          <w:p w14:paraId="5C723947" w14:textId="30140AF8"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数字</w:t>
            </w:r>
          </w:p>
        </w:tc>
        <w:tc>
          <w:tcPr>
            <w:tcW w:w="258" w:type="pct"/>
            <w:tcBorders>
              <w:top w:val="nil"/>
              <w:left w:val="nil"/>
              <w:bottom w:val="single" w:sz="4" w:space="0" w:color="auto"/>
              <w:right w:val="single" w:sz="4" w:space="0" w:color="auto"/>
            </w:tcBorders>
            <w:noWrap/>
            <w:vAlign w:val="center"/>
            <w:hideMark/>
          </w:tcPr>
          <w:p w14:paraId="250C4CB6" w14:textId="69FFB297"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63E79584" w14:textId="0AAF62B1"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65FDA05" w14:textId="47DFEB9C"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正数</w:t>
            </w:r>
          </w:p>
        </w:tc>
        <w:tc>
          <w:tcPr>
            <w:tcW w:w="677" w:type="pct"/>
            <w:tcBorders>
              <w:top w:val="nil"/>
              <w:left w:val="nil"/>
              <w:bottom w:val="single" w:sz="4" w:space="0" w:color="auto"/>
              <w:right w:val="single" w:sz="4" w:space="0" w:color="auto"/>
            </w:tcBorders>
            <w:noWrap/>
            <w:vAlign w:val="center"/>
            <w:hideMark/>
          </w:tcPr>
          <w:p w14:paraId="663BCF53" w14:textId="6F394578"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选用车厢信息时应填写；单位：吨</w:t>
            </w:r>
          </w:p>
        </w:tc>
      </w:tr>
      <w:tr w:rsidR="000B56A6" w:rsidRPr="000B56A6" w14:paraId="698BF090" w14:textId="77777777" w:rsidTr="00B55809">
        <w:trPr>
          <w:trHeight w:val="278"/>
        </w:trPr>
        <w:tc>
          <w:tcPr>
            <w:tcW w:w="307" w:type="pct"/>
            <w:tcBorders>
              <w:top w:val="nil"/>
              <w:left w:val="single" w:sz="4" w:space="0" w:color="auto"/>
              <w:bottom w:val="single" w:sz="4" w:space="0" w:color="auto"/>
              <w:right w:val="single" w:sz="4" w:space="0" w:color="auto"/>
            </w:tcBorders>
            <w:noWrap/>
            <w:vAlign w:val="center"/>
            <w:hideMark/>
          </w:tcPr>
          <w:p w14:paraId="15F4C06D" w14:textId="350E4D02"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3.8.3</w:t>
            </w:r>
          </w:p>
        </w:tc>
        <w:tc>
          <w:tcPr>
            <w:tcW w:w="566" w:type="pct"/>
            <w:tcBorders>
              <w:top w:val="nil"/>
              <w:left w:val="nil"/>
              <w:bottom w:val="single" w:sz="4" w:space="0" w:color="auto"/>
              <w:right w:val="single" w:sz="4" w:space="0" w:color="auto"/>
            </w:tcBorders>
            <w:noWrap/>
            <w:vAlign w:val="center"/>
            <w:hideMark/>
          </w:tcPr>
          <w:p w14:paraId="6986CFD1" w14:textId="084E2124"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22SC012003</w:t>
            </w:r>
          </w:p>
        </w:tc>
        <w:tc>
          <w:tcPr>
            <w:tcW w:w="463" w:type="pct"/>
            <w:tcBorders>
              <w:top w:val="nil"/>
              <w:left w:val="nil"/>
              <w:bottom w:val="single" w:sz="4" w:space="0" w:color="auto"/>
              <w:right w:val="single" w:sz="4" w:space="0" w:color="auto"/>
            </w:tcBorders>
            <w:noWrap/>
            <w:vAlign w:val="center"/>
            <w:hideMark/>
          </w:tcPr>
          <w:p w14:paraId="73DF63EF" w14:textId="74F68EDE"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车厢内货重</w:t>
            </w:r>
          </w:p>
        </w:tc>
        <w:tc>
          <w:tcPr>
            <w:tcW w:w="721" w:type="pct"/>
            <w:tcBorders>
              <w:top w:val="nil"/>
              <w:left w:val="nil"/>
              <w:bottom w:val="single" w:sz="4" w:space="0" w:color="auto"/>
              <w:right w:val="single" w:sz="4" w:space="0" w:color="auto"/>
            </w:tcBorders>
            <w:noWrap/>
            <w:vAlign w:val="center"/>
            <w:hideMark/>
          </w:tcPr>
          <w:p w14:paraId="5C09ADF3" w14:textId="23CDF991"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cargoWeightInWagon</w:t>
            </w:r>
          </w:p>
        </w:tc>
        <w:tc>
          <w:tcPr>
            <w:tcW w:w="1029" w:type="pct"/>
            <w:tcBorders>
              <w:top w:val="nil"/>
              <w:left w:val="nil"/>
              <w:bottom w:val="single" w:sz="4" w:space="0" w:color="auto"/>
              <w:right w:val="single" w:sz="4" w:space="0" w:color="auto"/>
            </w:tcBorders>
            <w:noWrap/>
            <w:vAlign w:val="center"/>
            <w:hideMark/>
          </w:tcPr>
          <w:p w14:paraId="7A63334B" w14:textId="2620B9A7"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装载于单节车厢内货物的质量</w:t>
            </w:r>
          </w:p>
        </w:tc>
        <w:tc>
          <w:tcPr>
            <w:tcW w:w="309" w:type="pct"/>
            <w:tcBorders>
              <w:top w:val="nil"/>
              <w:left w:val="nil"/>
              <w:bottom w:val="single" w:sz="4" w:space="0" w:color="auto"/>
              <w:right w:val="single" w:sz="4" w:space="0" w:color="auto"/>
            </w:tcBorders>
            <w:noWrap/>
            <w:vAlign w:val="center"/>
            <w:hideMark/>
          </w:tcPr>
          <w:p w14:paraId="4AB3B34A" w14:textId="30BD6636"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数字</w:t>
            </w:r>
          </w:p>
        </w:tc>
        <w:tc>
          <w:tcPr>
            <w:tcW w:w="258" w:type="pct"/>
            <w:tcBorders>
              <w:top w:val="nil"/>
              <w:left w:val="nil"/>
              <w:bottom w:val="single" w:sz="4" w:space="0" w:color="auto"/>
              <w:right w:val="single" w:sz="4" w:space="0" w:color="auto"/>
            </w:tcBorders>
            <w:noWrap/>
            <w:vAlign w:val="center"/>
            <w:hideMark/>
          </w:tcPr>
          <w:p w14:paraId="6AF1FF36" w14:textId="4082FD2D"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60D8B8F2" w14:textId="785860A0"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53BFF57" w14:textId="4D94C08B"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正数</w:t>
            </w:r>
          </w:p>
        </w:tc>
        <w:tc>
          <w:tcPr>
            <w:tcW w:w="677" w:type="pct"/>
            <w:tcBorders>
              <w:top w:val="nil"/>
              <w:left w:val="nil"/>
              <w:bottom w:val="single" w:sz="4" w:space="0" w:color="auto"/>
              <w:right w:val="single" w:sz="4" w:space="0" w:color="auto"/>
            </w:tcBorders>
            <w:noWrap/>
            <w:vAlign w:val="center"/>
            <w:hideMark/>
          </w:tcPr>
          <w:p w14:paraId="19BFAE3C" w14:textId="7186ACFB"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选用车厢信息时应填写；单位：吨</w:t>
            </w:r>
          </w:p>
        </w:tc>
      </w:tr>
      <w:tr w:rsidR="003062A9" w:rsidRPr="000B56A6" w14:paraId="126775D0" w14:textId="77777777" w:rsidTr="00B55809">
        <w:trPr>
          <w:trHeight w:val="278"/>
        </w:trPr>
        <w:tc>
          <w:tcPr>
            <w:tcW w:w="307" w:type="pct"/>
            <w:tcBorders>
              <w:top w:val="nil"/>
              <w:left w:val="single" w:sz="4" w:space="0" w:color="auto"/>
              <w:bottom w:val="single" w:sz="4" w:space="0" w:color="auto"/>
              <w:right w:val="single" w:sz="4" w:space="0" w:color="auto"/>
            </w:tcBorders>
            <w:noWrap/>
            <w:vAlign w:val="center"/>
            <w:hideMark/>
          </w:tcPr>
          <w:p w14:paraId="3898AA11" w14:textId="77C33968"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3.8.4</w:t>
            </w:r>
          </w:p>
        </w:tc>
        <w:tc>
          <w:tcPr>
            <w:tcW w:w="566" w:type="pct"/>
            <w:tcBorders>
              <w:top w:val="nil"/>
              <w:left w:val="nil"/>
              <w:bottom w:val="single" w:sz="4" w:space="0" w:color="auto"/>
              <w:right w:val="single" w:sz="4" w:space="0" w:color="auto"/>
            </w:tcBorders>
            <w:noWrap/>
            <w:vAlign w:val="center"/>
            <w:hideMark/>
          </w:tcPr>
          <w:p w14:paraId="53C11B47" w14:textId="6309B78D"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22SC012004</w:t>
            </w:r>
          </w:p>
        </w:tc>
        <w:tc>
          <w:tcPr>
            <w:tcW w:w="463" w:type="pct"/>
            <w:tcBorders>
              <w:top w:val="nil"/>
              <w:left w:val="nil"/>
              <w:bottom w:val="single" w:sz="4" w:space="0" w:color="auto"/>
              <w:right w:val="single" w:sz="4" w:space="0" w:color="auto"/>
            </w:tcBorders>
            <w:noWrap/>
            <w:vAlign w:val="center"/>
            <w:hideMark/>
          </w:tcPr>
          <w:p w14:paraId="3240491D" w14:textId="7B9B5C01"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车厢尺寸描述</w:t>
            </w:r>
          </w:p>
        </w:tc>
        <w:tc>
          <w:tcPr>
            <w:tcW w:w="721" w:type="pct"/>
            <w:tcBorders>
              <w:top w:val="nil"/>
              <w:left w:val="nil"/>
              <w:bottom w:val="single" w:sz="4" w:space="0" w:color="auto"/>
              <w:right w:val="single" w:sz="4" w:space="0" w:color="auto"/>
            </w:tcBorders>
            <w:noWrap/>
            <w:vAlign w:val="center"/>
            <w:hideMark/>
          </w:tcPr>
          <w:p w14:paraId="67419A9A" w14:textId="4574C202"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wagonSizeDescription</w:t>
            </w:r>
          </w:p>
        </w:tc>
        <w:tc>
          <w:tcPr>
            <w:tcW w:w="1029" w:type="pct"/>
            <w:tcBorders>
              <w:top w:val="nil"/>
              <w:left w:val="nil"/>
              <w:bottom w:val="single" w:sz="4" w:space="0" w:color="auto"/>
              <w:right w:val="single" w:sz="4" w:space="0" w:color="auto"/>
            </w:tcBorders>
            <w:noWrap/>
            <w:vAlign w:val="center"/>
            <w:hideMark/>
          </w:tcPr>
          <w:p w14:paraId="5AD4E135" w14:textId="61D6901C"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单节车厢长、宽、高或容积等尺寸信息</w:t>
            </w:r>
          </w:p>
        </w:tc>
        <w:tc>
          <w:tcPr>
            <w:tcW w:w="309" w:type="pct"/>
            <w:tcBorders>
              <w:top w:val="nil"/>
              <w:left w:val="nil"/>
              <w:bottom w:val="single" w:sz="4" w:space="0" w:color="auto"/>
              <w:right w:val="single" w:sz="4" w:space="0" w:color="auto"/>
            </w:tcBorders>
            <w:noWrap/>
            <w:vAlign w:val="center"/>
            <w:hideMark/>
          </w:tcPr>
          <w:p w14:paraId="33D0913C" w14:textId="236E7E03"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6360829C" w14:textId="4BB5ACEE"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O</w:t>
            </w:r>
          </w:p>
        </w:tc>
        <w:tc>
          <w:tcPr>
            <w:tcW w:w="360" w:type="pct"/>
            <w:tcBorders>
              <w:top w:val="nil"/>
              <w:left w:val="nil"/>
              <w:bottom w:val="single" w:sz="4" w:space="0" w:color="auto"/>
              <w:right w:val="single" w:sz="4" w:space="0" w:color="auto"/>
            </w:tcBorders>
            <w:noWrap/>
            <w:vAlign w:val="center"/>
            <w:hideMark/>
          </w:tcPr>
          <w:p w14:paraId="087F9662" w14:textId="162C8D6C"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1B8DCCF" w14:textId="3F42DB69"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4BFBB54F" w14:textId="1C338800" w:rsidR="003062A9" w:rsidRPr="000B56A6" w:rsidRDefault="003062A9" w:rsidP="003062A9">
            <w:pPr>
              <w:widowControl/>
              <w:adjustRightInd/>
              <w:spacing w:line="240" w:lineRule="auto"/>
              <w:jc w:val="left"/>
              <w:rPr>
                <w:rFonts w:ascii="Times New Roman" w:hAnsi="Times New Roman"/>
                <w:kern w:val="0"/>
              </w:rPr>
            </w:pPr>
            <w:r w:rsidRPr="000B56A6">
              <w:rPr>
                <w:rFonts w:ascii="Times New Roman" w:hAnsi="Times New Roman"/>
              </w:rPr>
              <w:t>按车厢装载、计量或作业追溯需要选用</w:t>
            </w:r>
          </w:p>
        </w:tc>
      </w:tr>
    </w:tbl>
    <w:p w14:paraId="32C05714" w14:textId="77777777" w:rsidR="002B53D6" w:rsidRPr="000B56A6" w:rsidRDefault="002B53D6" w:rsidP="00991588">
      <w:pPr>
        <w:pStyle w:val="affffb"/>
        <w:ind w:firstLineChars="0" w:firstLine="0"/>
        <w:jc w:val="center"/>
        <w:rPr>
          <w:rFonts w:ascii="Times New Roman"/>
          <w:szCs w:val="21"/>
        </w:rPr>
      </w:pPr>
    </w:p>
    <w:p w14:paraId="38BF3879" w14:textId="18AA0752" w:rsidR="002B53D6" w:rsidRPr="000B56A6" w:rsidRDefault="00B41F1F"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B55809" w:rsidRPr="000B56A6">
        <w:rPr>
          <w:rFonts w:ascii="Times New Roman"/>
          <w:szCs w:val="21"/>
        </w:rPr>
        <w:t>4</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安全记录</w:t>
      </w:r>
    </w:p>
    <w:tbl>
      <w:tblPr>
        <w:tblW w:w="5000" w:type="pct"/>
        <w:tblLayout w:type="fixed"/>
        <w:tblLook w:val="04A0" w:firstRow="1" w:lastRow="0" w:firstColumn="1" w:lastColumn="0" w:noHBand="0" w:noVBand="1"/>
      </w:tblPr>
      <w:tblGrid>
        <w:gridCol w:w="846"/>
        <w:gridCol w:w="1559"/>
        <w:gridCol w:w="1276"/>
        <w:gridCol w:w="1985"/>
        <w:gridCol w:w="2833"/>
        <w:gridCol w:w="851"/>
        <w:gridCol w:w="710"/>
        <w:gridCol w:w="991"/>
        <w:gridCol w:w="851"/>
        <w:gridCol w:w="1864"/>
      </w:tblGrid>
      <w:tr w:rsidR="000B56A6" w:rsidRPr="000B56A6" w14:paraId="6A53E1BA" w14:textId="77777777" w:rsidTr="00EF3E29">
        <w:trPr>
          <w:trHeight w:val="267"/>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64A3687C"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6BEC4E43"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63834BC9"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3EFF4A24"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62CC2509"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4CB5C1EE"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258" w:type="pct"/>
            <w:tcBorders>
              <w:top w:val="single" w:sz="4" w:space="0" w:color="auto"/>
              <w:left w:val="nil"/>
              <w:bottom w:val="single" w:sz="4" w:space="0" w:color="auto"/>
              <w:right w:val="single" w:sz="4" w:space="0" w:color="auto"/>
            </w:tcBorders>
            <w:noWrap/>
            <w:vAlign w:val="center"/>
            <w:hideMark/>
          </w:tcPr>
          <w:p w14:paraId="73DDA45F"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60" w:type="pct"/>
            <w:tcBorders>
              <w:top w:val="single" w:sz="4" w:space="0" w:color="auto"/>
              <w:left w:val="nil"/>
              <w:bottom w:val="single" w:sz="4" w:space="0" w:color="auto"/>
              <w:right w:val="single" w:sz="4" w:space="0" w:color="auto"/>
            </w:tcBorders>
            <w:noWrap/>
            <w:vAlign w:val="center"/>
            <w:hideMark/>
          </w:tcPr>
          <w:p w14:paraId="18F7B358"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71A800EC"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5538424A" w14:textId="77777777" w:rsidR="00B41F1F" w:rsidRPr="000B56A6" w:rsidRDefault="00B41F1F" w:rsidP="00B41F1F">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355DF406" w14:textId="77777777" w:rsidTr="00EF3E29">
        <w:trPr>
          <w:trHeight w:val="267"/>
        </w:trPr>
        <w:tc>
          <w:tcPr>
            <w:tcW w:w="307" w:type="pct"/>
            <w:tcBorders>
              <w:top w:val="nil"/>
              <w:left w:val="single" w:sz="4" w:space="0" w:color="auto"/>
              <w:bottom w:val="single" w:sz="4" w:space="0" w:color="auto"/>
              <w:right w:val="single" w:sz="4" w:space="0" w:color="auto"/>
            </w:tcBorders>
            <w:noWrap/>
            <w:vAlign w:val="center"/>
            <w:hideMark/>
          </w:tcPr>
          <w:p w14:paraId="2F079C66"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4.1</w:t>
            </w:r>
          </w:p>
        </w:tc>
        <w:tc>
          <w:tcPr>
            <w:tcW w:w="566" w:type="pct"/>
            <w:tcBorders>
              <w:top w:val="nil"/>
              <w:left w:val="nil"/>
              <w:bottom w:val="single" w:sz="4" w:space="0" w:color="auto"/>
              <w:right w:val="single" w:sz="4" w:space="0" w:color="auto"/>
            </w:tcBorders>
            <w:noWrap/>
            <w:vAlign w:val="center"/>
            <w:hideMark/>
          </w:tcPr>
          <w:p w14:paraId="5207CA3F"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22SC013001</w:t>
            </w:r>
          </w:p>
        </w:tc>
        <w:tc>
          <w:tcPr>
            <w:tcW w:w="463" w:type="pct"/>
            <w:tcBorders>
              <w:top w:val="nil"/>
              <w:left w:val="nil"/>
              <w:bottom w:val="single" w:sz="4" w:space="0" w:color="auto"/>
              <w:right w:val="single" w:sz="4" w:space="0" w:color="auto"/>
            </w:tcBorders>
            <w:noWrap/>
            <w:vAlign w:val="center"/>
            <w:hideMark/>
          </w:tcPr>
          <w:p w14:paraId="0FE6C0E2"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安全记录编号</w:t>
            </w:r>
          </w:p>
        </w:tc>
        <w:tc>
          <w:tcPr>
            <w:tcW w:w="721" w:type="pct"/>
            <w:tcBorders>
              <w:top w:val="nil"/>
              <w:left w:val="nil"/>
              <w:bottom w:val="single" w:sz="4" w:space="0" w:color="auto"/>
              <w:right w:val="single" w:sz="4" w:space="0" w:color="auto"/>
            </w:tcBorders>
            <w:noWrap/>
            <w:vAlign w:val="center"/>
            <w:hideMark/>
          </w:tcPr>
          <w:p w14:paraId="22826A75"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safetyRecordNumber</w:t>
            </w:r>
          </w:p>
        </w:tc>
        <w:tc>
          <w:tcPr>
            <w:tcW w:w="1029" w:type="pct"/>
            <w:tcBorders>
              <w:top w:val="nil"/>
              <w:left w:val="nil"/>
              <w:bottom w:val="single" w:sz="4" w:space="0" w:color="auto"/>
              <w:right w:val="single" w:sz="4" w:space="0" w:color="auto"/>
            </w:tcBorders>
            <w:noWrap/>
            <w:vAlign w:val="center"/>
            <w:hideMark/>
          </w:tcPr>
          <w:p w14:paraId="003AC181" w14:textId="2F71CC12"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用于唯一识别一条生产作业安全记录的编码</w:t>
            </w:r>
          </w:p>
        </w:tc>
        <w:tc>
          <w:tcPr>
            <w:tcW w:w="309" w:type="pct"/>
            <w:tcBorders>
              <w:top w:val="nil"/>
              <w:left w:val="nil"/>
              <w:bottom w:val="single" w:sz="4" w:space="0" w:color="auto"/>
              <w:right w:val="single" w:sz="4" w:space="0" w:color="auto"/>
            </w:tcBorders>
            <w:noWrap/>
            <w:vAlign w:val="center"/>
            <w:hideMark/>
          </w:tcPr>
          <w:p w14:paraId="691E31C6" w14:textId="3339E88C"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466876D0" w14:textId="0856227E"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30A2D16C" w14:textId="28650508"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148D720" w14:textId="0BEB3B9D"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由数字、字母构成的文本</w:t>
            </w:r>
          </w:p>
        </w:tc>
        <w:tc>
          <w:tcPr>
            <w:tcW w:w="677" w:type="pct"/>
            <w:tcBorders>
              <w:top w:val="nil"/>
              <w:left w:val="nil"/>
              <w:bottom w:val="single" w:sz="4" w:space="0" w:color="auto"/>
              <w:right w:val="single" w:sz="4" w:space="0" w:color="auto"/>
            </w:tcBorders>
            <w:noWrap/>
            <w:vAlign w:val="center"/>
            <w:hideMark/>
          </w:tcPr>
          <w:p w14:paraId="1271DDFD" w14:textId="64BE05E5"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58DEC11B" w14:textId="77777777" w:rsidTr="00EF3E29">
        <w:trPr>
          <w:trHeight w:val="267"/>
        </w:trPr>
        <w:tc>
          <w:tcPr>
            <w:tcW w:w="307" w:type="pct"/>
            <w:tcBorders>
              <w:top w:val="nil"/>
              <w:left w:val="single" w:sz="4" w:space="0" w:color="auto"/>
              <w:bottom w:val="single" w:sz="4" w:space="0" w:color="auto"/>
              <w:right w:val="single" w:sz="4" w:space="0" w:color="auto"/>
            </w:tcBorders>
            <w:noWrap/>
            <w:vAlign w:val="center"/>
            <w:hideMark/>
          </w:tcPr>
          <w:p w14:paraId="70675E19"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4.2</w:t>
            </w:r>
          </w:p>
        </w:tc>
        <w:tc>
          <w:tcPr>
            <w:tcW w:w="566" w:type="pct"/>
            <w:tcBorders>
              <w:top w:val="nil"/>
              <w:left w:val="nil"/>
              <w:bottom w:val="single" w:sz="4" w:space="0" w:color="auto"/>
              <w:right w:val="single" w:sz="4" w:space="0" w:color="auto"/>
            </w:tcBorders>
            <w:noWrap/>
            <w:vAlign w:val="center"/>
            <w:hideMark/>
          </w:tcPr>
          <w:p w14:paraId="4891CFB4"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22SC013002</w:t>
            </w:r>
          </w:p>
        </w:tc>
        <w:tc>
          <w:tcPr>
            <w:tcW w:w="463" w:type="pct"/>
            <w:tcBorders>
              <w:top w:val="nil"/>
              <w:left w:val="nil"/>
              <w:bottom w:val="single" w:sz="4" w:space="0" w:color="auto"/>
              <w:right w:val="single" w:sz="4" w:space="0" w:color="auto"/>
            </w:tcBorders>
            <w:noWrap/>
            <w:vAlign w:val="center"/>
            <w:hideMark/>
          </w:tcPr>
          <w:p w14:paraId="1CDA1884"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事件时间</w:t>
            </w:r>
          </w:p>
        </w:tc>
        <w:tc>
          <w:tcPr>
            <w:tcW w:w="721" w:type="pct"/>
            <w:tcBorders>
              <w:top w:val="nil"/>
              <w:left w:val="nil"/>
              <w:bottom w:val="single" w:sz="4" w:space="0" w:color="auto"/>
              <w:right w:val="single" w:sz="4" w:space="0" w:color="auto"/>
            </w:tcBorders>
            <w:noWrap/>
            <w:vAlign w:val="center"/>
            <w:hideMark/>
          </w:tcPr>
          <w:p w14:paraId="75EB378C"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eventTime</w:t>
            </w:r>
          </w:p>
        </w:tc>
        <w:tc>
          <w:tcPr>
            <w:tcW w:w="1029" w:type="pct"/>
            <w:tcBorders>
              <w:top w:val="nil"/>
              <w:left w:val="nil"/>
              <w:bottom w:val="single" w:sz="4" w:space="0" w:color="auto"/>
              <w:right w:val="single" w:sz="4" w:space="0" w:color="auto"/>
            </w:tcBorders>
            <w:noWrap/>
            <w:vAlign w:val="center"/>
            <w:hideMark/>
          </w:tcPr>
          <w:p w14:paraId="5BBEED85" w14:textId="1DAE5FF4"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安全事件、隐患或违章行为发生或发现的日期和时间</w:t>
            </w:r>
          </w:p>
        </w:tc>
        <w:tc>
          <w:tcPr>
            <w:tcW w:w="309" w:type="pct"/>
            <w:tcBorders>
              <w:top w:val="nil"/>
              <w:left w:val="nil"/>
              <w:bottom w:val="single" w:sz="4" w:space="0" w:color="auto"/>
              <w:right w:val="single" w:sz="4" w:space="0" w:color="auto"/>
            </w:tcBorders>
            <w:noWrap/>
            <w:vAlign w:val="center"/>
            <w:hideMark/>
          </w:tcPr>
          <w:p w14:paraId="46AAE44D" w14:textId="3A8A33FF"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日期时间</w:t>
            </w:r>
          </w:p>
        </w:tc>
        <w:tc>
          <w:tcPr>
            <w:tcW w:w="258" w:type="pct"/>
            <w:tcBorders>
              <w:top w:val="nil"/>
              <w:left w:val="nil"/>
              <w:bottom w:val="single" w:sz="4" w:space="0" w:color="auto"/>
              <w:right w:val="single" w:sz="4" w:space="0" w:color="auto"/>
            </w:tcBorders>
            <w:noWrap/>
            <w:vAlign w:val="center"/>
            <w:hideMark/>
          </w:tcPr>
          <w:p w14:paraId="250547C6" w14:textId="1CE16D3C"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569F3CB0" w14:textId="1AD54D2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5E809E6" w14:textId="308E7756"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21D08DDB" w14:textId="5CD4C7CC"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格式：</w:t>
            </w:r>
            <w:r w:rsidRPr="000B56A6">
              <w:rPr>
                <w:rFonts w:ascii="Times New Roman" w:hAnsi="Times New Roman"/>
              </w:rPr>
              <w:t>YYYY-MM-DD HH:mm:ss</w:t>
            </w:r>
          </w:p>
        </w:tc>
      </w:tr>
      <w:tr w:rsidR="000B56A6" w:rsidRPr="000B56A6" w14:paraId="04C4BA2A" w14:textId="77777777" w:rsidTr="00EF3E29">
        <w:trPr>
          <w:trHeight w:val="267"/>
        </w:trPr>
        <w:tc>
          <w:tcPr>
            <w:tcW w:w="307" w:type="pct"/>
            <w:tcBorders>
              <w:top w:val="nil"/>
              <w:left w:val="single" w:sz="4" w:space="0" w:color="auto"/>
              <w:bottom w:val="single" w:sz="4" w:space="0" w:color="auto"/>
              <w:right w:val="single" w:sz="4" w:space="0" w:color="auto"/>
            </w:tcBorders>
            <w:noWrap/>
            <w:vAlign w:val="center"/>
            <w:hideMark/>
          </w:tcPr>
          <w:p w14:paraId="74A30BA3"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4.3</w:t>
            </w:r>
          </w:p>
        </w:tc>
        <w:tc>
          <w:tcPr>
            <w:tcW w:w="566" w:type="pct"/>
            <w:tcBorders>
              <w:top w:val="nil"/>
              <w:left w:val="nil"/>
              <w:bottom w:val="single" w:sz="4" w:space="0" w:color="auto"/>
              <w:right w:val="single" w:sz="4" w:space="0" w:color="auto"/>
            </w:tcBorders>
            <w:noWrap/>
            <w:vAlign w:val="center"/>
            <w:hideMark/>
          </w:tcPr>
          <w:p w14:paraId="2E025C75"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22SC013003</w:t>
            </w:r>
          </w:p>
        </w:tc>
        <w:tc>
          <w:tcPr>
            <w:tcW w:w="463" w:type="pct"/>
            <w:tcBorders>
              <w:top w:val="nil"/>
              <w:left w:val="nil"/>
              <w:bottom w:val="single" w:sz="4" w:space="0" w:color="auto"/>
              <w:right w:val="single" w:sz="4" w:space="0" w:color="auto"/>
            </w:tcBorders>
            <w:noWrap/>
            <w:vAlign w:val="center"/>
            <w:hideMark/>
          </w:tcPr>
          <w:p w14:paraId="2BA1D23E"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事件地点</w:t>
            </w:r>
          </w:p>
        </w:tc>
        <w:tc>
          <w:tcPr>
            <w:tcW w:w="721" w:type="pct"/>
            <w:tcBorders>
              <w:top w:val="nil"/>
              <w:left w:val="nil"/>
              <w:bottom w:val="single" w:sz="4" w:space="0" w:color="auto"/>
              <w:right w:val="single" w:sz="4" w:space="0" w:color="auto"/>
            </w:tcBorders>
            <w:noWrap/>
            <w:vAlign w:val="center"/>
            <w:hideMark/>
          </w:tcPr>
          <w:p w14:paraId="7A0B50EA"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eventLocation</w:t>
            </w:r>
          </w:p>
        </w:tc>
        <w:tc>
          <w:tcPr>
            <w:tcW w:w="1029" w:type="pct"/>
            <w:tcBorders>
              <w:top w:val="nil"/>
              <w:left w:val="nil"/>
              <w:bottom w:val="single" w:sz="4" w:space="0" w:color="auto"/>
              <w:right w:val="single" w:sz="4" w:space="0" w:color="auto"/>
            </w:tcBorders>
            <w:noWrap/>
            <w:vAlign w:val="center"/>
            <w:hideMark/>
          </w:tcPr>
          <w:p w14:paraId="1F2C0A49" w14:textId="632FA7C5"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安全事件、隐患或违章行为发生或发现的位置</w:t>
            </w:r>
          </w:p>
        </w:tc>
        <w:tc>
          <w:tcPr>
            <w:tcW w:w="309" w:type="pct"/>
            <w:tcBorders>
              <w:top w:val="nil"/>
              <w:left w:val="nil"/>
              <w:bottom w:val="single" w:sz="4" w:space="0" w:color="auto"/>
              <w:right w:val="single" w:sz="4" w:space="0" w:color="auto"/>
            </w:tcBorders>
            <w:noWrap/>
            <w:vAlign w:val="center"/>
            <w:hideMark/>
          </w:tcPr>
          <w:p w14:paraId="77934DEF" w14:textId="6D163504"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6921CB99" w14:textId="0A742FBF"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508C9D80" w14:textId="2A11AC65"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D830713" w14:textId="0308B129"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66B339FE" w14:textId="18BA33BA"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225F2C28" w14:textId="77777777" w:rsidTr="00EF3E29">
        <w:trPr>
          <w:trHeight w:val="267"/>
        </w:trPr>
        <w:tc>
          <w:tcPr>
            <w:tcW w:w="307" w:type="pct"/>
            <w:tcBorders>
              <w:top w:val="nil"/>
              <w:left w:val="single" w:sz="4" w:space="0" w:color="auto"/>
              <w:bottom w:val="single" w:sz="4" w:space="0" w:color="auto"/>
              <w:right w:val="single" w:sz="4" w:space="0" w:color="auto"/>
            </w:tcBorders>
            <w:noWrap/>
            <w:vAlign w:val="center"/>
            <w:hideMark/>
          </w:tcPr>
          <w:p w14:paraId="0A269E86"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4.4</w:t>
            </w:r>
          </w:p>
        </w:tc>
        <w:tc>
          <w:tcPr>
            <w:tcW w:w="566" w:type="pct"/>
            <w:tcBorders>
              <w:top w:val="nil"/>
              <w:left w:val="nil"/>
              <w:bottom w:val="single" w:sz="4" w:space="0" w:color="auto"/>
              <w:right w:val="single" w:sz="4" w:space="0" w:color="auto"/>
            </w:tcBorders>
            <w:noWrap/>
            <w:vAlign w:val="center"/>
            <w:hideMark/>
          </w:tcPr>
          <w:p w14:paraId="069C362D"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22SC013004</w:t>
            </w:r>
          </w:p>
        </w:tc>
        <w:tc>
          <w:tcPr>
            <w:tcW w:w="463" w:type="pct"/>
            <w:tcBorders>
              <w:top w:val="nil"/>
              <w:left w:val="nil"/>
              <w:bottom w:val="single" w:sz="4" w:space="0" w:color="auto"/>
              <w:right w:val="single" w:sz="4" w:space="0" w:color="auto"/>
            </w:tcBorders>
            <w:noWrap/>
            <w:vAlign w:val="center"/>
            <w:hideMark/>
          </w:tcPr>
          <w:p w14:paraId="31D7185E"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事件描述</w:t>
            </w:r>
          </w:p>
        </w:tc>
        <w:tc>
          <w:tcPr>
            <w:tcW w:w="721" w:type="pct"/>
            <w:tcBorders>
              <w:top w:val="nil"/>
              <w:left w:val="nil"/>
              <w:bottom w:val="single" w:sz="4" w:space="0" w:color="auto"/>
              <w:right w:val="single" w:sz="4" w:space="0" w:color="auto"/>
            </w:tcBorders>
            <w:noWrap/>
            <w:vAlign w:val="center"/>
            <w:hideMark/>
          </w:tcPr>
          <w:p w14:paraId="23CE9495"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eventDescription</w:t>
            </w:r>
          </w:p>
        </w:tc>
        <w:tc>
          <w:tcPr>
            <w:tcW w:w="1029" w:type="pct"/>
            <w:tcBorders>
              <w:top w:val="nil"/>
              <w:left w:val="nil"/>
              <w:bottom w:val="single" w:sz="4" w:space="0" w:color="auto"/>
              <w:right w:val="single" w:sz="4" w:space="0" w:color="auto"/>
            </w:tcBorders>
            <w:noWrap/>
            <w:vAlign w:val="center"/>
            <w:hideMark/>
          </w:tcPr>
          <w:p w14:paraId="4726E814" w14:textId="706DEDE3"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对安全事件、隐患或违章行为经过、原因和影响的说明</w:t>
            </w:r>
          </w:p>
        </w:tc>
        <w:tc>
          <w:tcPr>
            <w:tcW w:w="309" w:type="pct"/>
            <w:tcBorders>
              <w:top w:val="nil"/>
              <w:left w:val="nil"/>
              <w:bottom w:val="single" w:sz="4" w:space="0" w:color="auto"/>
              <w:right w:val="single" w:sz="4" w:space="0" w:color="auto"/>
            </w:tcBorders>
            <w:noWrap/>
            <w:vAlign w:val="center"/>
            <w:hideMark/>
          </w:tcPr>
          <w:p w14:paraId="3AA219D6" w14:textId="34F8D371"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77C60706" w14:textId="166B4B4F"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03085AAF" w14:textId="5D922F75"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28B9575" w14:textId="6F48CA32"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6FF197F3" w14:textId="4DBA7CCB"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713FCAE5" w14:textId="77777777" w:rsidTr="00EF3E29">
        <w:trPr>
          <w:trHeight w:val="267"/>
        </w:trPr>
        <w:tc>
          <w:tcPr>
            <w:tcW w:w="307" w:type="pct"/>
            <w:tcBorders>
              <w:top w:val="nil"/>
              <w:left w:val="single" w:sz="4" w:space="0" w:color="auto"/>
              <w:bottom w:val="single" w:sz="4" w:space="0" w:color="auto"/>
              <w:right w:val="single" w:sz="4" w:space="0" w:color="auto"/>
            </w:tcBorders>
            <w:noWrap/>
            <w:vAlign w:val="center"/>
            <w:hideMark/>
          </w:tcPr>
          <w:p w14:paraId="382DBD25"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4.5</w:t>
            </w:r>
          </w:p>
        </w:tc>
        <w:tc>
          <w:tcPr>
            <w:tcW w:w="566" w:type="pct"/>
            <w:tcBorders>
              <w:top w:val="nil"/>
              <w:left w:val="nil"/>
              <w:bottom w:val="single" w:sz="4" w:space="0" w:color="auto"/>
              <w:right w:val="single" w:sz="4" w:space="0" w:color="auto"/>
            </w:tcBorders>
            <w:noWrap/>
            <w:vAlign w:val="center"/>
            <w:hideMark/>
          </w:tcPr>
          <w:p w14:paraId="4DBDFA46"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22SC013005</w:t>
            </w:r>
          </w:p>
        </w:tc>
        <w:tc>
          <w:tcPr>
            <w:tcW w:w="463" w:type="pct"/>
            <w:tcBorders>
              <w:top w:val="nil"/>
              <w:left w:val="nil"/>
              <w:bottom w:val="single" w:sz="4" w:space="0" w:color="auto"/>
              <w:right w:val="single" w:sz="4" w:space="0" w:color="auto"/>
            </w:tcBorders>
            <w:noWrap/>
            <w:vAlign w:val="center"/>
            <w:hideMark/>
          </w:tcPr>
          <w:p w14:paraId="0C37345D"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涉及人员</w:t>
            </w:r>
          </w:p>
        </w:tc>
        <w:tc>
          <w:tcPr>
            <w:tcW w:w="721" w:type="pct"/>
            <w:tcBorders>
              <w:top w:val="nil"/>
              <w:left w:val="nil"/>
              <w:bottom w:val="single" w:sz="4" w:space="0" w:color="auto"/>
              <w:right w:val="single" w:sz="4" w:space="0" w:color="auto"/>
            </w:tcBorders>
            <w:noWrap/>
            <w:vAlign w:val="center"/>
            <w:hideMark/>
          </w:tcPr>
          <w:p w14:paraId="3CE07A99"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involvedPersonnel</w:t>
            </w:r>
          </w:p>
        </w:tc>
        <w:tc>
          <w:tcPr>
            <w:tcW w:w="1029" w:type="pct"/>
            <w:tcBorders>
              <w:top w:val="nil"/>
              <w:left w:val="nil"/>
              <w:bottom w:val="single" w:sz="4" w:space="0" w:color="auto"/>
              <w:right w:val="single" w:sz="4" w:space="0" w:color="auto"/>
            </w:tcBorders>
            <w:noWrap/>
            <w:vAlign w:val="center"/>
            <w:hideMark/>
          </w:tcPr>
          <w:p w14:paraId="0ACC1CDF" w14:textId="1D087093"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与安全事件、隐患或违章行为相关的人员</w:t>
            </w:r>
          </w:p>
        </w:tc>
        <w:tc>
          <w:tcPr>
            <w:tcW w:w="309" w:type="pct"/>
            <w:tcBorders>
              <w:top w:val="nil"/>
              <w:left w:val="nil"/>
              <w:bottom w:val="single" w:sz="4" w:space="0" w:color="auto"/>
              <w:right w:val="single" w:sz="4" w:space="0" w:color="auto"/>
            </w:tcBorders>
            <w:noWrap/>
            <w:vAlign w:val="center"/>
            <w:hideMark/>
          </w:tcPr>
          <w:p w14:paraId="537C4FF5" w14:textId="37334ED4"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631445A4" w14:textId="052256CF"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C</w:t>
            </w:r>
          </w:p>
        </w:tc>
        <w:tc>
          <w:tcPr>
            <w:tcW w:w="360" w:type="pct"/>
            <w:tcBorders>
              <w:top w:val="nil"/>
              <w:left w:val="nil"/>
              <w:bottom w:val="single" w:sz="4" w:space="0" w:color="auto"/>
              <w:right w:val="single" w:sz="4" w:space="0" w:color="auto"/>
            </w:tcBorders>
            <w:noWrap/>
            <w:vAlign w:val="center"/>
            <w:hideMark/>
          </w:tcPr>
          <w:p w14:paraId="1BC0840A" w14:textId="04C8E5A2"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39636D8" w14:textId="624BA8DE"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74C2D3AF" w14:textId="35F9A19B"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涉及相关人员时应填写</w:t>
            </w:r>
          </w:p>
        </w:tc>
      </w:tr>
      <w:tr w:rsidR="00EF3E29" w:rsidRPr="000B56A6" w14:paraId="100C0A08" w14:textId="77777777" w:rsidTr="00EF3E29">
        <w:trPr>
          <w:trHeight w:val="267"/>
        </w:trPr>
        <w:tc>
          <w:tcPr>
            <w:tcW w:w="307" w:type="pct"/>
            <w:tcBorders>
              <w:top w:val="nil"/>
              <w:left w:val="single" w:sz="4" w:space="0" w:color="auto"/>
              <w:bottom w:val="single" w:sz="4" w:space="0" w:color="auto"/>
              <w:right w:val="single" w:sz="4" w:space="0" w:color="auto"/>
            </w:tcBorders>
            <w:noWrap/>
            <w:vAlign w:val="center"/>
            <w:hideMark/>
          </w:tcPr>
          <w:p w14:paraId="3757A9CE"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4.6</w:t>
            </w:r>
          </w:p>
        </w:tc>
        <w:tc>
          <w:tcPr>
            <w:tcW w:w="566" w:type="pct"/>
            <w:tcBorders>
              <w:top w:val="nil"/>
              <w:left w:val="nil"/>
              <w:bottom w:val="single" w:sz="4" w:space="0" w:color="auto"/>
              <w:right w:val="single" w:sz="4" w:space="0" w:color="auto"/>
            </w:tcBorders>
            <w:noWrap/>
            <w:vAlign w:val="center"/>
            <w:hideMark/>
          </w:tcPr>
          <w:p w14:paraId="391A0BFE"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22SC013006</w:t>
            </w:r>
          </w:p>
        </w:tc>
        <w:tc>
          <w:tcPr>
            <w:tcW w:w="463" w:type="pct"/>
            <w:tcBorders>
              <w:top w:val="nil"/>
              <w:left w:val="nil"/>
              <w:bottom w:val="single" w:sz="4" w:space="0" w:color="auto"/>
              <w:right w:val="single" w:sz="4" w:space="0" w:color="auto"/>
            </w:tcBorders>
            <w:noWrap/>
            <w:vAlign w:val="center"/>
            <w:hideMark/>
          </w:tcPr>
          <w:p w14:paraId="374AE60B"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采取措施</w:t>
            </w:r>
          </w:p>
        </w:tc>
        <w:tc>
          <w:tcPr>
            <w:tcW w:w="721" w:type="pct"/>
            <w:tcBorders>
              <w:top w:val="nil"/>
              <w:left w:val="nil"/>
              <w:bottom w:val="single" w:sz="4" w:space="0" w:color="auto"/>
              <w:right w:val="single" w:sz="4" w:space="0" w:color="auto"/>
            </w:tcBorders>
            <w:noWrap/>
            <w:vAlign w:val="center"/>
            <w:hideMark/>
          </w:tcPr>
          <w:p w14:paraId="4F67F482" w14:textId="77777777"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kern w:val="0"/>
              </w:rPr>
              <w:t>handlingMeasures</w:t>
            </w:r>
          </w:p>
        </w:tc>
        <w:tc>
          <w:tcPr>
            <w:tcW w:w="1029" w:type="pct"/>
            <w:tcBorders>
              <w:top w:val="nil"/>
              <w:left w:val="nil"/>
              <w:bottom w:val="single" w:sz="4" w:space="0" w:color="auto"/>
              <w:right w:val="single" w:sz="4" w:space="0" w:color="auto"/>
            </w:tcBorders>
            <w:noWrap/>
            <w:vAlign w:val="center"/>
            <w:hideMark/>
          </w:tcPr>
          <w:p w14:paraId="621C0820" w14:textId="1D025BFD"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针对安全事件、隐患或违章行为采取或拟采取的处置、整改或防范措施</w:t>
            </w:r>
          </w:p>
        </w:tc>
        <w:tc>
          <w:tcPr>
            <w:tcW w:w="309" w:type="pct"/>
            <w:tcBorders>
              <w:top w:val="nil"/>
              <w:left w:val="nil"/>
              <w:bottom w:val="single" w:sz="4" w:space="0" w:color="auto"/>
              <w:right w:val="single" w:sz="4" w:space="0" w:color="auto"/>
            </w:tcBorders>
            <w:noWrap/>
            <w:vAlign w:val="center"/>
            <w:hideMark/>
          </w:tcPr>
          <w:p w14:paraId="687098DA" w14:textId="6BFCDF4B"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42A4CC3F" w14:textId="6608DA74"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M</w:t>
            </w:r>
          </w:p>
        </w:tc>
        <w:tc>
          <w:tcPr>
            <w:tcW w:w="360" w:type="pct"/>
            <w:tcBorders>
              <w:top w:val="nil"/>
              <w:left w:val="nil"/>
              <w:bottom w:val="single" w:sz="4" w:space="0" w:color="auto"/>
              <w:right w:val="single" w:sz="4" w:space="0" w:color="auto"/>
            </w:tcBorders>
            <w:noWrap/>
            <w:vAlign w:val="center"/>
            <w:hideMark/>
          </w:tcPr>
          <w:p w14:paraId="473C59B0" w14:textId="43136B76"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14995BE" w14:textId="51AAA810"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2F028DF0" w14:textId="2BD577E3" w:rsidR="00EF3E29" w:rsidRPr="000B56A6" w:rsidRDefault="00EF3E29" w:rsidP="00EF3E29">
            <w:pPr>
              <w:widowControl/>
              <w:adjustRightInd/>
              <w:spacing w:line="240" w:lineRule="auto"/>
              <w:jc w:val="left"/>
              <w:rPr>
                <w:rFonts w:ascii="Times New Roman" w:hAnsi="Times New Roman"/>
                <w:kern w:val="0"/>
              </w:rPr>
            </w:pPr>
            <w:r w:rsidRPr="000B56A6">
              <w:rPr>
                <w:rFonts w:ascii="Times New Roman" w:hAnsi="Times New Roman"/>
              </w:rPr>
              <w:t>无</w:t>
            </w:r>
          </w:p>
        </w:tc>
      </w:tr>
    </w:tbl>
    <w:p w14:paraId="7D6A9020" w14:textId="77777777" w:rsidR="002F27D2" w:rsidRPr="000B56A6" w:rsidRDefault="002F27D2" w:rsidP="00991588">
      <w:pPr>
        <w:pStyle w:val="affffb"/>
        <w:ind w:firstLineChars="0" w:firstLine="0"/>
        <w:jc w:val="center"/>
        <w:rPr>
          <w:rFonts w:ascii="Times New Roman"/>
          <w:szCs w:val="21"/>
        </w:rPr>
      </w:pPr>
    </w:p>
    <w:p w14:paraId="4F95A9E3" w14:textId="2DC098B8" w:rsidR="002F27D2" w:rsidRPr="000B56A6" w:rsidRDefault="006D6024"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B55809" w:rsidRPr="000B56A6">
        <w:rPr>
          <w:rFonts w:ascii="Times New Roman"/>
          <w:szCs w:val="21"/>
        </w:rPr>
        <w:t>5</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环保监测</w:t>
      </w:r>
    </w:p>
    <w:tbl>
      <w:tblPr>
        <w:tblW w:w="5000" w:type="pct"/>
        <w:tblLayout w:type="fixed"/>
        <w:tblLook w:val="04A0" w:firstRow="1" w:lastRow="0" w:firstColumn="1" w:lastColumn="0" w:noHBand="0" w:noVBand="1"/>
      </w:tblPr>
      <w:tblGrid>
        <w:gridCol w:w="846"/>
        <w:gridCol w:w="1558"/>
        <w:gridCol w:w="1277"/>
        <w:gridCol w:w="1982"/>
        <w:gridCol w:w="2836"/>
        <w:gridCol w:w="853"/>
        <w:gridCol w:w="851"/>
        <w:gridCol w:w="851"/>
        <w:gridCol w:w="848"/>
        <w:gridCol w:w="1864"/>
      </w:tblGrid>
      <w:tr w:rsidR="000B56A6" w:rsidRPr="000B56A6" w14:paraId="4AD162EF" w14:textId="77777777" w:rsidTr="000B402F">
        <w:trPr>
          <w:trHeight w:val="278"/>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70FBDC92"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0949CB72"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4" w:type="pct"/>
            <w:tcBorders>
              <w:top w:val="single" w:sz="4" w:space="0" w:color="auto"/>
              <w:left w:val="nil"/>
              <w:bottom w:val="single" w:sz="4" w:space="0" w:color="auto"/>
              <w:right w:val="single" w:sz="4" w:space="0" w:color="auto"/>
            </w:tcBorders>
            <w:noWrap/>
            <w:vAlign w:val="center"/>
            <w:hideMark/>
          </w:tcPr>
          <w:p w14:paraId="6F0E985F"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0" w:type="pct"/>
            <w:tcBorders>
              <w:top w:val="single" w:sz="4" w:space="0" w:color="auto"/>
              <w:left w:val="nil"/>
              <w:bottom w:val="single" w:sz="4" w:space="0" w:color="auto"/>
              <w:right w:val="single" w:sz="4" w:space="0" w:color="auto"/>
            </w:tcBorders>
            <w:noWrap/>
            <w:vAlign w:val="center"/>
            <w:hideMark/>
          </w:tcPr>
          <w:p w14:paraId="1DF86B0D"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30" w:type="pct"/>
            <w:tcBorders>
              <w:top w:val="single" w:sz="4" w:space="0" w:color="auto"/>
              <w:left w:val="nil"/>
              <w:bottom w:val="single" w:sz="4" w:space="0" w:color="auto"/>
              <w:right w:val="single" w:sz="4" w:space="0" w:color="auto"/>
            </w:tcBorders>
            <w:noWrap/>
            <w:vAlign w:val="center"/>
            <w:hideMark/>
          </w:tcPr>
          <w:p w14:paraId="5E2F92FC"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10" w:type="pct"/>
            <w:tcBorders>
              <w:top w:val="single" w:sz="4" w:space="0" w:color="auto"/>
              <w:left w:val="nil"/>
              <w:bottom w:val="single" w:sz="4" w:space="0" w:color="auto"/>
              <w:right w:val="single" w:sz="4" w:space="0" w:color="auto"/>
            </w:tcBorders>
            <w:noWrap/>
            <w:vAlign w:val="center"/>
            <w:hideMark/>
          </w:tcPr>
          <w:p w14:paraId="6226AF67"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309" w:type="pct"/>
            <w:tcBorders>
              <w:top w:val="single" w:sz="4" w:space="0" w:color="auto"/>
              <w:left w:val="nil"/>
              <w:bottom w:val="single" w:sz="4" w:space="0" w:color="auto"/>
              <w:right w:val="single" w:sz="4" w:space="0" w:color="auto"/>
            </w:tcBorders>
            <w:noWrap/>
            <w:vAlign w:val="center"/>
            <w:hideMark/>
          </w:tcPr>
          <w:p w14:paraId="0123E4CE"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09" w:type="pct"/>
            <w:tcBorders>
              <w:top w:val="single" w:sz="4" w:space="0" w:color="auto"/>
              <w:left w:val="nil"/>
              <w:bottom w:val="single" w:sz="4" w:space="0" w:color="auto"/>
              <w:right w:val="single" w:sz="4" w:space="0" w:color="auto"/>
            </w:tcBorders>
            <w:noWrap/>
            <w:vAlign w:val="center"/>
            <w:hideMark/>
          </w:tcPr>
          <w:p w14:paraId="590D52E7"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8" w:type="pct"/>
            <w:tcBorders>
              <w:top w:val="single" w:sz="4" w:space="0" w:color="auto"/>
              <w:left w:val="nil"/>
              <w:bottom w:val="single" w:sz="4" w:space="0" w:color="auto"/>
              <w:right w:val="single" w:sz="4" w:space="0" w:color="auto"/>
            </w:tcBorders>
            <w:noWrap/>
            <w:vAlign w:val="center"/>
            <w:hideMark/>
          </w:tcPr>
          <w:p w14:paraId="6F325E3A"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7A55DB77" w14:textId="77777777" w:rsidR="006D6024" w:rsidRPr="000B56A6" w:rsidRDefault="006D6024" w:rsidP="006D6024">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38FDA30E" w14:textId="77777777" w:rsidTr="000B402F">
        <w:trPr>
          <w:trHeight w:val="278"/>
        </w:trPr>
        <w:tc>
          <w:tcPr>
            <w:tcW w:w="307" w:type="pct"/>
            <w:tcBorders>
              <w:top w:val="nil"/>
              <w:left w:val="single" w:sz="4" w:space="0" w:color="auto"/>
              <w:bottom w:val="single" w:sz="4" w:space="0" w:color="auto"/>
              <w:right w:val="single" w:sz="4" w:space="0" w:color="auto"/>
            </w:tcBorders>
            <w:noWrap/>
            <w:vAlign w:val="center"/>
            <w:hideMark/>
          </w:tcPr>
          <w:p w14:paraId="5DCD4AA8"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5.1</w:t>
            </w:r>
          </w:p>
        </w:tc>
        <w:tc>
          <w:tcPr>
            <w:tcW w:w="566" w:type="pct"/>
            <w:tcBorders>
              <w:top w:val="nil"/>
              <w:left w:val="nil"/>
              <w:bottom w:val="single" w:sz="4" w:space="0" w:color="auto"/>
              <w:right w:val="single" w:sz="4" w:space="0" w:color="auto"/>
            </w:tcBorders>
            <w:noWrap/>
            <w:vAlign w:val="center"/>
            <w:hideMark/>
          </w:tcPr>
          <w:p w14:paraId="27B5F516"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22SC014001</w:t>
            </w:r>
          </w:p>
        </w:tc>
        <w:tc>
          <w:tcPr>
            <w:tcW w:w="464" w:type="pct"/>
            <w:tcBorders>
              <w:top w:val="nil"/>
              <w:left w:val="nil"/>
              <w:bottom w:val="single" w:sz="4" w:space="0" w:color="auto"/>
              <w:right w:val="single" w:sz="4" w:space="0" w:color="auto"/>
            </w:tcBorders>
            <w:noWrap/>
            <w:vAlign w:val="center"/>
            <w:hideMark/>
          </w:tcPr>
          <w:p w14:paraId="0A880F9B"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环保监测编号</w:t>
            </w:r>
          </w:p>
        </w:tc>
        <w:tc>
          <w:tcPr>
            <w:tcW w:w="720" w:type="pct"/>
            <w:tcBorders>
              <w:top w:val="nil"/>
              <w:left w:val="nil"/>
              <w:bottom w:val="single" w:sz="4" w:space="0" w:color="auto"/>
              <w:right w:val="single" w:sz="4" w:space="0" w:color="auto"/>
            </w:tcBorders>
            <w:noWrap/>
            <w:vAlign w:val="center"/>
            <w:hideMark/>
          </w:tcPr>
          <w:p w14:paraId="20CB7325"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monitorNumber</w:t>
            </w:r>
          </w:p>
        </w:tc>
        <w:tc>
          <w:tcPr>
            <w:tcW w:w="1030" w:type="pct"/>
            <w:tcBorders>
              <w:top w:val="nil"/>
              <w:left w:val="nil"/>
              <w:bottom w:val="single" w:sz="4" w:space="0" w:color="auto"/>
              <w:right w:val="single" w:sz="4" w:space="0" w:color="auto"/>
            </w:tcBorders>
            <w:noWrap/>
            <w:vAlign w:val="center"/>
            <w:hideMark/>
          </w:tcPr>
          <w:p w14:paraId="380D1102" w14:textId="0294828D"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用于唯一识别一条生产作业环保监测记录的编码</w:t>
            </w:r>
          </w:p>
        </w:tc>
        <w:tc>
          <w:tcPr>
            <w:tcW w:w="310" w:type="pct"/>
            <w:tcBorders>
              <w:top w:val="nil"/>
              <w:left w:val="nil"/>
              <w:bottom w:val="single" w:sz="4" w:space="0" w:color="auto"/>
              <w:right w:val="single" w:sz="4" w:space="0" w:color="auto"/>
            </w:tcBorders>
            <w:noWrap/>
            <w:vAlign w:val="center"/>
            <w:hideMark/>
          </w:tcPr>
          <w:p w14:paraId="685246E7" w14:textId="26974285"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3776E934" w14:textId="07486B50"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09" w:type="pct"/>
            <w:tcBorders>
              <w:top w:val="nil"/>
              <w:left w:val="nil"/>
              <w:bottom w:val="single" w:sz="4" w:space="0" w:color="auto"/>
              <w:right w:val="single" w:sz="4" w:space="0" w:color="auto"/>
            </w:tcBorders>
            <w:noWrap/>
            <w:vAlign w:val="center"/>
            <w:hideMark/>
          </w:tcPr>
          <w:p w14:paraId="67DD4F33" w14:textId="23E3127A"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1</w:t>
            </w:r>
          </w:p>
        </w:tc>
        <w:tc>
          <w:tcPr>
            <w:tcW w:w="308" w:type="pct"/>
            <w:tcBorders>
              <w:top w:val="nil"/>
              <w:left w:val="nil"/>
              <w:bottom w:val="single" w:sz="4" w:space="0" w:color="auto"/>
              <w:right w:val="single" w:sz="4" w:space="0" w:color="auto"/>
            </w:tcBorders>
            <w:noWrap/>
            <w:vAlign w:val="center"/>
            <w:hideMark/>
          </w:tcPr>
          <w:p w14:paraId="3034332A" w14:textId="4F053A5F"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677" w:type="pct"/>
            <w:tcBorders>
              <w:top w:val="nil"/>
              <w:left w:val="nil"/>
              <w:bottom w:val="single" w:sz="4" w:space="0" w:color="auto"/>
              <w:right w:val="single" w:sz="4" w:space="0" w:color="auto"/>
            </w:tcBorders>
            <w:noWrap/>
            <w:vAlign w:val="center"/>
            <w:hideMark/>
          </w:tcPr>
          <w:p w14:paraId="5D9BB1B7" w14:textId="2957F162"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15FD2EA1" w14:textId="77777777" w:rsidTr="000B402F">
        <w:trPr>
          <w:trHeight w:val="278"/>
        </w:trPr>
        <w:tc>
          <w:tcPr>
            <w:tcW w:w="307" w:type="pct"/>
            <w:tcBorders>
              <w:top w:val="nil"/>
              <w:left w:val="single" w:sz="4" w:space="0" w:color="auto"/>
              <w:bottom w:val="single" w:sz="4" w:space="0" w:color="auto"/>
              <w:right w:val="single" w:sz="4" w:space="0" w:color="auto"/>
            </w:tcBorders>
            <w:noWrap/>
            <w:vAlign w:val="center"/>
            <w:hideMark/>
          </w:tcPr>
          <w:p w14:paraId="7565274D"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5.2</w:t>
            </w:r>
          </w:p>
        </w:tc>
        <w:tc>
          <w:tcPr>
            <w:tcW w:w="566" w:type="pct"/>
            <w:tcBorders>
              <w:top w:val="nil"/>
              <w:left w:val="nil"/>
              <w:bottom w:val="single" w:sz="4" w:space="0" w:color="auto"/>
              <w:right w:val="single" w:sz="4" w:space="0" w:color="auto"/>
            </w:tcBorders>
            <w:noWrap/>
            <w:vAlign w:val="center"/>
            <w:hideMark/>
          </w:tcPr>
          <w:p w14:paraId="44A19F4C"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22SC014002</w:t>
            </w:r>
          </w:p>
        </w:tc>
        <w:tc>
          <w:tcPr>
            <w:tcW w:w="464" w:type="pct"/>
            <w:tcBorders>
              <w:top w:val="nil"/>
              <w:left w:val="nil"/>
              <w:bottom w:val="single" w:sz="4" w:space="0" w:color="auto"/>
              <w:right w:val="single" w:sz="4" w:space="0" w:color="auto"/>
            </w:tcBorders>
            <w:noWrap/>
            <w:vAlign w:val="center"/>
            <w:hideMark/>
          </w:tcPr>
          <w:p w14:paraId="0768F6DD"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监测时间</w:t>
            </w:r>
          </w:p>
        </w:tc>
        <w:tc>
          <w:tcPr>
            <w:tcW w:w="720" w:type="pct"/>
            <w:tcBorders>
              <w:top w:val="nil"/>
              <w:left w:val="nil"/>
              <w:bottom w:val="single" w:sz="4" w:space="0" w:color="auto"/>
              <w:right w:val="single" w:sz="4" w:space="0" w:color="auto"/>
            </w:tcBorders>
            <w:noWrap/>
            <w:vAlign w:val="center"/>
            <w:hideMark/>
          </w:tcPr>
          <w:p w14:paraId="60D31E00"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monitorTime</w:t>
            </w:r>
          </w:p>
        </w:tc>
        <w:tc>
          <w:tcPr>
            <w:tcW w:w="1030" w:type="pct"/>
            <w:tcBorders>
              <w:top w:val="nil"/>
              <w:left w:val="nil"/>
              <w:bottom w:val="single" w:sz="4" w:space="0" w:color="auto"/>
              <w:right w:val="single" w:sz="4" w:space="0" w:color="auto"/>
            </w:tcBorders>
            <w:noWrap/>
            <w:vAlign w:val="center"/>
            <w:hideMark/>
          </w:tcPr>
          <w:p w14:paraId="1E32DC2A" w14:textId="3834EF5A"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环保监测数据采集或记录的日期和时间</w:t>
            </w:r>
          </w:p>
        </w:tc>
        <w:tc>
          <w:tcPr>
            <w:tcW w:w="310" w:type="pct"/>
            <w:tcBorders>
              <w:top w:val="nil"/>
              <w:left w:val="nil"/>
              <w:bottom w:val="single" w:sz="4" w:space="0" w:color="auto"/>
              <w:right w:val="single" w:sz="4" w:space="0" w:color="auto"/>
            </w:tcBorders>
            <w:noWrap/>
            <w:vAlign w:val="center"/>
            <w:hideMark/>
          </w:tcPr>
          <w:p w14:paraId="2034FBE5" w14:textId="5FE72791"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日期时间</w:t>
            </w:r>
          </w:p>
        </w:tc>
        <w:tc>
          <w:tcPr>
            <w:tcW w:w="309" w:type="pct"/>
            <w:tcBorders>
              <w:top w:val="nil"/>
              <w:left w:val="nil"/>
              <w:bottom w:val="single" w:sz="4" w:space="0" w:color="auto"/>
              <w:right w:val="single" w:sz="4" w:space="0" w:color="auto"/>
            </w:tcBorders>
            <w:noWrap/>
            <w:vAlign w:val="center"/>
            <w:hideMark/>
          </w:tcPr>
          <w:p w14:paraId="2BB0425B" w14:textId="26CB72CC"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09" w:type="pct"/>
            <w:tcBorders>
              <w:top w:val="nil"/>
              <w:left w:val="nil"/>
              <w:bottom w:val="single" w:sz="4" w:space="0" w:color="auto"/>
              <w:right w:val="single" w:sz="4" w:space="0" w:color="auto"/>
            </w:tcBorders>
            <w:noWrap/>
            <w:vAlign w:val="center"/>
            <w:hideMark/>
          </w:tcPr>
          <w:p w14:paraId="23EE5F72" w14:textId="21BCE89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1</w:t>
            </w:r>
          </w:p>
        </w:tc>
        <w:tc>
          <w:tcPr>
            <w:tcW w:w="308" w:type="pct"/>
            <w:tcBorders>
              <w:top w:val="nil"/>
              <w:left w:val="nil"/>
              <w:bottom w:val="single" w:sz="4" w:space="0" w:color="auto"/>
              <w:right w:val="single" w:sz="4" w:space="0" w:color="auto"/>
            </w:tcBorders>
            <w:noWrap/>
            <w:vAlign w:val="center"/>
            <w:hideMark/>
          </w:tcPr>
          <w:p w14:paraId="0AD06FB6" w14:textId="45C70F19"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合理的日期时间</w:t>
            </w:r>
          </w:p>
        </w:tc>
        <w:tc>
          <w:tcPr>
            <w:tcW w:w="677" w:type="pct"/>
            <w:tcBorders>
              <w:top w:val="nil"/>
              <w:left w:val="nil"/>
              <w:bottom w:val="single" w:sz="4" w:space="0" w:color="auto"/>
              <w:right w:val="single" w:sz="4" w:space="0" w:color="auto"/>
            </w:tcBorders>
            <w:noWrap/>
            <w:vAlign w:val="center"/>
            <w:hideMark/>
          </w:tcPr>
          <w:p w14:paraId="795A3DAE" w14:textId="5689F564"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格式：</w:t>
            </w:r>
            <w:r w:rsidRPr="000B56A6">
              <w:rPr>
                <w:rFonts w:ascii="Times New Roman" w:hAnsi="Times New Roman"/>
                <w:kern w:val="0"/>
              </w:rPr>
              <w:t>YYYY-MM-DD HH:mm:ss</w:t>
            </w:r>
          </w:p>
        </w:tc>
      </w:tr>
      <w:tr w:rsidR="000B56A6" w:rsidRPr="000B56A6" w14:paraId="6D21F428" w14:textId="77777777" w:rsidTr="000B402F">
        <w:trPr>
          <w:trHeight w:val="278"/>
        </w:trPr>
        <w:tc>
          <w:tcPr>
            <w:tcW w:w="307" w:type="pct"/>
            <w:tcBorders>
              <w:top w:val="nil"/>
              <w:left w:val="single" w:sz="4" w:space="0" w:color="auto"/>
              <w:bottom w:val="single" w:sz="4" w:space="0" w:color="auto"/>
              <w:right w:val="single" w:sz="4" w:space="0" w:color="auto"/>
            </w:tcBorders>
            <w:noWrap/>
            <w:vAlign w:val="center"/>
            <w:hideMark/>
          </w:tcPr>
          <w:p w14:paraId="2CF2980D"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5.3</w:t>
            </w:r>
          </w:p>
        </w:tc>
        <w:tc>
          <w:tcPr>
            <w:tcW w:w="566" w:type="pct"/>
            <w:tcBorders>
              <w:top w:val="nil"/>
              <w:left w:val="nil"/>
              <w:bottom w:val="single" w:sz="4" w:space="0" w:color="auto"/>
              <w:right w:val="single" w:sz="4" w:space="0" w:color="auto"/>
            </w:tcBorders>
            <w:noWrap/>
            <w:vAlign w:val="center"/>
            <w:hideMark/>
          </w:tcPr>
          <w:p w14:paraId="71C00216"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22SC014003</w:t>
            </w:r>
          </w:p>
        </w:tc>
        <w:tc>
          <w:tcPr>
            <w:tcW w:w="464" w:type="pct"/>
            <w:tcBorders>
              <w:top w:val="nil"/>
              <w:left w:val="nil"/>
              <w:bottom w:val="single" w:sz="4" w:space="0" w:color="auto"/>
              <w:right w:val="single" w:sz="4" w:space="0" w:color="auto"/>
            </w:tcBorders>
            <w:noWrap/>
            <w:vAlign w:val="center"/>
            <w:hideMark/>
          </w:tcPr>
          <w:p w14:paraId="6E1CFE40"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监测点</w:t>
            </w:r>
          </w:p>
        </w:tc>
        <w:tc>
          <w:tcPr>
            <w:tcW w:w="720" w:type="pct"/>
            <w:tcBorders>
              <w:top w:val="nil"/>
              <w:left w:val="nil"/>
              <w:bottom w:val="single" w:sz="4" w:space="0" w:color="auto"/>
              <w:right w:val="single" w:sz="4" w:space="0" w:color="auto"/>
            </w:tcBorders>
            <w:noWrap/>
            <w:vAlign w:val="center"/>
            <w:hideMark/>
          </w:tcPr>
          <w:p w14:paraId="6952CB9E"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monitorPoint</w:t>
            </w:r>
          </w:p>
        </w:tc>
        <w:tc>
          <w:tcPr>
            <w:tcW w:w="1030" w:type="pct"/>
            <w:tcBorders>
              <w:top w:val="nil"/>
              <w:left w:val="nil"/>
              <w:bottom w:val="single" w:sz="4" w:space="0" w:color="auto"/>
              <w:right w:val="single" w:sz="4" w:space="0" w:color="auto"/>
            </w:tcBorders>
            <w:noWrap/>
            <w:vAlign w:val="center"/>
            <w:hideMark/>
          </w:tcPr>
          <w:p w14:paraId="285A5BAB" w14:textId="2BEFF7BA"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环保监测点位的编号、名称或空间位置</w:t>
            </w:r>
          </w:p>
        </w:tc>
        <w:tc>
          <w:tcPr>
            <w:tcW w:w="310" w:type="pct"/>
            <w:tcBorders>
              <w:top w:val="nil"/>
              <w:left w:val="nil"/>
              <w:bottom w:val="single" w:sz="4" w:space="0" w:color="auto"/>
              <w:right w:val="single" w:sz="4" w:space="0" w:color="auto"/>
            </w:tcBorders>
            <w:noWrap/>
            <w:vAlign w:val="center"/>
            <w:hideMark/>
          </w:tcPr>
          <w:p w14:paraId="2D7B7ED9" w14:textId="72927ACF"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75BE087F" w14:textId="22283960"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09" w:type="pct"/>
            <w:tcBorders>
              <w:top w:val="nil"/>
              <w:left w:val="nil"/>
              <w:bottom w:val="single" w:sz="4" w:space="0" w:color="auto"/>
              <w:right w:val="single" w:sz="4" w:space="0" w:color="auto"/>
            </w:tcBorders>
            <w:noWrap/>
            <w:vAlign w:val="center"/>
            <w:hideMark/>
          </w:tcPr>
          <w:p w14:paraId="1658DCC9" w14:textId="0817DCBF"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1</w:t>
            </w:r>
          </w:p>
        </w:tc>
        <w:tc>
          <w:tcPr>
            <w:tcW w:w="308" w:type="pct"/>
            <w:tcBorders>
              <w:top w:val="nil"/>
              <w:left w:val="nil"/>
              <w:bottom w:val="single" w:sz="4" w:space="0" w:color="auto"/>
              <w:right w:val="single" w:sz="4" w:space="0" w:color="auto"/>
            </w:tcBorders>
            <w:noWrap/>
            <w:vAlign w:val="center"/>
            <w:hideMark/>
          </w:tcPr>
          <w:p w14:paraId="6A1ACD2E" w14:textId="353A105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213E4677" w14:textId="630E348D"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044CEE22" w14:textId="77777777" w:rsidTr="000B402F">
        <w:trPr>
          <w:trHeight w:val="278"/>
        </w:trPr>
        <w:tc>
          <w:tcPr>
            <w:tcW w:w="307" w:type="pct"/>
            <w:tcBorders>
              <w:top w:val="nil"/>
              <w:left w:val="single" w:sz="4" w:space="0" w:color="auto"/>
              <w:bottom w:val="single" w:sz="4" w:space="0" w:color="auto"/>
              <w:right w:val="single" w:sz="4" w:space="0" w:color="auto"/>
            </w:tcBorders>
            <w:noWrap/>
            <w:vAlign w:val="center"/>
            <w:hideMark/>
          </w:tcPr>
          <w:p w14:paraId="4AA093D3"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5.4</w:t>
            </w:r>
          </w:p>
        </w:tc>
        <w:tc>
          <w:tcPr>
            <w:tcW w:w="566" w:type="pct"/>
            <w:tcBorders>
              <w:top w:val="nil"/>
              <w:left w:val="nil"/>
              <w:bottom w:val="single" w:sz="4" w:space="0" w:color="auto"/>
              <w:right w:val="single" w:sz="4" w:space="0" w:color="auto"/>
            </w:tcBorders>
            <w:noWrap/>
            <w:vAlign w:val="center"/>
            <w:hideMark/>
          </w:tcPr>
          <w:p w14:paraId="0D53D1B5"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22SC014004</w:t>
            </w:r>
          </w:p>
        </w:tc>
        <w:tc>
          <w:tcPr>
            <w:tcW w:w="464" w:type="pct"/>
            <w:tcBorders>
              <w:top w:val="nil"/>
              <w:left w:val="nil"/>
              <w:bottom w:val="single" w:sz="4" w:space="0" w:color="auto"/>
              <w:right w:val="single" w:sz="4" w:space="0" w:color="auto"/>
            </w:tcBorders>
            <w:noWrap/>
            <w:vAlign w:val="center"/>
            <w:hideMark/>
          </w:tcPr>
          <w:p w14:paraId="63A0CE3D"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监测项</w:t>
            </w:r>
          </w:p>
        </w:tc>
        <w:tc>
          <w:tcPr>
            <w:tcW w:w="720" w:type="pct"/>
            <w:tcBorders>
              <w:top w:val="nil"/>
              <w:left w:val="nil"/>
              <w:bottom w:val="single" w:sz="4" w:space="0" w:color="auto"/>
              <w:right w:val="single" w:sz="4" w:space="0" w:color="auto"/>
            </w:tcBorders>
            <w:noWrap/>
            <w:vAlign w:val="center"/>
            <w:hideMark/>
          </w:tcPr>
          <w:p w14:paraId="2B14F0EC"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monitorItem</w:t>
            </w:r>
          </w:p>
        </w:tc>
        <w:tc>
          <w:tcPr>
            <w:tcW w:w="1030" w:type="pct"/>
            <w:tcBorders>
              <w:top w:val="nil"/>
              <w:left w:val="nil"/>
              <w:bottom w:val="single" w:sz="4" w:space="0" w:color="auto"/>
              <w:right w:val="single" w:sz="4" w:space="0" w:color="auto"/>
            </w:tcBorders>
            <w:noWrap/>
            <w:vAlign w:val="center"/>
            <w:hideMark/>
          </w:tcPr>
          <w:p w14:paraId="5D6B63C0" w14:textId="124522B1"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环保监测的指标或项目</w:t>
            </w:r>
          </w:p>
        </w:tc>
        <w:tc>
          <w:tcPr>
            <w:tcW w:w="310" w:type="pct"/>
            <w:tcBorders>
              <w:top w:val="nil"/>
              <w:left w:val="nil"/>
              <w:bottom w:val="single" w:sz="4" w:space="0" w:color="auto"/>
              <w:right w:val="single" w:sz="4" w:space="0" w:color="auto"/>
            </w:tcBorders>
            <w:noWrap/>
            <w:vAlign w:val="center"/>
            <w:hideMark/>
          </w:tcPr>
          <w:p w14:paraId="7BDEAAAB" w14:textId="0C89BC3A"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28464DDF" w14:textId="6934591A"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09" w:type="pct"/>
            <w:tcBorders>
              <w:top w:val="nil"/>
              <w:left w:val="nil"/>
              <w:bottom w:val="single" w:sz="4" w:space="0" w:color="auto"/>
              <w:right w:val="single" w:sz="4" w:space="0" w:color="auto"/>
            </w:tcBorders>
            <w:noWrap/>
            <w:vAlign w:val="center"/>
            <w:hideMark/>
          </w:tcPr>
          <w:p w14:paraId="2C261F48" w14:textId="167F31D4"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1</w:t>
            </w:r>
          </w:p>
        </w:tc>
        <w:tc>
          <w:tcPr>
            <w:tcW w:w="308" w:type="pct"/>
            <w:tcBorders>
              <w:top w:val="nil"/>
              <w:left w:val="nil"/>
              <w:bottom w:val="single" w:sz="4" w:space="0" w:color="auto"/>
              <w:right w:val="single" w:sz="4" w:space="0" w:color="auto"/>
            </w:tcBorders>
            <w:noWrap/>
            <w:vAlign w:val="center"/>
            <w:hideMark/>
          </w:tcPr>
          <w:p w14:paraId="4D8ADAA2" w14:textId="33360F0D"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62F24BA5" w14:textId="7024566E"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746C15F7" w14:textId="77777777" w:rsidTr="000B402F">
        <w:trPr>
          <w:trHeight w:val="278"/>
        </w:trPr>
        <w:tc>
          <w:tcPr>
            <w:tcW w:w="307" w:type="pct"/>
            <w:tcBorders>
              <w:top w:val="nil"/>
              <w:left w:val="single" w:sz="4" w:space="0" w:color="auto"/>
              <w:bottom w:val="single" w:sz="4" w:space="0" w:color="auto"/>
              <w:right w:val="single" w:sz="4" w:space="0" w:color="auto"/>
            </w:tcBorders>
            <w:noWrap/>
            <w:vAlign w:val="center"/>
            <w:hideMark/>
          </w:tcPr>
          <w:p w14:paraId="16584521"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5.5</w:t>
            </w:r>
          </w:p>
        </w:tc>
        <w:tc>
          <w:tcPr>
            <w:tcW w:w="566" w:type="pct"/>
            <w:tcBorders>
              <w:top w:val="nil"/>
              <w:left w:val="nil"/>
              <w:bottom w:val="single" w:sz="4" w:space="0" w:color="auto"/>
              <w:right w:val="single" w:sz="4" w:space="0" w:color="auto"/>
            </w:tcBorders>
            <w:noWrap/>
            <w:vAlign w:val="center"/>
            <w:hideMark/>
          </w:tcPr>
          <w:p w14:paraId="5360ADFF"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22SC014005</w:t>
            </w:r>
          </w:p>
        </w:tc>
        <w:tc>
          <w:tcPr>
            <w:tcW w:w="464" w:type="pct"/>
            <w:tcBorders>
              <w:top w:val="nil"/>
              <w:left w:val="nil"/>
              <w:bottom w:val="single" w:sz="4" w:space="0" w:color="auto"/>
              <w:right w:val="single" w:sz="4" w:space="0" w:color="auto"/>
            </w:tcBorders>
            <w:noWrap/>
            <w:vAlign w:val="center"/>
            <w:hideMark/>
          </w:tcPr>
          <w:p w14:paraId="3EFFF384"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监测值</w:t>
            </w:r>
          </w:p>
        </w:tc>
        <w:tc>
          <w:tcPr>
            <w:tcW w:w="720" w:type="pct"/>
            <w:tcBorders>
              <w:top w:val="nil"/>
              <w:left w:val="nil"/>
              <w:bottom w:val="single" w:sz="4" w:space="0" w:color="auto"/>
              <w:right w:val="single" w:sz="4" w:space="0" w:color="auto"/>
            </w:tcBorders>
            <w:noWrap/>
            <w:vAlign w:val="center"/>
            <w:hideMark/>
          </w:tcPr>
          <w:p w14:paraId="7C2DEDA9"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monitorValue</w:t>
            </w:r>
          </w:p>
        </w:tc>
        <w:tc>
          <w:tcPr>
            <w:tcW w:w="1030" w:type="pct"/>
            <w:tcBorders>
              <w:top w:val="nil"/>
              <w:left w:val="nil"/>
              <w:bottom w:val="single" w:sz="4" w:space="0" w:color="auto"/>
              <w:right w:val="single" w:sz="4" w:space="0" w:color="auto"/>
            </w:tcBorders>
            <w:noWrap/>
            <w:vAlign w:val="center"/>
            <w:hideMark/>
          </w:tcPr>
          <w:p w14:paraId="09035D04" w14:textId="60226466"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环保监测仪器、系统或人工记录获得的监测结果数值</w:t>
            </w:r>
          </w:p>
        </w:tc>
        <w:tc>
          <w:tcPr>
            <w:tcW w:w="310" w:type="pct"/>
            <w:tcBorders>
              <w:top w:val="nil"/>
              <w:left w:val="nil"/>
              <w:bottom w:val="single" w:sz="4" w:space="0" w:color="auto"/>
              <w:right w:val="single" w:sz="4" w:space="0" w:color="auto"/>
            </w:tcBorders>
            <w:noWrap/>
            <w:vAlign w:val="center"/>
            <w:hideMark/>
          </w:tcPr>
          <w:p w14:paraId="6114163A" w14:textId="1E5BC8F1"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309" w:type="pct"/>
            <w:tcBorders>
              <w:top w:val="nil"/>
              <w:left w:val="nil"/>
              <w:bottom w:val="single" w:sz="4" w:space="0" w:color="auto"/>
              <w:right w:val="single" w:sz="4" w:space="0" w:color="auto"/>
            </w:tcBorders>
            <w:noWrap/>
            <w:vAlign w:val="center"/>
            <w:hideMark/>
          </w:tcPr>
          <w:p w14:paraId="5AA59C9D" w14:textId="0C316B9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09" w:type="pct"/>
            <w:tcBorders>
              <w:top w:val="nil"/>
              <w:left w:val="nil"/>
              <w:bottom w:val="single" w:sz="4" w:space="0" w:color="auto"/>
              <w:right w:val="single" w:sz="4" w:space="0" w:color="auto"/>
            </w:tcBorders>
            <w:noWrap/>
            <w:vAlign w:val="center"/>
            <w:hideMark/>
          </w:tcPr>
          <w:p w14:paraId="1E76224E" w14:textId="17308CB4"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1</w:t>
            </w:r>
          </w:p>
        </w:tc>
        <w:tc>
          <w:tcPr>
            <w:tcW w:w="308" w:type="pct"/>
            <w:tcBorders>
              <w:top w:val="nil"/>
              <w:left w:val="nil"/>
              <w:bottom w:val="single" w:sz="4" w:space="0" w:color="auto"/>
              <w:right w:val="single" w:sz="4" w:space="0" w:color="auto"/>
            </w:tcBorders>
            <w:noWrap/>
            <w:vAlign w:val="center"/>
            <w:hideMark/>
          </w:tcPr>
          <w:p w14:paraId="350EDA10" w14:textId="5DD88FF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数字</w:t>
            </w:r>
          </w:p>
        </w:tc>
        <w:tc>
          <w:tcPr>
            <w:tcW w:w="677" w:type="pct"/>
            <w:tcBorders>
              <w:top w:val="nil"/>
              <w:left w:val="nil"/>
              <w:bottom w:val="single" w:sz="4" w:space="0" w:color="auto"/>
              <w:right w:val="single" w:sz="4" w:space="0" w:color="auto"/>
            </w:tcBorders>
            <w:noWrap/>
            <w:vAlign w:val="center"/>
            <w:hideMark/>
          </w:tcPr>
          <w:p w14:paraId="15D0557B" w14:textId="25081E72"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765D7ECA" w14:textId="77777777" w:rsidTr="000B402F">
        <w:trPr>
          <w:trHeight w:val="278"/>
        </w:trPr>
        <w:tc>
          <w:tcPr>
            <w:tcW w:w="307" w:type="pct"/>
            <w:tcBorders>
              <w:top w:val="nil"/>
              <w:left w:val="single" w:sz="4" w:space="0" w:color="auto"/>
              <w:bottom w:val="single" w:sz="4" w:space="0" w:color="auto"/>
              <w:right w:val="single" w:sz="4" w:space="0" w:color="auto"/>
            </w:tcBorders>
            <w:noWrap/>
            <w:vAlign w:val="center"/>
            <w:hideMark/>
          </w:tcPr>
          <w:p w14:paraId="71938D1A"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5.6</w:t>
            </w:r>
          </w:p>
        </w:tc>
        <w:tc>
          <w:tcPr>
            <w:tcW w:w="566" w:type="pct"/>
            <w:tcBorders>
              <w:top w:val="nil"/>
              <w:left w:val="nil"/>
              <w:bottom w:val="single" w:sz="4" w:space="0" w:color="auto"/>
              <w:right w:val="single" w:sz="4" w:space="0" w:color="auto"/>
            </w:tcBorders>
            <w:noWrap/>
            <w:vAlign w:val="center"/>
            <w:hideMark/>
          </w:tcPr>
          <w:p w14:paraId="44991FB2"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22SC014006</w:t>
            </w:r>
          </w:p>
        </w:tc>
        <w:tc>
          <w:tcPr>
            <w:tcW w:w="464" w:type="pct"/>
            <w:tcBorders>
              <w:top w:val="nil"/>
              <w:left w:val="nil"/>
              <w:bottom w:val="single" w:sz="4" w:space="0" w:color="auto"/>
              <w:right w:val="single" w:sz="4" w:space="0" w:color="auto"/>
            </w:tcBorders>
            <w:noWrap/>
            <w:vAlign w:val="center"/>
            <w:hideMark/>
          </w:tcPr>
          <w:p w14:paraId="4161D63E"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监测值单位</w:t>
            </w:r>
          </w:p>
        </w:tc>
        <w:tc>
          <w:tcPr>
            <w:tcW w:w="720" w:type="pct"/>
            <w:tcBorders>
              <w:top w:val="nil"/>
              <w:left w:val="nil"/>
              <w:bottom w:val="single" w:sz="4" w:space="0" w:color="auto"/>
              <w:right w:val="single" w:sz="4" w:space="0" w:color="auto"/>
            </w:tcBorders>
            <w:noWrap/>
            <w:vAlign w:val="center"/>
            <w:hideMark/>
          </w:tcPr>
          <w:p w14:paraId="6164D58C"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monitorValueUnit</w:t>
            </w:r>
          </w:p>
        </w:tc>
        <w:tc>
          <w:tcPr>
            <w:tcW w:w="1030" w:type="pct"/>
            <w:tcBorders>
              <w:top w:val="nil"/>
              <w:left w:val="nil"/>
              <w:bottom w:val="single" w:sz="4" w:space="0" w:color="auto"/>
              <w:right w:val="single" w:sz="4" w:space="0" w:color="auto"/>
            </w:tcBorders>
            <w:noWrap/>
            <w:vAlign w:val="center"/>
            <w:hideMark/>
          </w:tcPr>
          <w:p w14:paraId="74615192" w14:textId="56C2B524"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环保监测结果采用的计量单位</w:t>
            </w:r>
          </w:p>
        </w:tc>
        <w:tc>
          <w:tcPr>
            <w:tcW w:w="310" w:type="pct"/>
            <w:tcBorders>
              <w:top w:val="nil"/>
              <w:left w:val="nil"/>
              <w:bottom w:val="single" w:sz="4" w:space="0" w:color="auto"/>
              <w:right w:val="single" w:sz="4" w:space="0" w:color="auto"/>
            </w:tcBorders>
            <w:noWrap/>
            <w:vAlign w:val="center"/>
            <w:hideMark/>
          </w:tcPr>
          <w:p w14:paraId="54833597" w14:textId="12FDE416"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48ABBCE5" w14:textId="4546A1D8"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09" w:type="pct"/>
            <w:tcBorders>
              <w:top w:val="nil"/>
              <w:left w:val="nil"/>
              <w:bottom w:val="single" w:sz="4" w:space="0" w:color="auto"/>
              <w:right w:val="single" w:sz="4" w:space="0" w:color="auto"/>
            </w:tcBorders>
            <w:noWrap/>
            <w:vAlign w:val="center"/>
            <w:hideMark/>
          </w:tcPr>
          <w:p w14:paraId="7F7A6B43" w14:textId="5AB137A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1</w:t>
            </w:r>
          </w:p>
        </w:tc>
        <w:tc>
          <w:tcPr>
            <w:tcW w:w="308" w:type="pct"/>
            <w:tcBorders>
              <w:top w:val="nil"/>
              <w:left w:val="nil"/>
              <w:bottom w:val="single" w:sz="4" w:space="0" w:color="auto"/>
              <w:right w:val="single" w:sz="4" w:space="0" w:color="auto"/>
            </w:tcBorders>
            <w:noWrap/>
            <w:vAlign w:val="center"/>
            <w:hideMark/>
          </w:tcPr>
          <w:p w14:paraId="1671F3E3" w14:textId="2C7169EC"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2CA5F966" w14:textId="1AB4A154"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5137AB" w:rsidRPr="000B56A6" w14:paraId="454AFF70" w14:textId="77777777" w:rsidTr="000B402F">
        <w:trPr>
          <w:trHeight w:val="278"/>
        </w:trPr>
        <w:tc>
          <w:tcPr>
            <w:tcW w:w="307" w:type="pct"/>
            <w:tcBorders>
              <w:top w:val="nil"/>
              <w:left w:val="single" w:sz="4" w:space="0" w:color="auto"/>
              <w:bottom w:val="single" w:sz="4" w:space="0" w:color="auto"/>
              <w:right w:val="single" w:sz="4" w:space="0" w:color="auto"/>
            </w:tcBorders>
            <w:noWrap/>
            <w:vAlign w:val="center"/>
            <w:hideMark/>
          </w:tcPr>
          <w:p w14:paraId="7BD6092F"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5.7</w:t>
            </w:r>
          </w:p>
        </w:tc>
        <w:tc>
          <w:tcPr>
            <w:tcW w:w="566" w:type="pct"/>
            <w:tcBorders>
              <w:top w:val="nil"/>
              <w:left w:val="nil"/>
              <w:bottom w:val="single" w:sz="4" w:space="0" w:color="auto"/>
              <w:right w:val="single" w:sz="4" w:space="0" w:color="auto"/>
            </w:tcBorders>
            <w:noWrap/>
            <w:vAlign w:val="center"/>
            <w:hideMark/>
          </w:tcPr>
          <w:p w14:paraId="5D2B4F60"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22SC014007</w:t>
            </w:r>
          </w:p>
        </w:tc>
        <w:tc>
          <w:tcPr>
            <w:tcW w:w="464" w:type="pct"/>
            <w:tcBorders>
              <w:top w:val="nil"/>
              <w:left w:val="nil"/>
              <w:bottom w:val="single" w:sz="4" w:space="0" w:color="auto"/>
              <w:right w:val="single" w:sz="4" w:space="0" w:color="auto"/>
            </w:tcBorders>
            <w:noWrap/>
            <w:vAlign w:val="center"/>
            <w:hideMark/>
          </w:tcPr>
          <w:p w14:paraId="61910717"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监测值许可范围</w:t>
            </w:r>
          </w:p>
        </w:tc>
        <w:tc>
          <w:tcPr>
            <w:tcW w:w="720" w:type="pct"/>
            <w:tcBorders>
              <w:top w:val="nil"/>
              <w:left w:val="nil"/>
              <w:bottom w:val="single" w:sz="4" w:space="0" w:color="auto"/>
              <w:right w:val="single" w:sz="4" w:space="0" w:color="auto"/>
            </w:tcBorders>
            <w:noWrap/>
            <w:vAlign w:val="center"/>
            <w:hideMark/>
          </w:tcPr>
          <w:p w14:paraId="13C9E8CE" w14:textId="77777777"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monitorValueLimit</w:t>
            </w:r>
          </w:p>
        </w:tc>
        <w:tc>
          <w:tcPr>
            <w:tcW w:w="1030" w:type="pct"/>
            <w:tcBorders>
              <w:top w:val="nil"/>
              <w:left w:val="nil"/>
              <w:bottom w:val="single" w:sz="4" w:space="0" w:color="auto"/>
              <w:right w:val="single" w:sz="4" w:space="0" w:color="auto"/>
            </w:tcBorders>
            <w:noWrap/>
            <w:vAlign w:val="center"/>
            <w:hideMark/>
          </w:tcPr>
          <w:p w14:paraId="43F4EC72" w14:textId="252CF85A"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环保监测项对应的允许范围或控制限值</w:t>
            </w:r>
          </w:p>
        </w:tc>
        <w:tc>
          <w:tcPr>
            <w:tcW w:w="310" w:type="pct"/>
            <w:tcBorders>
              <w:top w:val="nil"/>
              <w:left w:val="nil"/>
              <w:bottom w:val="single" w:sz="4" w:space="0" w:color="auto"/>
              <w:right w:val="single" w:sz="4" w:space="0" w:color="auto"/>
            </w:tcBorders>
            <w:noWrap/>
            <w:vAlign w:val="center"/>
            <w:hideMark/>
          </w:tcPr>
          <w:p w14:paraId="261FA170" w14:textId="47B23162"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26811F3B" w14:textId="703CB93B"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297D03B" w14:textId="2B4EFA3E"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1</w:t>
            </w:r>
          </w:p>
        </w:tc>
        <w:tc>
          <w:tcPr>
            <w:tcW w:w="308" w:type="pct"/>
            <w:tcBorders>
              <w:top w:val="nil"/>
              <w:left w:val="nil"/>
              <w:bottom w:val="single" w:sz="4" w:space="0" w:color="auto"/>
              <w:right w:val="single" w:sz="4" w:space="0" w:color="auto"/>
            </w:tcBorders>
            <w:noWrap/>
            <w:vAlign w:val="center"/>
            <w:hideMark/>
          </w:tcPr>
          <w:p w14:paraId="551C514E" w14:textId="0DEA63CD"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3A68106D" w14:textId="41F7AA70" w:rsidR="005137AB" w:rsidRPr="000B56A6" w:rsidRDefault="005137AB" w:rsidP="005137AB">
            <w:pPr>
              <w:widowControl/>
              <w:adjustRightInd/>
              <w:spacing w:line="240" w:lineRule="auto"/>
              <w:jc w:val="left"/>
              <w:rPr>
                <w:rFonts w:ascii="Times New Roman" w:hAnsi="Times New Roman"/>
                <w:kern w:val="0"/>
              </w:rPr>
            </w:pPr>
            <w:r w:rsidRPr="000B56A6">
              <w:rPr>
                <w:rFonts w:ascii="Times New Roman" w:hAnsi="Times New Roman"/>
              </w:rPr>
              <w:t>监测项设有许可范围、控制限值或管理阈值时应填写</w:t>
            </w:r>
          </w:p>
        </w:tc>
      </w:tr>
    </w:tbl>
    <w:p w14:paraId="33E8A8B0" w14:textId="77777777" w:rsidR="002F27D2" w:rsidRPr="000B56A6" w:rsidRDefault="002F27D2" w:rsidP="00991588">
      <w:pPr>
        <w:pStyle w:val="affffb"/>
        <w:ind w:firstLineChars="0" w:firstLine="0"/>
        <w:jc w:val="center"/>
        <w:rPr>
          <w:rFonts w:ascii="Times New Roman"/>
          <w:szCs w:val="21"/>
        </w:rPr>
      </w:pPr>
    </w:p>
    <w:p w14:paraId="477A8F7D" w14:textId="40AAD1DF" w:rsidR="002F27D2" w:rsidRPr="000B56A6" w:rsidRDefault="00997B4B"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B55809" w:rsidRPr="000B56A6">
        <w:rPr>
          <w:rFonts w:ascii="Times New Roman"/>
          <w:szCs w:val="21"/>
        </w:rPr>
        <w:t>6</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维修记录</w:t>
      </w:r>
    </w:p>
    <w:tbl>
      <w:tblPr>
        <w:tblW w:w="5000" w:type="pct"/>
        <w:tblLayout w:type="fixed"/>
        <w:tblLook w:val="04A0" w:firstRow="1" w:lastRow="0" w:firstColumn="1" w:lastColumn="0" w:noHBand="0" w:noVBand="1"/>
      </w:tblPr>
      <w:tblGrid>
        <w:gridCol w:w="846"/>
        <w:gridCol w:w="1559"/>
        <w:gridCol w:w="1275"/>
        <w:gridCol w:w="1985"/>
        <w:gridCol w:w="2836"/>
        <w:gridCol w:w="851"/>
        <w:gridCol w:w="848"/>
        <w:gridCol w:w="851"/>
        <w:gridCol w:w="851"/>
        <w:gridCol w:w="1864"/>
      </w:tblGrid>
      <w:tr w:rsidR="000B56A6" w:rsidRPr="000B56A6" w14:paraId="02A169ED" w14:textId="77777777" w:rsidTr="008A536B">
        <w:trPr>
          <w:cantSplit/>
          <w:trHeight w:val="278"/>
          <w:tblHeader/>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36813368"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159DE0F8"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64CC48CF"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0C120851"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30" w:type="pct"/>
            <w:tcBorders>
              <w:top w:val="single" w:sz="4" w:space="0" w:color="auto"/>
              <w:left w:val="nil"/>
              <w:bottom w:val="single" w:sz="4" w:space="0" w:color="auto"/>
              <w:right w:val="single" w:sz="4" w:space="0" w:color="auto"/>
            </w:tcBorders>
            <w:noWrap/>
            <w:vAlign w:val="center"/>
            <w:hideMark/>
          </w:tcPr>
          <w:p w14:paraId="2AD5BA1C"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64517DDD"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308" w:type="pct"/>
            <w:tcBorders>
              <w:top w:val="single" w:sz="4" w:space="0" w:color="auto"/>
              <w:left w:val="nil"/>
              <w:bottom w:val="single" w:sz="4" w:space="0" w:color="auto"/>
              <w:right w:val="single" w:sz="4" w:space="0" w:color="auto"/>
            </w:tcBorders>
            <w:noWrap/>
            <w:vAlign w:val="center"/>
            <w:hideMark/>
          </w:tcPr>
          <w:p w14:paraId="2556823F"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09" w:type="pct"/>
            <w:tcBorders>
              <w:top w:val="single" w:sz="4" w:space="0" w:color="auto"/>
              <w:left w:val="nil"/>
              <w:bottom w:val="single" w:sz="4" w:space="0" w:color="auto"/>
              <w:right w:val="single" w:sz="4" w:space="0" w:color="auto"/>
            </w:tcBorders>
            <w:noWrap/>
            <w:vAlign w:val="center"/>
            <w:hideMark/>
          </w:tcPr>
          <w:p w14:paraId="02CF6124"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68CE42AB"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4BE09ADA" w14:textId="77777777" w:rsidR="00997B4B" w:rsidRPr="000B56A6" w:rsidRDefault="00997B4B" w:rsidP="00997B4B">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639D08B5" w14:textId="77777777" w:rsidTr="008A536B">
        <w:trPr>
          <w:trHeight w:val="278"/>
        </w:trPr>
        <w:tc>
          <w:tcPr>
            <w:tcW w:w="307" w:type="pct"/>
            <w:tcBorders>
              <w:top w:val="nil"/>
              <w:left w:val="single" w:sz="4" w:space="0" w:color="auto"/>
              <w:bottom w:val="single" w:sz="4" w:space="0" w:color="auto"/>
              <w:right w:val="single" w:sz="4" w:space="0" w:color="auto"/>
            </w:tcBorders>
            <w:noWrap/>
            <w:vAlign w:val="center"/>
            <w:hideMark/>
          </w:tcPr>
          <w:p w14:paraId="05695C94"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6.1</w:t>
            </w:r>
          </w:p>
        </w:tc>
        <w:tc>
          <w:tcPr>
            <w:tcW w:w="566" w:type="pct"/>
            <w:tcBorders>
              <w:top w:val="nil"/>
              <w:left w:val="nil"/>
              <w:bottom w:val="single" w:sz="4" w:space="0" w:color="auto"/>
              <w:right w:val="single" w:sz="4" w:space="0" w:color="auto"/>
            </w:tcBorders>
            <w:noWrap/>
            <w:vAlign w:val="center"/>
            <w:hideMark/>
          </w:tcPr>
          <w:p w14:paraId="36114514"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22SC015001</w:t>
            </w:r>
          </w:p>
        </w:tc>
        <w:tc>
          <w:tcPr>
            <w:tcW w:w="463" w:type="pct"/>
            <w:tcBorders>
              <w:top w:val="nil"/>
              <w:left w:val="nil"/>
              <w:bottom w:val="single" w:sz="4" w:space="0" w:color="auto"/>
              <w:right w:val="single" w:sz="4" w:space="0" w:color="auto"/>
            </w:tcBorders>
            <w:noWrap/>
            <w:vAlign w:val="center"/>
            <w:hideMark/>
          </w:tcPr>
          <w:p w14:paraId="4F93DA49"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维修记录编号</w:t>
            </w:r>
          </w:p>
        </w:tc>
        <w:tc>
          <w:tcPr>
            <w:tcW w:w="721" w:type="pct"/>
            <w:tcBorders>
              <w:top w:val="nil"/>
              <w:left w:val="nil"/>
              <w:bottom w:val="single" w:sz="4" w:space="0" w:color="auto"/>
              <w:right w:val="single" w:sz="4" w:space="0" w:color="auto"/>
            </w:tcBorders>
            <w:noWrap/>
            <w:vAlign w:val="center"/>
            <w:hideMark/>
          </w:tcPr>
          <w:p w14:paraId="7629FEC1"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maintenanceRecordNumber</w:t>
            </w:r>
          </w:p>
        </w:tc>
        <w:tc>
          <w:tcPr>
            <w:tcW w:w="1030" w:type="pct"/>
            <w:tcBorders>
              <w:top w:val="nil"/>
              <w:left w:val="nil"/>
              <w:bottom w:val="single" w:sz="4" w:space="0" w:color="auto"/>
              <w:right w:val="single" w:sz="4" w:space="0" w:color="auto"/>
            </w:tcBorders>
            <w:noWrap/>
            <w:vAlign w:val="center"/>
            <w:hideMark/>
          </w:tcPr>
          <w:p w14:paraId="441F22F5" w14:textId="7FC8281E"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用于唯一识别一条生产作业相关维修记录的编码</w:t>
            </w:r>
          </w:p>
        </w:tc>
        <w:tc>
          <w:tcPr>
            <w:tcW w:w="309" w:type="pct"/>
            <w:tcBorders>
              <w:top w:val="nil"/>
              <w:left w:val="nil"/>
              <w:bottom w:val="single" w:sz="4" w:space="0" w:color="auto"/>
              <w:right w:val="single" w:sz="4" w:space="0" w:color="auto"/>
            </w:tcBorders>
            <w:noWrap/>
            <w:vAlign w:val="center"/>
            <w:hideMark/>
          </w:tcPr>
          <w:p w14:paraId="798CD9C2" w14:textId="7934D65D"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2B8ACFA1" w14:textId="49853984"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074C198D" w14:textId="6B7D65B0"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D7CE355" w14:textId="244F27B5"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由数字、字母构成的文本</w:t>
            </w:r>
          </w:p>
        </w:tc>
        <w:tc>
          <w:tcPr>
            <w:tcW w:w="677" w:type="pct"/>
            <w:tcBorders>
              <w:top w:val="nil"/>
              <w:left w:val="nil"/>
              <w:bottom w:val="single" w:sz="4" w:space="0" w:color="auto"/>
              <w:right w:val="single" w:sz="4" w:space="0" w:color="auto"/>
            </w:tcBorders>
            <w:noWrap/>
            <w:vAlign w:val="center"/>
            <w:hideMark/>
          </w:tcPr>
          <w:p w14:paraId="0B29F4B2" w14:textId="6F11B51C"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160C78E9" w14:textId="77777777" w:rsidTr="008A536B">
        <w:trPr>
          <w:trHeight w:val="278"/>
        </w:trPr>
        <w:tc>
          <w:tcPr>
            <w:tcW w:w="307" w:type="pct"/>
            <w:tcBorders>
              <w:top w:val="nil"/>
              <w:left w:val="single" w:sz="4" w:space="0" w:color="auto"/>
              <w:bottom w:val="single" w:sz="4" w:space="0" w:color="auto"/>
              <w:right w:val="single" w:sz="4" w:space="0" w:color="auto"/>
            </w:tcBorders>
            <w:noWrap/>
            <w:vAlign w:val="center"/>
            <w:hideMark/>
          </w:tcPr>
          <w:p w14:paraId="1A6402DD"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lastRenderedPageBreak/>
              <w:t>6.2</w:t>
            </w:r>
          </w:p>
        </w:tc>
        <w:tc>
          <w:tcPr>
            <w:tcW w:w="566" w:type="pct"/>
            <w:tcBorders>
              <w:top w:val="nil"/>
              <w:left w:val="nil"/>
              <w:bottom w:val="single" w:sz="4" w:space="0" w:color="auto"/>
              <w:right w:val="single" w:sz="4" w:space="0" w:color="auto"/>
            </w:tcBorders>
            <w:noWrap/>
            <w:vAlign w:val="center"/>
            <w:hideMark/>
          </w:tcPr>
          <w:p w14:paraId="09CE9C79"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22SC015002</w:t>
            </w:r>
          </w:p>
        </w:tc>
        <w:tc>
          <w:tcPr>
            <w:tcW w:w="463" w:type="pct"/>
            <w:tcBorders>
              <w:top w:val="nil"/>
              <w:left w:val="nil"/>
              <w:bottom w:val="single" w:sz="4" w:space="0" w:color="auto"/>
              <w:right w:val="single" w:sz="4" w:space="0" w:color="auto"/>
            </w:tcBorders>
            <w:noWrap/>
            <w:vAlign w:val="center"/>
            <w:hideMark/>
          </w:tcPr>
          <w:p w14:paraId="56558CAC"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维修类型</w:t>
            </w:r>
          </w:p>
        </w:tc>
        <w:tc>
          <w:tcPr>
            <w:tcW w:w="721" w:type="pct"/>
            <w:tcBorders>
              <w:top w:val="nil"/>
              <w:left w:val="nil"/>
              <w:bottom w:val="single" w:sz="4" w:space="0" w:color="auto"/>
              <w:right w:val="single" w:sz="4" w:space="0" w:color="auto"/>
            </w:tcBorders>
            <w:noWrap/>
            <w:vAlign w:val="center"/>
            <w:hideMark/>
          </w:tcPr>
          <w:p w14:paraId="2B027D99"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maintenanceType</w:t>
            </w:r>
          </w:p>
        </w:tc>
        <w:tc>
          <w:tcPr>
            <w:tcW w:w="1030" w:type="pct"/>
            <w:tcBorders>
              <w:top w:val="nil"/>
              <w:left w:val="nil"/>
              <w:bottom w:val="single" w:sz="4" w:space="0" w:color="auto"/>
              <w:right w:val="single" w:sz="4" w:space="0" w:color="auto"/>
            </w:tcBorders>
            <w:noWrap/>
            <w:vAlign w:val="center"/>
            <w:hideMark/>
          </w:tcPr>
          <w:p w14:paraId="19992BA1" w14:textId="4CD643A8"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维修活动所属的类别</w:t>
            </w:r>
          </w:p>
        </w:tc>
        <w:tc>
          <w:tcPr>
            <w:tcW w:w="309" w:type="pct"/>
            <w:tcBorders>
              <w:top w:val="nil"/>
              <w:left w:val="nil"/>
              <w:bottom w:val="single" w:sz="4" w:space="0" w:color="auto"/>
              <w:right w:val="single" w:sz="4" w:space="0" w:color="auto"/>
            </w:tcBorders>
            <w:noWrap/>
            <w:vAlign w:val="center"/>
            <w:hideMark/>
          </w:tcPr>
          <w:p w14:paraId="242B792F" w14:textId="20B6019B"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32D4D4AB" w14:textId="1923B188"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29EF80BC" w14:textId="04FD96DB"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642A7341" w14:textId="4A43A576"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计划维修</w:t>
            </w:r>
            <w:r w:rsidRPr="000B56A6">
              <w:rPr>
                <w:rFonts w:ascii="Times New Roman" w:hAnsi="Times New Roman"/>
              </w:rPr>
              <w:t>/</w:t>
            </w:r>
            <w:r w:rsidRPr="000B56A6">
              <w:rPr>
                <w:rFonts w:ascii="Times New Roman" w:hAnsi="Times New Roman"/>
              </w:rPr>
              <w:t>故障维修</w:t>
            </w:r>
            <w:r w:rsidRPr="000B56A6">
              <w:rPr>
                <w:rFonts w:ascii="Times New Roman" w:hAnsi="Times New Roman"/>
              </w:rPr>
              <w:t>/</w:t>
            </w:r>
            <w:r w:rsidRPr="000B56A6">
              <w:rPr>
                <w:rFonts w:ascii="Times New Roman" w:hAnsi="Times New Roman"/>
              </w:rPr>
              <w:t>临时维修</w:t>
            </w:r>
            <w:r w:rsidRPr="000B56A6">
              <w:rPr>
                <w:rFonts w:ascii="Times New Roman" w:hAnsi="Times New Roman"/>
              </w:rPr>
              <w:t>/</w:t>
            </w:r>
            <w:r w:rsidRPr="000B56A6">
              <w:rPr>
                <w:rFonts w:ascii="Times New Roman" w:hAnsi="Times New Roman"/>
              </w:rPr>
              <w:t>专项维修</w:t>
            </w:r>
            <w:r w:rsidRPr="000B56A6">
              <w:rPr>
                <w:rFonts w:ascii="Times New Roman" w:hAnsi="Times New Roman"/>
              </w:rPr>
              <w:t>/</w:t>
            </w:r>
            <w:r w:rsidRPr="000B56A6">
              <w:rPr>
                <w:rFonts w:ascii="Times New Roman" w:hAnsi="Times New Roman"/>
              </w:rPr>
              <w:t>其他</w:t>
            </w:r>
          </w:p>
        </w:tc>
        <w:tc>
          <w:tcPr>
            <w:tcW w:w="677" w:type="pct"/>
            <w:tcBorders>
              <w:top w:val="nil"/>
              <w:left w:val="nil"/>
              <w:bottom w:val="single" w:sz="4" w:space="0" w:color="auto"/>
              <w:right w:val="single" w:sz="4" w:space="0" w:color="auto"/>
            </w:tcBorders>
            <w:noWrap/>
            <w:vAlign w:val="center"/>
            <w:hideMark/>
          </w:tcPr>
          <w:p w14:paraId="4B945EFA" w14:textId="59108E4E"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可按企业维修分类规则填写</w:t>
            </w:r>
          </w:p>
        </w:tc>
      </w:tr>
      <w:tr w:rsidR="000B56A6" w:rsidRPr="000B56A6" w14:paraId="6EE824FF" w14:textId="77777777" w:rsidTr="008A536B">
        <w:trPr>
          <w:trHeight w:val="278"/>
        </w:trPr>
        <w:tc>
          <w:tcPr>
            <w:tcW w:w="307" w:type="pct"/>
            <w:tcBorders>
              <w:top w:val="nil"/>
              <w:left w:val="single" w:sz="4" w:space="0" w:color="auto"/>
              <w:bottom w:val="single" w:sz="4" w:space="0" w:color="auto"/>
              <w:right w:val="single" w:sz="4" w:space="0" w:color="auto"/>
            </w:tcBorders>
            <w:noWrap/>
            <w:vAlign w:val="center"/>
            <w:hideMark/>
          </w:tcPr>
          <w:p w14:paraId="77873F2F"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6.3</w:t>
            </w:r>
          </w:p>
        </w:tc>
        <w:tc>
          <w:tcPr>
            <w:tcW w:w="566" w:type="pct"/>
            <w:tcBorders>
              <w:top w:val="nil"/>
              <w:left w:val="nil"/>
              <w:bottom w:val="single" w:sz="4" w:space="0" w:color="auto"/>
              <w:right w:val="single" w:sz="4" w:space="0" w:color="auto"/>
            </w:tcBorders>
            <w:noWrap/>
            <w:vAlign w:val="center"/>
            <w:hideMark/>
          </w:tcPr>
          <w:p w14:paraId="1A8FE54A"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22SC015003</w:t>
            </w:r>
          </w:p>
        </w:tc>
        <w:tc>
          <w:tcPr>
            <w:tcW w:w="463" w:type="pct"/>
            <w:tcBorders>
              <w:top w:val="nil"/>
              <w:left w:val="nil"/>
              <w:bottom w:val="single" w:sz="4" w:space="0" w:color="auto"/>
              <w:right w:val="single" w:sz="4" w:space="0" w:color="auto"/>
            </w:tcBorders>
            <w:noWrap/>
            <w:vAlign w:val="center"/>
            <w:hideMark/>
          </w:tcPr>
          <w:p w14:paraId="1D5BFB10"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维修开始时间</w:t>
            </w:r>
          </w:p>
        </w:tc>
        <w:tc>
          <w:tcPr>
            <w:tcW w:w="721" w:type="pct"/>
            <w:tcBorders>
              <w:top w:val="nil"/>
              <w:left w:val="nil"/>
              <w:bottom w:val="single" w:sz="4" w:space="0" w:color="auto"/>
              <w:right w:val="single" w:sz="4" w:space="0" w:color="auto"/>
            </w:tcBorders>
            <w:noWrap/>
            <w:vAlign w:val="center"/>
            <w:hideMark/>
          </w:tcPr>
          <w:p w14:paraId="6CBB4A9C"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maintenanceStartTime</w:t>
            </w:r>
          </w:p>
        </w:tc>
        <w:tc>
          <w:tcPr>
            <w:tcW w:w="1030" w:type="pct"/>
            <w:tcBorders>
              <w:top w:val="nil"/>
              <w:left w:val="nil"/>
              <w:bottom w:val="single" w:sz="4" w:space="0" w:color="auto"/>
              <w:right w:val="single" w:sz="4" w:space="0" w:color="auto"/>
            </w:tcBorders>
            <w:noWrap/>
            <w:vAlign w:val="center"/>
            <w:hideMark/>
          </w:tcPr>
          <w:p w14:paraId="682A2C8B" w14:textId="315D63DD"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维修活动开始实施的日期和时间</w:t>
            </w:r>
          </w:p>
        </w:tc>
        <w:tc>
          <w:tcPr>
            <w:tcW w:w="309" w:type="pct"/>
            <w:tcBorders>
              <w:top w:val="nil"/>
              <w:left w:val="nil"/>
              <w:bottom w:val="single" w:sz="4" w:space="0" w:color="auto"/>
              <w:right w:val="single" w:sz="4" w:space="0" w:color="auto"/>
            </w:tcBorders>
            <w:noWrap/>
            <w:vAlign w:val="center"/>
            <w:hideMark/>
          </w:tcPr>
          <w:p w14:paraId="34FBC3A9" w14:textId="5E5D778A"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日期时间</w:t>
            </w:r>
          </w:p>
        </w:tc>
        <w:tc>
          <w:tcPr>
            <w:tcW w:w="308" w:type="pct"/>
            <w:tcBorders>
              <w:top w:val="nil"/>
              <w:left w:val="nil"/>
              <w:bottom w:val="single" w:sz="4" w:space="0" w:color="auto"/>
              <w:right w:val="single" w:sz="4" w:space="0" w:color="auto"/>
            </w:tcBorders>
            <w:noWrap/>
            <w:vAlign w:val="center"/>
            <w:hideMark/>
          </w:tcPr>
          <w:p w14:paraId="398E0B34" w14:textId="51AD5BDF"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19509772" w14:textId="5A1232DE"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3CEA3D1" w14:textId="4B1CEE5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696F53A1" w14:textId="32E6591D"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格式：</w:t>
            </w:r>
            <w:r w:rsidRPr="000B56A6">
              <w:rPr>
                <w:rFonts w:ascii="Times New Roman" w:hAnsi="Times New Roman"/>
              </w:rPr>
              <w:t>YYYY-MM-DD HH:mm:ss</w:t>
            </w:r>
          </w:p>
        </w:tc>
      </w:tr>
      <w:tr w:rsidR="000B56A6" w:rsidRPr="000B56A6" w14:paraId="54B69DBC" w14:textId="77777777" w:rsidTr="008A536B">
        <w:trPr>
          <w:trHeight w:val="278"/>
        </w:trPr>
        <w:tc>
          <w:tcPr>
            <w:tcW w:w="307" w:type="pct"/>
            <w:tcBorders>
              <w:top w:val="nil"/>
              <w:left w:val="single" w:sz="4" w:space="0" w:color="auto"/>
              <w:bottom w:val="single" w:sz="4" w:space="0" w:color="auto"/>
              <w:right w:val="single" w:sz="4" w:space="0" w:color="auto"/>
            </w:tcBorders>
            <w:noWrap/>
            <w:vAlign w:val="center"/>
            <w:hideMark/>
          </w:tcPr>
          <w:p w14:paraId="5AE03ED9"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6.4</w:t>
            </w:r>
          </w:p>
        </w:tc>
        <w:tc>
          <w:tcPr>
            <w:tcW w:w="566" w:type="pct"/>
            <w:tcBorders>
              <w:top w:val="nil"/>
              <w:left w:val="nil"/>
              <w:bottom w:val="single" w:sz="4" w:space="0" w:color="auto"/>
              <w:right w:val="single" w:sz="4" w:space="0" w:color="auto"/>
            </w:tcBorders>
            <w:noWrap/>
            <w:vAlign w:val="center"/>
            <w:hideMark/>
          </w:tcPr>
          <w:p w14:paraId="67D8008B"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22SC015004</w:t>
            </w:r>
          </w:p>
        </w:tc>
        <w:tc>
          <w:tcPr>
            <w:tcW w:w="463" w:type="pct"/>
            <w:tcBorders>
              <w:top w:val="nil"/>
              <w:left w:val="nil"/>
              <w:bottom w:val="single" w:sz="4" w:space="0" w:color="auto"/>
              <w:right w:val="single" w:sz="4" w:space="0" w:color="auto"/>
            </w:tcBorders>
            <w:noWrap/>
            <w:vAlign w:val="center"/>
            <w:hideMark/>
          </w:tcPr>
          <w:p w14:paraId="6499BC0C"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维修结束时间</w:t>
            </w:r>
          </w:p>
        </w:tc>
        <w:tc>
          <w:tcPr>
            <w:tcW w:w="721" w:type="pct"/>
            <w:tcBorders>
              <w:top w:val="nil"/>
              <w:left w:val="nil"/>
              <w:bottom w:val="single" w:sz="4" w:space="0" w:color="auto"/>
              <w:right w:val="single" w:sz="4" w:space="0" w:color="auto"/>
            </w:tcBorders>
            <w:noWrap/>
            <w:vAlign w:val="center"/>
            <w:hideMark/>
          </w:tcPr>
          <w:p w14:paraId="78CFF33F"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maintenanceEndTime</w:t>
            </w:r>
          </w:p>
        </w:tc>
        <w:tc>
          <w:tcPr>
            <w:tcW w:w="1030" w:type="pct"/>
            <w:tcBorders>
              <w:top w:val="nil"/>
              <w:left w:val="nil"/>
              <w:bottom w:val="single" w:sz="4" w:space="0" w:color="auto"/>
              <w:right w:val="single" w:sz="4" w:space="0" w:color="auto"/>
            </w:tcBorders>
            <w:noWrap/>
            <w:vAlign w:val="center"/>
            <w:hideMark/>
          </w:tcPr>
          <w:p w14:paraId="5CB39E63" w14:textId="68913F7D"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维修活动完成的日期和时间</w:t>
            </w:r>
          </w:p>
        </w:tc>
        <w:tc>
          <w:tcPr>
            <w:tcW w:w="309" w:type="pct"/>
            <w:tcBorders>
              <w:top w:val="nil"/>
              <w:left w:val="nil"/>
              <w:bottom w:val="single" w:sz="4" w:space="0" w:color="auto"/>
              <w:right w:val="single" w:sz="4" w:space="0" w:color="auto"/>
            </w:tcBorders>
            <w:noWrap/>
            <w:vAlign w:val="center"/>
            <w:hideMark/>
          </w:tcPr>
          <w:p w14:paraId="71D02862" w14:textId="7F3A7E63"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日期时间</w:t>
            </w:r>
          </w:p>
        </w:tc>
        <w:tc>
          <w:tcPr>
            <w:tcW w:w="308" w:type="pct"/>
            <w:tcBorders>
              <w:top w:val="nil"/>
              <w:left w:val="nil"/>
              <w:bottom w:val="single" w:sz="4" w:space="0" w:color="auto"/>
              <w:right w:val="single" w:sz="4" w:space="0" w:color="auto"/>
            </w:tcBorders>
            <w:noWrap/>
            <w:vAlign w:val="center"/>
            <w:hideMark/>
          </w:tcPr>
          <w:p w14:paraId="59AA316F" w14:textId="2DAA3AFD"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13756A6" w14:textId="53BB274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3040AA6" w14:textId="71E1218E"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7D197551" w14:textId="4A68953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维修完成时应填写；格式：</w:t>
            </w:r>
            <w:r w:rsidRPr="000B56A6">
              <w:rPr>
                <w:rFonts w:ascii="Times New Roman" w:hAnsi="Times New Roman"/>
              </w:rPr>
              <w:t>YYYY-MM-DD HH:mm:ss</w:t>
            </w:r>
          </w:p>
        </w:tc>
      </w:tr>
      <w:tr w:rsidR="000B56A6" w:rsidRPr="000B56A6" w14:paraId="780D6D08" w14:textId="77777777" w:rsidTr="008A536B">
        <w:trPr>
          <w:trHeight w:val="278"/>
        </w:trPr>
        <w:tc>
          <w:tcPr>
            <w:tcW w:w="307" w:type="pct"/>
            <w:tcBorders>
              <w:top w:val="nil"/>
              <w:left w:val="single" w:sz="4" w:space="0" w:color="auto"/>
              <w:bottom w:val="single" w:sz="4" w:space="0" w:color="auto"/>
              <w:right w:val="single" w:sz="4" w:space="0" w:color="auto"/>
            </w:tcBorders>
            <w:noWrap/>
            <w:vAlign w:val="center"/>
            <w:hideMark/>
          </w:tcPr>
          <w:p w14:paraId="7CCE1221"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6.5</w:t>
            </w:r>
          </w:p>
        </w:tc>
        <w:tc>
          <w:tcPr>
            <w:tcW w:w="566" w:type="pct"/>
            <w:tcBorders>
              <w:top w:val="nil"/>
              <w:left w:val="nil"/>
              <w:bottom w:val="single" w:sz="4" w:space="0" w:color="auto"/>
              <w:right w:val="single" w:sz="4" w:space="0" w:color="auto"/>
            </w:tcBorders>
            <w:noWrap/>
            <w:vAlign w:val="center"/>
            <w:hideMark/>
          </w:tcPr>
          <w:p w14:paraId="089A7E38"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22SC015005</w:t>
            </w:r>
          </w:p>
        </w:tc>
        <w:tc>
          <w:tcPr>
            <w:tcW w:w="463" w:type="pct"/>
            <w:tcBorders>
              <w:top w:val="nil"/>
              <w:left w:val="nil"/>
              <w:bottom w:val="single" w:sz="4" w:space="0" w:color="auto"/>
              <w:right w:val="single" w:sz="4" w:space="0" w:color="auto"/>
            </w:tcBorders>
            <w:noWrap/>
            <w:vAlign w:val="center"/>
            <w:hideMark/>
          </w:tcPr>
          <w:p w14:paraId="29E8D222"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维护成本</w:t>
            </w:r>
          </w:p>
        </w:tc>
        <w:tc>
          <w:tcPr>
            <w:tcW w:w="721" w:type="pct"/>
            <w:tcBorders>
              <w:top w:val="nil"/>
              <w:left w:val="nil"/>
              <w:bottom w:val="single" w:sz="4" w:space="0" w:color="auto"/>
              <w:right w:val="single" w:sz="4" w:space="0" w:color="auto"/>
            </w:tcBorders>
            <w:noWrap/>
            <w:vAlign w:val="center"/>
            <w:hideMark/>
          </w:tcPr>
          <w:p w14:paraId="63D22722"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maintenanceCost</w:t>
            </w:r>
          </w:p>
        </w:tc>
        <w:tc>
          <w:tcPr>
            <w:tcW w:w="1030" w:type="pct"/>
            <w:tcBorders>
              <w:top w:val="nil"/>
              <w:left w:val="nil"/>
              <w:bottom w:val="single" w:sz="4" w:space="0" w:color="auto"/>
              <w:right w:val="single" w:sz="4" w:space="0" w:color="auto"/>
            </w:tcBorders>
            <w:noWrap/>
            <w:vAlign w:val="center"/>
            <w:hideMark/>
          </w:tcPr>
          <w:p w14:paraId="103439D1" w14:textId="63855D9E"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本次维修活动发生的费用金额</w:t>
            </w:r>
          </w:p>
        </w:tc>
        <w:tc>
          <w:tcPr>
            <w:tcW w:w="309" w:type="pct"/>
            <w:tcBorders>
              <w:top w:val="nil"/>
              <w:left w:val="nil"/>
              <w:bottom w:val="single" w:sz="4" w:space="0" w:color="auto"/>
              <w:right w:val="single" w:sz="4" w:space="0" w:color="auto"/>
            </w:tcBorders>
            <w:noWrap/>
            <w:vAlign w:val="center"/>
            <w:hideMark/>
          </w:tcPr>
          <w:p w14:paraId="3E9AC112" w14:textId="646170AD"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数字</w:t>
            </w:r>
          </w:p>
        </w:tc>
        <w:tc>
          <w:tcPr>
            <w:tcW w:w="308" w:type="pct"/>
            <w:tcBorders>
              <w:top w:val="nil"/>
              <w:left w:val="nil"/>
              <w:bottom w:val="single" w:sz="4" w:space="0" w:color="auto"/>
              <w:right w:val="single" w:sz="4" w:space="0" w:color="auto"/>
            </w:tcBorders>
            <w:noWrap/>
            <w:vAlign w:val="center"/>
            <w:hideMark/>
          </w:tcPr>
          <w:p w14:paraId="51EDA794" w14:textId="0EA33822"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O</w:t>
            </w:r>
          </w:p>
        </w:tc>
        <w:tc>
          <w:tcPr>
            <w:tcW w:w="309" w:type="pct"/>
            <w:tcBorders>
              <w:top w:val="nil"/>
              <w:left w:val="nil"/>
              <w:bottom w:val="single" w:sz="4" w:space="0" w:color="auto"/>
              <w:right w:val="single" w:sz="4" w:space="0" w:color="auto"/>
            </w:tcBorders>
            <w:noWrap/>
            <w:vAlign w:val="center"/>
            <w:hideMark/>
          </w:tcPr>
          <w:p w14:paraId="2542C304" w14:textId="5AB77406"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D4039A9" w14:textId="31AD34CE"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非负数</w:t>
            </w:r>
          </w:p>
        </w:tc>
        <w:tc>
          <w:tcPr>
            <w:tcW w:w="677" w:type="pct"/>
            <w:tcBorders>
              <w:top w:val="nil"/>
              <w:left w:val="nil"/>
              <w:bottom w:val="single" w:sz="4" w:space="0" w:color="auto"/>
              <w:right w:val="single" w:sz="4" w:space="0" w:color="auto"/>
            </w:tcBorders>
            <w:noWrap/>
            <w:vAlign w:val="center"/>
            <w:hideMark/>
          </w:tcPr>
          <w:p w14:paraId="73F0CDA0" w14:textId="247B01DB"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按维修成本管理需要选用；单位：元</w:t>
            </w:r>
          </w:p>
        </w:tc>
      </w:tr>
      <w:tr w:rsidR="00127F2F" w:rsidRPr="000B56A6" w14:paraId="7C89F152" w14:textId="77777777" w:rsidTr="008A536B">
        <w:trPr>
          <w:trHeight w:val="278"/>
        </w:trPr>
        <w:tc>
          <w:tcPr>
            <w:tcW w:w="307" w:type="pct"/>
            <w:tcBorders>
              <w:top w:val="nil"/>
              <w:left w:val="single" w:sz="4" w:space="0" w:color="auto"/>
              <w:bottom w:val="single" w:sz="4" w:space="0" w:color="auto"/>
              <w:right w:val="single" w:sz="4" w:space="0" w:color="auto"/>
            </w:tcBorders>
            <w:noWrap/>
            <w:vAlign w:val="center"/>
            <w:hideMark/>
          </w:tcPr>
          <w:p w14:paraId="361CBA20"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6.6</w:t>
            </w:r>
          </w:p>
        </w:tc>
        <w:tc>
          <w:tcPr>
            <w:tcW w:w="566" w:type="pct"/>
            <w:tcBorders>
              <w:top w:val="nil"/>
              <w:left w:val="nil"/>
              <w:bottom w:val="single" w:sz="4" w:space="0" w:color="auto"/>
              <w:right w:val="single" w:sz="4" w:space="0" w:color="auto"/>
            </w:tcBorders>
            <w:noWrap/>
            <w:vAlign w:val="center"/>
            <w:hideMark/>
          </w:tcPr>
          <w:p w14:paraId="071D3EF6"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22SC015006</w:t>
            </w:r>
          </w:p>
        </w:tc>
        <w:tc>
          <w:tcPr>
            <w:tcW w:w="463" w:type="pct"/>
            <w:tcBorders>
              <w:top w:val="nil"/>
              <w:left w:val="nil"/>
              <w:bottom w:val="single" w:sz="4" w:space="0" w:color="auto"/>
              <w:right w:val="single" w:sz="4" w:space="0" w:color="auto"/>
            </w:tcBorders>
            <w:noWrap/>
            <w:vAlign w:val="center"/>
            <w:hideMark/>
          </w:tcPr>
          <w:p w14:paraId="080514F9"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维修人员</w:t>
            </w:r>
          </w:p>
        </w:tc>
        <w:tc>
          <w:tcPr>
            <w:tcW w:w="721" w:type="pct"/>
            <w:tcBorders>
              <w:top w:val="nil"/>
              <w:left w:val="nil"/>
              <w:bottom w:val="single" w:sz="4" w:space="0" w:color="auto"/>
              <w:right w:val="single" w:sz="4" w:space="0" w:color="auto"/>
            </w:tcBorders>
            <w:noWrap/>
            <w:vAlign w:val="center"/>
            <w:hideMark/>
          </w:tcPr>
          <w:p w14:paraId="46025160" w14:textId="77777777"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kern w:val="0"/>
              </w:rPr>
              <w:t>maintenancePersonnel</w:t>
            </w:r>
          </w:p>
        </w:tc>
        <w:tc>
          <w:tcPr>
            <w:tcW w:w="1030" w:type="pct"/>
            <w:tcBorders>
              <w:top w:val="nil"/>
              <w:left w:val="nil"/>
              <w:bottom w:val="single" w:sz="4" w:space="0" w:color="auto"/>
              <w:right w:val="single" w:sz="4" w:space="0" w:color="auto"/>
            </w:tcBorders>
            <w:noWrap/>
            <w:vAlign w:val="center"/>
            <w:hideMark/>
          </w:tcPr>
          <w:p w14:paraId="61F89D33" w14:textId="74327090"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参与或负责维修活动的人员</w:t>
            </w:r>
          </w:p>
        </w:tc>
        <w:tc>
          <w:tcPr>
            <w:tcW w:w="309" w:type="pct"/>
            <w:tcBorders>
              <w:top w:val="nil"/>
              <w:left w:val="nil"/>
              <w:bottom w:val="single" w:sz="4" w:space="0" w:color="auto"/>
              <w:right w:val="single" w:sz="4" w:space="0" w:color="auto"/>
            </w:tcBorders>
            <w:noWrap/>
            <w:vAlign w:val="center"/>
            <w:hideMark/>
          </w:tcPr>
          <w:p w14:paraId="19B398C1" w14:textId="1DF8900C"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19F7D4D2" w14:textId="1578803B"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3AC3250" w14:textId="767BBFBC"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012FF7B" w14:textId="7AC30811"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43DFD20C" w14:textId="169B1EAD" w:rsidR="00127F2F" w:rsidRPr="000B56A6" w:rsidRDefault="00127F2F" w:rsidP="00127F2F">
            <w:pPr>
              <w:widowControl/>
              <w:adjustRightInd/>
              <w:spacing w:line="240" w:lineRule="auto"/>
              <w:jc w:val="left"/>
              <w:rPr>
                <w:rFonts w:ascii="Times New Roman" w:hAnsi="Times New Roman"/>
                <w:kern w:val="0"/>
              </w:rPr>
            </w:pPr>
            <w:r w:rsidRPr="000B56A6">
              <w:rPr>
                <w:rFonts w:ascii="Times New Roman" w:hAnsi="Times New Roman"/>
              </w:rPr>
              <w:t>需要记录维修责任或维修人员时应填写</w:t>
            </w:r>
          </w:p>
        </w:tc>
      </w:tr>
    </w:tbl>
    <w:p w14:paraId="7D3F9E72" w14:textId="77777777" w:rsidR="009139C4" w:rsidRPr="000B56A6" w:rsidRDefault="009139C4" w:rsidP="00991588">
      <w:pPr>
        <w:pStyle w:val="affffb"/>
        <w:ind w:firstLineChars="0" w:firstLine="0"/>
        <w:jc w:val="center"/>
        <w:rPr>
          <w:rFonts w:ascii="Times New Roman"/>
          <w:szCs w:val="21"/>
        </w:rPr>
      </w:pPr>
    </w:p>
    <w:p w14:paraId="0FFB4687" w14:textId="77777777" w:rsidR="007122F0" w:rsidRPr="000B56A6" w:rsidRDefault="007122F0" w:rsidP="00991588">
      <w:pPr>
        <w:pStyle w:val="affffb"/>
        <w:ind w:firstLineChars="0" w:firstLine="0"/>
        <w:jc w:val="center"/>
        <w:rPr>
          <w:rFonts w:ascii="Times New Roman"/>
          <w:szCs w:val="21"/>
        </w:rPr>
      </w:pPr>
    </w:p>
    <w:p w14:paraId="1F90B2D1" w14:textId="0AF9AB18" w:rsidR="009139C4" w:rsidRPr="000B56A6" w:rsidRDefault="009139C4"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B55809" w:rsidRPr="000B56A6">
        <w:rPr>
          <w:rFonts w:ascii="Times New Roman"/>
          <w:szCs w:val="21"/>
        </w:rPr>
        <w:t>7</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能耗记录</w:t>
      </w:r>
    </w:p>
    <w:tbl>
      <w:tblPr>
        <w:tblW w:w="5000" w:type="pct"/>
        <w:tblLayout w:type="fixed"/>
        <w:tblLook w:val="04A0" w:firstRow="1" w:lastRow="0" w:firstColumn="1" w:lastColumn="0" w:noHBand="0" w:noVBand="1"/>
      </w:tblPr>
      <w:tblGrid>
        <w:gridCol w:w="846"/>
        <w:gridCol w:w="1559"/>
        <w:gridCol w:w="1276"/>
        <w:gridCol w:w="1985"/>
        <w:gridCol w:w="2833"/>
        <w:gridCol w:w="853"/>
        <w:gridCol w:w="851"/>
        <w:gridCol w:w="848"/>
        <w:gridCol w:w="851"/>
        <w:gridCol w:w="1864"/>
      </w:tblGrid>
      <w:tr w:rsidR="000B56A6" w:rsidRPr="000B56A6" w14:paraId="6FEE1FC7" w14:textId="77777777" w:rsidTr="0037508C">
        <w:trPr>
          <w:trHeight w:val="278"/>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49F51774"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5A91A12B"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1FE0DB45"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1048A815"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29" w:type="pct"/>
            <w:tcBorders>
              <w:top w:val="single" w:sz="4" w:space="0" w:color="auto"/>
              <w:left w:val="nil"/>
              <w:bottom w:val="single" w:sz="4" w:space="0" w:color="auto"/>
              <w:right w:val="single" w:sz="4" w:space="0" w:color="auto"/>
            </w:tcBorders>
            <w:noWrap/>
            <w:vAlign w:val="center"/>
            <w:hideMark/>
          </w:tcPr>
          <w:p w14:paraId="4E64E214"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10" w:type="pct"/>
            <w:tcBorders>
              <w:top w:val="single" w:sz="4" w:space="0" w:color="auto"/>
              <w:left w:val="nil"/>
              <w:bottom w:val="single" w:sz="4" w:space="0" w:color="auto"/>
              <w:right w:val="single" w:sz="4" w:space="0" w:color="auto"/>
            </w:tcBorders>
            <w:noWrap/>
            <w:vAlign w:val="center"/>
            <w:hideMark/>
          </w:tcPr>
          <w:p w14:paraId="0F41F8CD"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309" w:type="pct"/>
            <w:tcBorders>
              <w:top w:val="single" w:sz="4" w:space="0" w:color="auto"/>
              <w:left w:val="nil"/>
              <w:bottom w:val="single" w:sz="4" w:space="0" w:color="auto"/>
              <w:right w:val="single" w:sz="4" w:space="0" w:color="auto"/>
            </w:tcBorders>
            <w:noWrap/>
            <w:vAlign w:val="center"/>
            <w:hideMark/>
          </w:tcPr>
          <w:p w14:paraId="70F29AA6"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08" w:type="pct"/>
            <w:tcBorders>
              <w:top w:val="single" w:sz="4" w:space="0" w:color="auto"/>
              <w:left w:val="nil"/>
              <w:bottom w:val="single" w:sz="4" w:space="0" w:color="auto"/>
              <w:right w:val="single" w:sz="4" w:space="0" w:color="auto"/>
            </w:tcBorders>
            <w:noWrap/>
            <w:vAlign w:val="center"/>
            <w:hideMark/>
          </w:tcPr>
          <w:p w14:paraId="2623CBC4"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464CE29D"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0E9E74A9" w14:textId="77777777" w:rsidR="009139C4" w:rsidRPr="000B56A6" w:rsidRDefault="009139C4" w:rsidP="009139C4">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367648EF" w14:textId="77777777" w:rsidTr="0037508C">
        <w:trPr>
          <w:trHeight w:val="278"/>
        </w:trPr>
        <w:tc>
          <w:tcPr>
            <w:tcW w:w="307" w:type="pct"/>
            <w:tcBorders>
              <w:top w:val="nil"/>
              <w:left w:val="single" w:sz="4" w:space="0" w:color="auto"/>
              <w:bottom w:val="single" w:sz="4" w:space="0" w:color="auto"/>
              <w:right w:val="single" w:sz="4" w:space="0" w:color="auto"/>
            </w:tcBorders>
            <w:noWrap/>
            <w:vAlign w:val="center"/>
            <w:hideMark/>
          </w:tcPr>
          <w:p w14:paraId="1D4611D4"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7.1</w:t>
            </w:r>
          </w:p>
        </w:tc>
        <w:tc>
          <w:tcPr>
            <w:tcW w:w="566" w:type="pct"/>
            <w:tcBorders>
              <w:top w:val="nil"/>
              <w:left w:val="nil"/>
              <w:bottom w:val="single" w:sz="4" w:space="0" w:color="auto"/>
              <w:right w:val="single" w:sz="4" w:space="0" w:color="auto"/>
            </w:tcBorders>
            <w:noWrap/>
            <w:vAlign w:val="center"/>
            <w:hideMark/>
          </w:tcPr>
          <w:p w14:paraId="2426A14C"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22SC016001</w:t>
            </w:r>
          </w:p>
        </w:tc>
        <w:tc>
          <w:tcPr>
            <w:tcW w:w="463" w:type="pct"/>
            <w:tcBorders>
              <w:top w:val="nil"/>
              <w:left w:val="nil"/>
              <w:bottom w:val="single" w:sz="4" w:space="0" w:color="auto"/>
              <w:right w:val="single" w:sz="4" w:space="0" w:color="auto"/>
            </w:tcBorders>
            <w:noWrap/>
            <w:vAlign w:val="center"/>
            <w:hideMark/>
          </w:tcPr>
          <w:p w14:paraId="7906ABAF"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能耗记录编号</w:t>
            </w:r>
          </w:p>
        </w:tc>
        <w:tc>
          <w:tcPr>
            <w:tcW w:w="721" w:type="pct"/>
            <w:tcBorders>
              <w:top w:val="nil"/>
              <w:left w:val="nil"/>
              <w:bottom w:val="single" w:sz="4" w:space="0" w:color="auto"/>
              <w:right w:val="single" w:sz="4" w:space="0" w:color="auto"/>
            </w:tcBorders>
            <w:noWrap/>
            <w:vAlign w:val="center"/>
            <w:hideMark/>
          </w:tcPr>
          <w:p w14:paraId="0FF558EE"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energyConsumptionRecordNumber</w:t>
            </w:r>
          </w:p>
        </w:tc>
        <w:tc>
          <w:tcPr>
            <w:tcW w:w="1029" w:type="pct"/>
            <w:tcBorders>
              <w:top w:val="nil"/>
              <w:left w:val="nil"/>
              <w:bottom w:val="single" w:sz="4" w:space="0" w:color="auto"/>
              <w:right w:val="single" w:sz="4" w:space="0" w:color="auto"/>
            </w:tcBorders>
            <w:noWrap/>
            <w:vAlign w:val="center"/>
            <w:hideMark/>
          </w:tcPr>
          <w:p w14:paraId="52615BC8" w14:textId="6AD965B9"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用于唯一识别一条生产作业能耗记录的编码</w:t>
            </w:r>
          </w:p>
        </w:tc>
        <w:tc>
          <w:tcPr>
            <w:tcW w:w="310" w:type="pct"/>
            <w:tcBorders>
              <w:top w:val="nil"/>
              <w:left w:val="nil"/>
              <w:bottom w:val="single" w:sz="4" w:space="0" w:color="auto"/>
              <w:right w:val="single" w:sz="4" w:space="0" w:color="auto"/>
            </w:tcBorders>
            <w:noWrap/>
            <w:vAlign w:val="center"/>
            <w:hideMark/>
          </w:tcPr>
          <w:p w14:paraId="7C0ADFC5" w14:textId="3F99FE31"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9" w:type="pct"/>
            <w:tcBorders>
              <w:top w:val="nil"/>
              <w:left w:val="nil"/>
              <w:bottom w:val="single" w:sz="4" w:space="0" w:color="auto"/>
              <w:right w:val="single" w:sz="4" w:space="0" w:color="auto"/>
            </w:tcBorders>
            <w:noWrap/>
            <w:vAlign w:val="center"/>
            <w:hideMark/>
          </w:tcPr>
          <w:p w14:paraId="483779C8" w14:textId="110A98F4"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M</w:t>
            </w:r>
          </w:p>
        </w:tc>
        <w:tc>
          <w:tcPr>
            <w:tcW w:w="308" w:type="pct"/>
            <w:tcBorders>
              <w:top w:val="nil"/>
              <w:left w:val="nil"/>
              <w:bottom w:val="single" w:sz="4" w:space="0" w:color="auto"/>
              <w:right w:val="single" w:sz="4" w:space="0" w:color="auto"/>
            </w:tcBorders>
            <w:noWrap/>
            <w:vAlign w:val="center"/>
            <w:hideMark/>
          </w:tcPr>
          <w:p w14:paraId="1347D92E" w14:textId="6A80DB13"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663864A" w14:textId="6B183CB3"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由数字、字</w:t>
            </w:r>
            <w:r w:rsidRPr="000B56A6">
              <w:rPr>
                <w:rFonts w:ascii="Times New Roman" w:hAnsi="Times New Roman"/>
              </w:rPr>
              <w:lastRenderedPageBreak/>
              <w:t>母构成的文本</w:t>
            </w:r>
          </w:p>
        </w:tc>
        <w:tc>
          <w:tcPr>
            <w:tcW w:w="677" w:type="pct"/>
            <w:tcBorders>
              <w:top w:val="nil"/>
              <w:left w:val="nil"/>
              <w:bottom w:val="single" w:sz="4" w:space="0" w:color="auto"/>
              <w:right w:val="single" w:sz="4" w:space="0" w:color="auto"/>
            </w:tcBorders>
            <w:noWrap/>
            <w:vAlign w:val="center"/>
            <w:hideMark/>
          </w:tcPr>
          <w:p w14:paraId="732390C8" w14:textId="1F63757E"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lastRenderedPageBreak/>
              <w:t>无</w:t>
            </w:r>
          </w:p>
        </w:tc>
      </w:tr>
      <w:tr w:rsidR="000B56A6" w:rsidRPr="000B56A6" w14:paraId="39DFBB7B" w14:textId="77777777" w:rsidTr="0037508C">
        <w:trPr>
          <w:trHeight w:val="278"/>
        </w:trPr>
        <w:tc>
          <w:tcPr>
            <w:tcW w:w="307" w:type="pct"/>
            <w:tcBorders>
              <w:top w:val="nil"/>
              <w:left w:val="single" w:sz="4" w:space="0" w:color="auto"/>
              <w:bottom w:val="single" w:sz="4" w:space="0" w:color="auto"/>
              <w:right w:val="single" w:sz="4" w:space="0" w:color="auto"/>
            </w:tcBorders>
            <w:noWrap/>
            <w:vAlign w:val="center"/>
            <w:hideMark/>
          </w:tcPr>
          <w:p w14:paraId="72D8D176"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7.2</w:t>
            </w:r>
          </w:p>
        </w:tc>
        <w:tc>
          <w:tcPr>
            <w:tcW w:w="566" w:type="pct"/>
            <w:tcBorders>
              <w:top w:val="nil"/>
              <w:left w:val="nil"/>
              <w:bottom w:val="single" w:sz="4" w:space="0" w:color="auto"/>
              <w:right w:val="single" w:sz="4" w:space="0" w:color="auto"/>
            </w:tcBorders>
            <w:noWrap/>
            <w:vAlign w:val="center"/>
            <w:hideMark/>
          </w:tcPr>
          <w:p w14:paraId="02E89781"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22SC016002</w:t>
            </w:r>
          </w:p>
        </w:tc>
        <w:tc>
          <w:tcPr>
            <w:tcW w:w="463" w:type="pct"/>
            <w:tcBorders>
              <w:top w:val="nil"/>
              <w:left w:val="nil"/>
              <w:bottom w:val="single" w:sz="4" w:space="0" w:color="auto"/>
              <w:right w:val="single" w:sz="4" w:space="0" w:color="auto"/>
            </w:tcBorders>
            <w:noWrap/>
            <w:vAlign w:val="center"/>
            <w:hideMark/>
          </w:tcPr>
          <w:p w14:paraId="3008D840"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能耗量</w:t>
            </w:r>
          </w:p>
        </w:tc>
        <w:tc>
          <w:tcPr>
            <w:tcW w:w="721" w:type="pct"/>
            <w:tcBorders>
              <w:top w:val="nil"/>
              <w:left w:val="nil"/>
              <w:bottom w:val="single" w:sz="4" w:space="0" w:color="auto"/>
              <w:right w:val="single" w:sz="4" w:space="0" w:color="auto"/>
            </w:tcBorders>
            <w:noWrap/>
            <w:vAlign w:val="center"/>
            <w:hideMark/>
          </w:tcPr>
          <w:p w14:paraId="5E5CE56B"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energyConsumptionAmount</w:t>
            </w:r>
          </w:p>
        </w:tc>
        <w:tc>
          <w:tcPr>
            <w:tcW w:w="1029" w:type="pct"/>
            <w:tcBorders>
              <w:top w:val="nil"/>
              <w:left w:val="nil"/>
              <w:bottom w:val="single" w:sz="4" w:space="0" w:color="auto"/>
              <w:right w:val="single" w:sz="4" w:space="0" w:color="auto"/>
            </w:tcBorders>
            <w:noWrap/>
            <w:vAlign w:val="center"/>
            <w:hideMark/>
          </w:tcPr>
          <w:p w14:paraId="2CDA265E" w14:textId="08584B0C"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在统计时间范围内消耗的能源数量</w:t>
            </w:r>
          </w:p>
        </w:tc>
        <w:tc>
          <w:tcPr>
            <w:tcW w:w="310" w:type="pct"/>
            <w:tcBorders>
              <w:top w:val="nil"/>
              <w:left w:val="nil"/>
              <w:bottom w:val="single" w:sz="4" w:space="0" w:color="auto"/>
              <w:right w:val="single" w:sz="4" w:space="0" w:color="auto"/>
            </w:tcBorders>
            <w:noWrap/>
            <w:vAlign w:val="center"/>
            <w:hideMark/>
          </w:tcPr>
          <w:p w14:paraId="47FEBE96" w14:textId="496FB8BB"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数字</w:t>
            </w:r>
          </w:p>
        </w:tc>
        <w:tc>
          <w:tcPr>
            <w:tcW w:w="309" w:type="pct"/>
            <w:tcBorders>
              <w:top w:val="nil"/>
              <w:left w:val="nil"/>
              <w:bottom w:val="single" w:sz="4" w:space="0" w:color="auto"/>
              <w:right w:val="single" w:sz="4" w:space="0" w:color="auto"/>
            </w:tcBorders>
            <w:noWrap/>
            <w:vAlign w:val="center"/>
            <w:hideMark/>
          </w:tcPr>
          <w:p w14:paraId="12E2638D" w14:textId="766D8FEF"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M</w:t>
            </w:r>
          </w:p>
        </w:tc>
        <w:tc>
          <w:tcPr>
            <w:tcW w:w="308" w:type="pct"/>
            <w:tcBorders>
              <w:top w:val="nil"/>
              <w:left w:val="nil"/>
              <w:bottom w:val="single" w:sz="4" w:space="0" w:color="auto"/>
              <w:right w:val="single" w:sz="4" w:space="0" w:color="auto"/>
            </w:tcBorders>
            <w:noWrap/>
            <w:vAlign w:val="center"/>
            <w:hideMark/>
          </w:tcPr>
          <w:p w14:paraId="1211D0A6" w14:textId="4934800D"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07E1B2A" w14:textId="6149020A"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非负数</w:t>
            </w:r>
          </w:p>
        </w:tc>
        <w:tc>
          <w:tcPr>
            <w:tcW w:w="677" w:type="pct"/>
            <w:tcBorders>
              <w:top w:val="nil"/>
              <w:left w:val="nil"/>
              <w:bottom w:val="single" w:sz="4" w:space="0" w:color="auto"/>
              <w:right w:val="single" w:sz="4" w:space="0" w:color="auto"/>
            </w:tcBorders>
            <w:noWrap/>
            <w:vAlign w:val="center"/>
            <w:hideMark/>
          </w:tcPr>
          <w:p w14:paraId="10E4F034" w14:textId="59F87C5E"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单位与能耗单位保持一致</w:t>
            </w:r>
          </w:p>
        </w:tc>
      </w:tr>
      <w:tr w:rsidR="000B56A6" w:rsidRPr="000B56A6" w14:paraId="28AC7776" w14:textId="77777777" w:rsidTr="0037508C">
        <w:trPr>
          <w:trHeight w:val="278"/>
        </w:trPr>
        <w:tc>
          <w:tcPr>
            <w:tcW w:w="307" w:type="pct"/>
            <w:tcBorders>
              <w:top w:val="nil"/>
              <w:left w:val="single" w:sz="4" w:space="0" w:color="auto"/>
              <w:bottom w:val="single" w:sz="4" w:space="0" w:color="auto"/>
              <w:right w:val="single" w:sz="4" w:space="0" w:color="auto"/>
            </w:tcBorders>
            <w:noWrap/>
            <w:vAlign w:val="center"/>
            <w:hideMark/>
          </w:tcPr>
          <w:p w14:paraId="57282730"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7.3</w:t>
            </w:r>
          </w:p>
        </w:tc>
        <w:tc>
          <w:tcPr>
            <w:tcW w:w="566" w:type="pct"/>
            <w:tcBorders>
              <w:top w:val="nil"/>
              <w:left w:val="nil"/>
              <w:bottom w:val="single" w:sz="4" w:space="0" w:color="auto"/>
              <w:right w:val="single" w:sz="4" w:space="0" w:color="auto"/>
            </w:tcBorders>
            <w:noWrap/>
            <w:vAlign w:val="center"/>
            <w:hideMark/>
          </w:tcPr>
          <w:p w14:paraId="3A743D8C"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22SC016003</w:t>
            </w:r>
          </w:p>
        </w:tc>
        <w:tc>
          <w:tcPr>
            <w:tcW w:w="463" w:type="pct"/>
            <w:tcBorders>
              <w:top w:val="nil"/>
              <w:left w:val="nil"/>
              <w:bottom w:val="single" w:sz="4" w:space="0" w:color="auto"/>
              <w:right w:val="single" w:sz="4" w:space="0" w:color="auto"/>
            </w:tcBorders>
            <w:noWrap/>
            <w:vAlign w:val="center"/>
            <w:hideMark/>
          </w:tcPr>
          <w:p w14:paraId="1869E6EC"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能耗单位</w:t>
            </w:r>
          </w:p>
        </w:tc>
        <w:tc>
          <w:tcPr>
            <w:tcW w:w="721" w:type="pct"/>
            <w:tcBorders>
              <w:top w:val="nil"/>
              <w:left w:val="nil"/>
              <w:bottom w:val="single" w:sz="4" w:space="0" w:color="auto"/>
              <w:right w:val="single" w:sz="4" w:space="0" w:color="auto"/>
            </w:tcBorders>
            <w:noWrap/>
            <w:vAlign w:val="center"/>
            <w:hideMark/>
          </w:tcPr>
          <w:p w14:paraId="31CCB504"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energyConsumptionUnit</w:t>
            </w:r>
          </w:p>
        </w:tc>
        <w:tc>
          <w:tcPr>
            <w:tcW w:w="1029" w:type="pct"/>
            <w:tcBorders>
              <w:top w:val="nil"/>
              <w:left w:val="nil"/>
              <w:bottom w:val="single" w:sz="4" w:space="0" w:color="auto"/>
              <w:right w:val="single" w:sz="4" w:space="0" w:color="auto"/>
            </w:tcBorders>
            <w:noWrap/>
            <w:vAlign w:val="center"/>
            <w:hideMark/>
          </w:tcPr>
          <w:p w14:paraId="154926A8" w14:textId="0E40746A"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能耗量采用的计量单位</w:t>
            </w:r>
          </w:p>
        </w:tc>
        <w:tc>
          <w:tcPr>
            <w:tcW w:w="310" w:type="pct"/>
            <w:tcBorders>
              <w:top w:val="nil"/>
              <w:left w:val="nil"/>
              <w:bottom w:val="single" w:sz="4" w:space="0" w:color="auto"/>
              <w:right w:val="single" w:sz="4" w:space="0" w:color="auto"/>
            </w:tcBorders>
            <w:noWrap/>
            <w:vAlign w:val="center"/>
            <w:hideMark/>
          </w:tcPr>
          <w:p w14:paraId="325CCA75" w14:textId="05D20023"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9" w:type="pct"/>
            <w:tcBorders>
              <w:top w:val="nil"/>
              <w:left w:val="nil"/>
              <w:bottom w:val="single" w:sz="4" w:space="0" w:color="auto"/>
              <w:right w:val="single" w:sz="4" w:space="0" w:color="auto"/>
            </w:tcBorders>
            <w:noWrap/>
            <w:vAlign w:val="center"/>
            <w:hideMark/>
          </w:tcPr>
          <w:p w14:paraId="2CCFB2A9" w14:textId="34282D5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M</w:t>
            </w:r>
          </w:p>
        </w:tc>
        <w:tc>
          <w:tcPr>
            <w:tcW w:w="308" w:type="pct"/>
            <w:tcBorders>
              <w:top w:val="nil"/>
              <w:left w:val="nil"/>
              <w:bottom w:val="single" w:sz="4" w:space="0" w:color="auto"/>
              <w:right w:val="single" w:sz="4" w:space="0" w:color="auto"/>
            </w:tcBorders>
            <w:noWrap/>
            <w:vAlign w:val="center"/>
            <w:hideMark/>
          </w:tcPr>
          <w:p w14:paraId="3705D42A" w14:textId="77F39600"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5A90FC5" w14:textId="4AC0E328"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千瓦时</w:t>
            </w:r>
            <w:r w:rsidRPr="000B56A6">
              <w:rPr>
                <w:rFonts w:ascii="Times New Roman" w:hAnsi="Times New Roman"/>
              </w:rPr>
              <w:t>/</w:t>
            </w:r>
            <w:r w:rsidRPr="000B56A6">
              <w:rPr>
                <w:rFonts w:ascii="Times New Roman" w:hAnsi="Times New Roman"/>
              </w:rPr>
              <w:t>升</w:t>
            </w:r>
            <w:r w:rsidRPr="000B56A6">
              <w:rPr>
                <w:rFonts w:ascii="Times New Roman" w:hAnsi="Times New Roman"/>
              </w:rPr>
              <w:t>/</w:t>
            </w:r>
            <w:r w:rsidRPr="000B56A6">
              <w:rPr>
                <w:rFonts w:ascii="Times New Roman" w:hAnsi="Times New Roman"/>
              </w:rPr>
              <w:t>千克</w:t>
            </w:r>
            <w:r w:rsidRPr="000B56A6">
              <w:rPr>
                <w:rFonts w:ascii="Times New Roman" w:hAnsi="Times New Roman"/>
              </w:rPr>
              <w:t>/</w:t>
            </w:r>
            <w:r w:rsidRPr="000B56A6">
              <w:rPr>
                <w:rFonts w:ascii="Times New Roman" w:hAnsi="Times New Roman"/>
              </w:rPr>
              <w:t>吨标准煤</w:t>
            </w:r>
            <w:r w:rsidRPr="000B56A6">
              <w:rPr>
                <w:rFonts w:ascii="Times New Roman" w:hAnsi="Times New Roman"/>
              </w:rPr>
              <w:t>/</w:t>
            </w:r>
            <w:r w:rsidRPr="000B56A6">
              <w:rPr>
                <w:rFonts w:ascii="Times New Roman" w:hAnsi="Times New Roman"/>
              </w:rPr>
              <w:t>其他</w:t>
            </w:r>
          </w:p>
        </w:tc>
        <w:tc>
          <w:tcPr>
            <w:tcW w:w="677" w:type="pct"/>
            <w:tcBorders>
              <w:top w:val="nil"/>
              <w:left w:val="nil"/>
              <w:bottom w:val="single" w:sz="4" w:space="0" w:color="auto"/>
              <w:right w:val="single" w:sz="4" w:space="0" w:color="auto"/>
            </w:tcBorders>
            <w:noWrap/>
            <w:vAlign w:val="center"/>
            <w:hideMark/>
          </w:tcPr>
          <w:p w14:paraId="71CEE177" w14:textId="30BF7BB2"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31AA14C8" w14:textId="77777777" w:rsidTr="0037508C">
        <w:trPr>
          <w:trHeight w:val="278"/>
        </w:trPr>
        <w:tc>
          <w:tcPr>
            <w:tcW w:w="307" w:type="pct"/>
            <w:tcBorders>
              <w:top w:val="nil"/>
              <w:left w:val="single" w:sz="4" w:space="0" w:color="auto"/>
              <w:bottom w:val="single" w:sz="4" w:space="0" w:color="auto"/>
              <w:right w:val="single" w:sz="4" w:space="0" w:color="auto"/>
            </w:tcBorders>
            <w:noWrap/>
            <w:vAlign w:val="center"/>
            <w:hideMark/>
          </w:tcPr>
          <w:p w14:paraId="7B6FACA0"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7.4</w:t>
            </w:r>
          </w:p>
        </w:tc>
        <w:tc>
          <w:tcPr>
            <w:tcW w:w="566" w:type="pct"/>
            <w:tcBorders>
              <w:top w:val="nil"/>
              <w:left w:val="nil"/>
              <w:bottom w:val="single" w:sz="4" w:space="0" w:color="auto"/>
              <w:right w:val="single" w:sz="4" w:space="0" w:color="auto"/>
            </w:tcBorders>
            <w:noWrap/>
            <w:vAlign w:val="center"/>
            <w:hideMark/>
          </w:tcPr>
          <w:p w14:paraId="063E7043"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22SC016004</w:t>
            </w:r>
          </w:p>
        </w:tc>
        <w:tc>
          <w:tcPr>
            <w:tcW w:w="463" w:type="pct"/>
            <w:tcBorders>
              <w:top w:val="nil"/>
              <w:left w:val="nil"/>
              <w:bottom w:val="single" w:sz="4" w:space="0" w:color="auto"/>
              <w:right w:val="single" w:sz="4" w:space="0" w:color="auto"/>
            </w:tcBorders>
            <w:noWrap/>
            <w:vAlign w:val="center"/>
            <w:hideMark/>
          </w:tcPr>
          <w:p w14:paraId="246570D1"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能耗开始时间</w:t>
            </w:r>
          </w:p>
        </w:tc>
        <w:tc>
          <w:tcPr>
            <w:tcW w:w="721" w:type="pct"/>
            <w:tcBorders>
              <w:top w:val="nil"/>
              <w:left w:val="nil"/>
              <w:bottom w:val="single" w:sz="4" w:space="0" w:color="auto"/>
              <w:right w:val="single" w:sz="4" w:space="0" w:color="auto"/>
            </w:tcBorders>
            <w:noWrap/>
            <w:vAlign w:val="center"/>
            <w:hideMark/>
          </w:tcPr>
          <w:p w14:paraId="62A5B76C"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energyConsumptionStartTime</w:t>
            </w:r>
          </w:p>
        </w:tc>
        <w:tc>
          <w:tcPr>
            <w:tcW w:w="1029" w:type="pct"/>
            <w:tcBorders>
              <w:top w:val="nil"/>
              <w:left w:val="nil"/>
              <w:bottom w:val="single" w:sz="4" w:space="0" w:color="auto"/>
              <w:right w:val="single" w:sz="4" w:space="0" w:color="auto"/>
            </w:tcBorders>
            <w:noWrap/>
            <w:vAlign w:val="center"/>
            <w:hideMark/>
          </w:tcPr>
          <w:p w14:paraId="0A7A9E9A" w14:textId="3F94C6E4"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能耗统计开始的日期和时间</w:t>
            </w:r>
          </w:p>
        </w:tc>
        <w:tc>
          <w:tcPr>
            <w:tcW w:w="310" w:type="pct"/>
            <w:tcBorders>
              <w:top w:val="nil"/>
              <w:left w:val="nil"/>
              <w:bottom w:val="single" w:sz="4" w:space="0" w:color="auto"/>
              <w:right w:val="single" w:sz="4" w:space="0" w:color="auto"/>
            </w:tcBorders>
            <w:noWrap/>
            <w:vAlign w:val="center"/>
            <w:hideMark/>
          </w:tcPr>
          <w:p w14:paraId="1D2330CC" w14:textId="6EA8A022"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日期时间</w:t>
            </w:r>
          </w:p>
        </w:tc>
        <w:tc>
          <w:tcPr>
            <w:tcW w:w="309" w:type="pct"/>
            <w:tcBorders>
              <w:top w:val="nil"/>
              <w:left w:val="nil"/>
              <w:bottom w:val="single" w:sz="4" w:space="0" w:color="auto"/>
              <w:right w:val="single" w:sz="4" w:space="0" w:color="auto"/>
            </w:tcBorders>
            <w:noWrap/>
            <w:vAlign w:val="center"/>
            <w:hideMark/>
          </w:tcPr>
          <w:p w14:paraId="6A13B416" w14:textId="5C0A87F6"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C</w:t>
            </w:r>
          </w:p>
        </w:tc>
        <w:tc>
          <w:tcPr>
            <w:tcW w:w="308" w:type="pct"/>
            <w:tcBorders>
              <w:top w:val="nil"/>
              <w:left w:val="nil"/>
              <w:bottom w:val="single" w:sz="4" w:space="0" w:color="auto"/>
              <w:right w:val="single" w:sz="4" w:space="0" w:color="auto"/>
            </w:tcBorders>
            <w:noWrap/>
            <w:vAlign w:val="center"/>
            <w:hideMark/>
          </w:tcPr>
          <w:p w14:paraId="10F08FC1" w14:textId="22B2C09B"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7C797D5" w14:textId="45280B0B"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3F18B37A" w14:textId="2525E895"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开展分时段能耗统计或作业过程能耗分析时应填写；格式：</w:t>
            </w:r>
            <w:r w:rsidRPr="000B56A6">
              <w:rPr>
                <w:rFonts w:ascii="Times New Roman" w:hAnsi="Times New Roman"/>
              </w:rPr>
              <w:t>YYYY-MM-DD HH:mm:ss</w:t>
            </w:r>
          </w:p>
        </w:tc>
      </w:tr>
      <w:tr w:rsidR="00825C62" w:rsidRPr="000B56A6" w14:paraId="74A5DAFA" w14:textId="77777777" w:rsidTr="0037508C">
        <w:trPr>
          <w:trHeight w:val="278"/>
        </w:trPr>
        <w:tc>
          <w:tcPr>
            <w:tcW w:w="307" w:type="pct"/>
            <w:tcBorders>
              <w:top w:val="nil"/>
              <w:left w:val="single" w:sz="4" w:space="0" w:color="auto"/>
              <w:bottom w:val="single" w:sz="4" w:space="0" w:color="auto"/>
              <w:right w:val="single" w:sz="4" w:space="0" w:color="auto"/>
            </w:tcBorders>
            <w:noWrap/>
            <w:vAlign w:val="center"/>
            <w:hideMark/>
          </w:tcPr>
          <w:p w14:paraId="64EBFEBE"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7.5</w:t>
            </w:r>
          </w:p>
        </w:tc>
        <w:tc>
          <w:tcPr>
            <w:tcW w:w="566" w:type="pct"/>
            <w:tcBorders>
              <w:top w:val="nil"/>
              <w:left w:val="nil"/>
              <w:bottom w:val="single" w:sz="4" w:space="0" w:color="auto"/>
              <w:right w:val="single" w:sz="4" w:space="0" w:color="auto"/>
            </w:tcBorders>
            <w:noWrap/>
            <w:vAlign w:val="center"/>
            <w:hideMark/>
          </w:tcPr>
          <w:p w14:paraId="4C98A0CE"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22SC016005</w:t>
            </w:r>
          </w:p>
        </w:tc>
        <w:tc>
          <w:tcPr>
            <w:tcW w:w="463" w:type="pct"/>
            <w:tcBorders>
              <w:top w:val="nil"/>
              <w:left w:val="nil"/>
              <w:bottom w:val="single" w:sz="4" w:space="0" w:color="auto"/>
              <w:right w:val="single" w:sz="4" w:space="0" w:color="auto"/>
            </w:tcBorders>
            <w:noWrap/>
            <w:vAlign w:val="center"/>
            <w:hideMark/>
          </w:tcPr>
          <w:p w14:paraId="165DDA40"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能耗结束时间</w:t>
            </w:r>
          </w:p>
        </w:tc>
        <w:tc>
          <w:tcPr>
            <w:tcW w:w="721" w:type="pct"/>
            <w:tcBorders>
              <w:top w:val="nil"/>
              <w:left w:val="nil"/>
              <w:bottom w:val="single" w:sz="4" w:space="0" w:color="auto"/>
              <w:right w:val="single" w:sz="4" w:space="0" w:color="auto"/>
            </w:tcBorders>
            <w:noWrap/>
            <w:vAlign w:val="center"/>
            <w:hideMark/>
          </w:tcPr>
          <w:p w14:paraId="298A93CE" w14:textId="7777777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kern w:val="0"/>
              </w:rPr>
              <w:t>energyConsumptionEndTime</w:t>
            </w:r>
          </w:p>
        </w:tc>
        <w:tc>
          <w:tcPr>
            <w:tcW w:w="1029" w:type="pct"/>
            <w:tcBorders>
              <w:top w:val="nil"/>
              <w:left w:val="nil"/>
              <w:bottom w:val="single" w:sz="4" w:space="0" w:color="auto"/>
              <w:right w:val="single" w:sz="4" w:space="0" w:color="auto"/>
            </w:tcBorders>
            <w:noWrap/>
            <w:vAlign w:val="center"/>
            <w:hideMark/>
          </w:tcPr>
          <w:p w14:paraId="44551569" w14:textId="6DFD64E9"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能耗统计结束的日期和时间</w:t>
            </w:r>
          </w:p>
        </w:tc>
        <w:tc>
          <w:tcPr>
            <w:tcW w:w="310" w:type="pct"/>
            <w:tcBorders>
              <w:top w:val="nil"/>
              <w:left w:val="nil"/>
              <w:bottom w:val="single" w:sz="4" w:space="0" w:color="auto"/>
              <w:right w:val="single" w:sz="4" w:space="0" w:color="auto"/>
            </w:tcBorders>
            <w:noWrap/>
            <w:vAlign w:val="center"/>
            <w:hideMark/>
          </w:tcPr>
          <w:p w14:paraId="0F23333E" w14:textId="21B18CD2"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日期时间</w:t>
            </w:r>
          </w:p>
        </w:tc>
        <w:tc>
          <w:tcPr>
            <w:tcW w:w="309" w:type="pct"/>
            <w:tcBorders>
              <w:top w:val="nil"/>
              <w:left w:val="nil"/>
              <w:bottom w:val="single" w:sz="4" w:space="0" w:color="auto"/>
              <w:right w:val="single" w:sz="4" w:space="0" w:color="auto"/>
            </w:tcBorders>
            <w:noWrap/>
            <w:vAlign w:val="center"/>
            <w:hideMark/>
          </w:tcPr>
          <w:p w14:paraId="547179AF" w14:textId="09D5A847"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C</w:t>
            </w:r>
          </w:p>
        </w:tc>
        <w:tc>
          <w:tcPr>
            <w:tcW w:w="308" w:type="pct"/>
            <w:tcBorders>
              <w:top w:val="nil"/>
              <w:left w:val="nil"/>
              <w:bottom w:val="single" w:sz="4" w:space="0" w:color="auto"/>
              <w:right w:val="single" w:sz="4" w:space="0" w:color="auto"/>
            </w:tcBorders>
            <w:noWrap/>
            <w:vAlign w:val="center"/>
            <w:hideMark/>
          </w:tcPr>
          <w:p w14:paraId="20561634" w14:textId="37FF8355"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19E8463" w14:textId="18155D21"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594985FB" w14:textId="2448D0CE" w:rsidR="00825C62" w:rsidRPr="000B56A6" w:rsidRDefault="00825C62" w:rsidP="00825C62">
            <w:pPr>
              <w:widowControl/>
              <w:adjustRightInd/>
              <w:spacing w:line="240" w:lineRule="auto"/>
              <w:jc w:val="left"/>
              <w:rPr>
                <w:rFonts w:ascii="Times New Roman" w:hAnsi="Times New Roman"/>
                <w:kern w:val="0"/>
              </w:rPr>
            </w:pPr>
            <w:r w:rsidRPr="000B56A6">
              <w:rPr>
                <w:rFonts w:ascii="Times New Roman" w:hAnsi="Times New Roman"/>
              </w:rPr>
              <w:t>开展分时段能耗统计或作业过程能耗分析时应填写；格式：</w:t>
            </w:r>
            <w:r w:rsidRPr="000B56A6">
              <w:rPr>
                <w:rFonts w:ascii="Times New Roman" w:hAnsi="Times New Roman"/>
              </w:rPr>
              <w:t>YYYY-MM-DD HH:mm:ss</w:t>
            </w:r>
          </w:p>
        </w:tc>
      </w:tr>
    </w:tbl>
    <w:p w14:paraId="500E0697" w14:textId="77777777" w:rsidR="00E74640" w:rsidRPr="000B56A6" w:rsidRDefault="00E74640" w:rsidP="00991588">
      <w:pPr>
        <w:pStyle w:val="affffb"/>
        <w:ind w:firstLineChars="0" w:firstLine="0"/>
        <w:jc w:val="center"/>
        <w:rPr>
          <w:rFonts w:ascii="Times New Roman"/>
          <w:szCs w:val="21"/>
        </w:rPr>
      </w:pPr>
    </w:p>
    <w:p w14:paraId="247B1FFB" w14:textId="0D71CFA9" w:rsidR="009139C4" w:rsidRPr="000B56A6" w:rsidRDefault="00E74640"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B55809" w:rsidRPr="000B56A6">
        <w:rPr>
          <w:rFonts w:ascii="Times New Roman"/>
          <w:szCs w:val="21"/>
        </w:rPr>
        <w:t>8</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班次信息</w:t>
      </w:r>
    </w:p>
    <w:tbl>
      <w:tblPr>
        <w:tblW w:w="5000" w:type="pct"/>
        <w:tblLayout w:type="fixed"/>
        <w:tblLook w:val="04A0" w:firstRow="1" w:lastRow="0" w:firstColumn="1" w:lastColumn="0" w:noHBand="0" w:noVBand="1"/>
      </w:tblPr>
      <w:tblGrid>
        <w:gridCol w:w="845"/>
        <w:gridCol w:w="1561"/>
        <w:gridCol w:w="1275"/>
        <w:gridCol w:w="1982"/>
        <w:gridCol w:w="2836"/>
        <w:gridCol w:w="851"/>
        <w:gridCol w:w="851"/>
        <w:gridCol w:w="859"/>
        <w:gridCol w:w="842"/>
        <w:gridCol w:w="1864"/>
      </w:tblGrid>
      <w:tr w:rsidR="000B56A6" w:rsidRPr="000B56A6" w14:paraId="73695141" w14:textId="77777777" w:rsidTr="008F2F5E">
        <w:trPr>
          <w:cantSplit/>
          <w:trHeight w:val="222"/>
          <w:tblHeader/>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514242B3"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7" w:type="pct"/>
            <w:tcBorders>
              <w:top w:val="single" w:sz="4" w:space="0" w:color="auto"/>
              <w:left w:val="nil"/>
              <w:bottom w:val="single" w:sz="4" w:space="0" w:color="auto"/>
              <w:right w:val="single" w:sz="4" w:space="0" w:color="auto"/>
            </w:tcBorders>
            <w:noWrap/>
            <w:vAlign w:val="center"/>
            <w:hideMark/>
          </w:tcPr>
          <w:p w14:paraId="7605B21A"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538E90EC"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0" w:type="pct"/>
            <w:tcBorders>
              <w:top w:val="single" w:sz="4" w:space="0" w:color="auto"/>
              <w:left w:val="nil"/>
              <w:bottom w:val="single" w:sz="4" w:space="0" w:color="auto"/>
              <w:right w:val="single" w:sz="4" w:space="0" w:color="auto"/>
            </w:tcBorders>
            <w:noWrap/>
            <w:vAlign w:val="center"/>
            <w:hideMark/>
          </w:tcPr>
          <w:p w14:paraId="1F5A82C8"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30" w:type="pct"/>
            <w:tcBorders>
              <w:top w:val="single" w:sz="4" w:space="0" w:color="auto"/>
              <w:left w:val="nil"/>
              <w:bottom w:val="single" w:sz="4" w:space="0" w:color="auto"/>
              <w:right w:val="single" w:sz="4" w:space="0" w:color="auto"/>
            </w:tcBorders>
            <w:noWrap/>
            <w:vAlign w:val="center"/>
            <w:hideMark/>
          </w:tcPr>
          <w:p w14:paraId="6E57EC59"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3E130D4A"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309" w:type="pct"/>
            <w:tcBorders>
              <w:top w:val="single" w:sz="4" w:space="0" w:color="auto"/>
              <w:left w:val="nil"/>
              <w:bottom w:val="single" w:sz="4" w:space="0" w:color="auto"/>
              <w:right w:val="single" w:sz="4" w:space="0" w:color="auto"/>
            </w:tcBorders>
            <w:noWrap/>
            <w:vAlign w:val="center"/>
            <w:hideMark/>
          </w:tcPr>
          <w:p w14:paraId="7BF1AC91"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12" w:type="pct"/>
            <w:tcBorders>
              <w:top w:val="single" w:sz="4" w:space="0" w:color="auto"/>
              <w:left w:val="nil"/>
              <w:bottom w:val="single" w:sz="4" w:space="0" w:color="auto"/>
              <w:right w:val="single" w:sz="4" w:space="0" w:color="auto"/>
            </w:tcBorders>
            <w:noWrap/>
            <w:vAlign w:val="center"/>
            <w:hideMark/>
          </w:tcPr>
          <w:p w14:paraId="01762AF8"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6" w:type="pct"/>
            <w:tcBorders>
              <w:top w:val="single" w:sz="4" w:space="0" w:color="auto"/>
              <w:left w:val="nil"/>
              <w:bottom w:val="single" w:sz="4" w:space="0" w:color="auto"/>
              <w:right w:val="single" w:sz="4" w:space="0" w:color="auto"/>
            </w:tcBorders>
            <w:noWrap/>
            <w:vAlign w:val="center"/>
            <w:hideMark/>
          </w:tcPr>
          <w:p w14:paraId="2D5B1BF9"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1B4CFBEC" w14:textId="77777777" w:rsidR="00E74640" w:rsidRPr="000B56A6" w:rsidRDefault="00E74640" w:rsidP="00E74640">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75EE2180" w14:textId="77777777" w:rsidTr="008F2F5E">
        <w:trPr>
          <w:trHeight w:val="222"/>
        </w:trPr>
        <w:tc>
          <w:tcPr>
            <w:tcW w:w="307" w:type="pct"/>
            <w:tcBorders>
              <w:top w:val="nil"/>
              <w:left w:val="single" w:sz="4" w:space="0" w:color="auto"/>
              <w:bottom w:val="single" w:sz="4" w:space="0" w:color="auto"/>
              <w:right w:val="single" w:sz="4" w:space="0" w:color="auto"/>
            </w:tcBorders>
            <w:noWrap/>
            <w:vAlign w:val="center"/>
            <w:hideMark/>
          </w:tcPr>
          <w:p w14:paraId="2A5F1BDE"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8.1</w:t>
            </w:r>
          </w:p>
        </w:tc>
        <w:tc>
          <w:tcPr>
            <w:tcW w:w="567" w:type="pct"/>
            <w:tcBorders>
              <w:top w:val="nil"/>
              <w:left w:val="nil"/>
              <w:bottom w:val="single" w:sz="4" w:space="0" w:color="auto"/>
              <w:right w:val="single" w:sz="4" w:space="0" w:color="auto"/>
            </w:tcBorders>
            <w:noWrap/>
            <w:vAlign w:val="center"/>
            <w:hideMark/>
          </w:tcPr>
          <w:p w14:paraId="1DBCEF70"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22SC017001</w:t>
            </w:r>
          </w:p>
        </w:tc>
        <w:tc>
          <w:tcPr>
            <w:tcW w:w="463" w:type="pct"/>
            <w:tcBorders>
              <w:top w:val="nil"/>
              <w:left w:val="nil"/>
              <w:bottom w:val="single" w:sz="4" w:space="0" w:color="auto"/>
              <w:right w:val="single" w:sz="4" w:space="0" w:color="auto"/>
            </w:tcBorders>
            <w:noWrap/>
            <w:vAlign w:val="center"/>
            <w:hideMark/>
          </w:tcPr>
          <w:p w14:paraId="743A62B7"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班次编号</w:t>
            </w:r>
          </w:p>
        </w:tc>
        <w:tc>
          <w:tcPr>
            <w:tcW w:w="720" w:type="pct"/>
            <w:tcBorders>
              <w:top w:val="nil"/>
              <w:left w:val="nil"/>
              <w:bottom w:val="single" w:sz="4" w:space="0" w:color="auto"/>
              <w:right w:val="single" w:sz="4" w:space="0" w:color="auto"/>
            </w:tcBorders>
            <w:noWrap/>
            <w:vAlign w:val="center"/>
            <w:hideMark/>
          </w:tcPr>
          <w:p w14:paraId="7EEA0E2C"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shiftNumber</w:t>
            </w:r>
          </w:p>
        </w:tc>
        <w:tc>
          <w:tcPr>
            <w:tcW w:w="1030" w:type="pct"/>
            <w:tcBorders>
              <w:top w:val="nil"/>
              <w:left w:val="nil"/>
              <w:bottom w:val="single" w:sz="4" w:space="0" w:color="auto"/>
              <w:right w:val="single" w:sz="4" w:space="0" w:color="auto"/>
            </w:tcBorders>
            <w:noWrap/>
            <w:vAlign w:val="center"/>
            <w:hideMark/>
          </w:tcPr>
          <w:p w14:paraId="742EAC63" w14:textId="7784E621"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用于唯一识别一个生产作业班次的编码</w:t>
            </w:r>
          </w:p>
        </w:tc>
        <w:tc>
          <w:tcPr>
            <w:tcW w:w="309" w:type="pct"/>
            <w:tcBorders>
              <w:top w:val="nil"/>
              <w:left w:val="nil"/>
              <w:bottom w:val="single" w:sz="4" w:space="0" w:color="auto"/>
              <w:right w:val="single" w:sz="4" w:space="0" w:color="auto"/>
            </w:tcBorders>
            <w:noWrap/>
            <w:vAlign w:val="center"/>
            <w:hideMark/>
          </w:tcPr>
          <w:p w14:paraId="3D983C4A" w14:textId="2719673D"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144DB322" w14:textId="027319E9"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12" w:type="pct"/>
            <w:tcBorders>
              <w:top w:val="nil"/>
              <w:left w:val="nil"/>
              <w:bottom w:val="single" w:sz="4" w:space="0" w:color="auto"/>
              <w:right w:val="single" w:sz="4" w:space="0" w:color="auto"/>
            </w:tcBorders>
            <w:noWrap/>
            <w:vAlign w:val="center"/>
            <w:hideMark/>
          </w:tcPr>
          <w:p w14:paraId="03DDE770" w14:textId="17C57389"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1</w:t>
            </w:r>
          </w:p>
        </w:tc>
        <w:tc>
          <w:tcPr>
            <w:tcW w:w="306" w:type="pct"/>
            <w:tcBorders>
              <w:top w:val="nil"/>
              <w:left w:val="nil"/>
              <w:bottom w:val="single" w:sz="4" w:space="0" w:color="auto"/>
              <w:right w:val="single" w:sz="4" w:space="0" w:color="auto"/>
            </w:tcBorders>
            <w:noWrap/>
            <w:vAlign w:val="center"/>
            <w:hideMark/>
          </w:tcPr>
          <w:p w14:paraId="73045D1F" w14:textId="24E119A4"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由数字、字母构成的文本</w:t>
            </w:r>
          </w:p>
        </w:tc>
        <w:tc>
          <w:tcPr>
            <w:tcW w:w="677" w:type="pct"/>
            <w:tcBorders>
              <w:top w:val="nil"/>
              <w:left w:val="nil"/>
              <w:bottom w:val="single" w:sz="4" w:space="0" w:color="auto"/>
              <w:right w:val="single" w:sz="4" w:space="0" w:color="auto"/>
            </w:tcBorders>
            <w:noWrap/>
            <w:vAlign w:val="center"/>
            <w:hideMark/>
          </w:tcPr>
          <w:p w14:paraId="09755943" w14:textId="50FE1594"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5543DCC1" w14:textId="77777777" w:rsidTr="008F2F5E">
        <w:trPr>
          <w:trHeight w:val="222"/>
        </w:trPr>
        <w:tc>
          <w:tcPr>
            <w:tcW w:w="307" w:type="pct"/>
            <w:tcBorders>
              <w:top w:val="nil"/>
              <w:left w:val="single" w:sz="4" w:space="0" w:color="auto"/>
              <w:bottom w:val="single" w:sz="4" w:space="0" w:color="auto"/>
              <w:right w:val="single" w:sz="4" w:space="0" w:color="auto"/>
            </w:tcBorders>
            <w:noWrap/>
            <w:vAlign w:val="center"/>
            <w:hideMark/>
          </w:tcPr>
          <w:p w14:paraId="4B881440"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lastRenderedPageBreak/>
              <w:t>8.2</w:t>
            </w:r>
          </w:p>
        </w:tc>
        <w:tc>
          <w:tcPr>
            <w:tcW w:w="567" w:type="pct"/>
            <w:tcBorders>
              <w:top w:val="nil"/>
              <w:left w:val="nil"/>
              <w:bottom w:val="single" w:sz="4" w:space="0" w:color="auto"/>
              <w:right w:val="single" w:sz="4" w:space="0" w:color="auto"/>
            </w:tcBorders>
            <w:noWrap/>
            <w:vAlign w:val="center"/>
            <w:hideMark/>
          </w:tcPr>
          <w:p w14:paraId="3E7DB2B1"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22SC017002</w:t>
            </w:r>
          </w:p>
        </w:tc>
        <w:tc>
          <w:tcPr>
            <w:tcW w:w="463" w:type="pct"/>
            <w:tcBorders>
              <w:top w:val="nil"/>
              <w:left w:val="nil"/>
              <w:bottom w:val="single" w:sz="4" w:space="0" w:color="auto"/>
              <w:right w:val="single" w:sz="4" w:space="0" w:color="auto"/>
            </w:tcBorders>
            <w:noWrap/>
            <w:vAlign w:val="center"/>
            <w:hideMark/>
          </w:tcPr>
          <w:p w14:paraId="773D092A"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班次名称</w:t>
            </w:r>
          </w:p>
        </w:tc>
        <w:tc>
          <w:tcPr>
            <w:tcW w:w="720" w:type="pct"/>
            <w:tcBorders>
              <w:top w:val="nil"/>
              <w:left w:val="nil"/>
              <w:bottom w:val="single" w:sz="4" w:space="0" w:color="auto"/>
              <w:right w:val="single" w:sz="4" w:space="0" w:color="auto"/>
            </w:tcBorders>
            <w:noWrap/>
            <w:vAlign w:val="center"/>
            <w:hideMark/>
          </w:tcPr>
          <w:p w14:paraId="7B957A6E"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shiftName</w:t>
            </w:r>
          </w:p>
        </w:tc>
        <w:tc>
          <w:tcPr>
            <w:tcW w:w="1030" w:type="pct"/>
            <w:tcBorders>
              <w:top w:val="nil"/>
              <w:left w:val="nil"/>
              <w:bottom w:val="single" w:sz="4" w:space="0" w:color="auto"/>
              <w:right w:val="single" w:sz="4" w:space="0" w:color="auto"/>
            </w:tcBorders>
            <w:noWrap/>
            <w:vAlign w:val="center"/>
            <w:hideMark/>
          </w:tcPr>
          <w:p w14:paraId="3086B6A3" w14:textId="0106DE12"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生产组织中用于标识班次的文字称谓</w:t>
            </w:r>
          </w:p>
        </w:tc>
        <w:tc>
          <w:tcPr>
            <w:tcW w:w="309" w:type="pct"/>
            <w:tcBorders>
              <w:top w:val="nil"/>
              <w:left w:val="nil"/>
              <w:bottom w:val="single" w:sz="4" w:space="0" w:color="auto"/>
              <w:right w:val="single" w:sz="4" w:space="0" w:color="auto"/>
            </w:tcBorders>
            <w:noWrap/>
            <w:vAlign w:val="center"/>
            <w:hideMark/>
          </w:tcPr>
          <w:p w14:paraId="3B195B9D" w14:textId="3D302ED0"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56DC6C0D" w14:textId="722C29E1"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12" w:type="pct"/>
            <w:tcBorders>
              <w:top w:val="nil"/>
              <w:left w:val="nil"/>
              <w:bottom w:val="single" w:sz="4" w:space="0" w:color="auto"/>
              <w:right w:val="single" w:sz="4" w:space="0" w:color="auto"/>
            </w:tcBorders>
            <w:noWrap/>
            <w:vAlign w:val="center"/>
            <w:hideMark/>
          </w:tcPr>
          <w:p w14:paraId="612A1CA4" w14:textId="3F532629"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1</w:t>
            </w:r>
          </w:p>
        </w:tc>
        <w:tc>
          <w:tcPr>
            <w:tcW w:w="306" w:type="pct"/>
            <w:tcBorders>
              <w:top w:val="nil"/>
              <w:left w:val="nil"/>
              <w:bottom w:val="single" w:sz="4" w:space="0" w:color="auto"/>
              <w:right w:val="single" w:sz="4" w:space="0" w:color="auto"/>
            </w:tcBorders>
            <w:noWrap/>
            <w:vAlign w:val="center"/>
            <w:hideMark/>
          </w:tcPr>
          <w:p w14:paraId="2799AB54" w14:textId="3936AD2B"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4D4E70A2" w14:textId="2734FF38"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无</w:t>
            </w:r>
          </w:p>
        </w:tc>
      </w:tr>
      <w:tr w:rsidR="000B56A6" w:rsidRPr="000B56A6" w14:paraId="36B272F4" w14:textId="77777777" w:rsidTr="008F2F5E">
        <w:trPr>
          <w:trHeight w:val="222"/>
        </w:trPr>
        <w:tc>
          <w:tcPr>
            <w:tcW w:w="307" w:type="pct"/>
            <w:tcBorders>
              <w:top w:val="nil"/>
              <w:left w:val="single" w:sz="4" w:space="0" w:color="auto"/>
              <w:bottom w:val="single" w:sz="4" w:space="0" w:color="auto"/>
              <w:right w:val="single" w:sz="4" w:space="0" w:color="auto"/>
            </w:tcBorders>
            <w:noWrap/>
            <w:vAlign w:val="center"/>
            <w:hideMark/>
          </w:tcPr>
          <w:p w14:paraId="2778B327"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8.3</w:t>
            </w:r>
          </w:p>
        </w:tc>
        <w:tc>
          <w:tcPr>
            <w:tcW w:w="567" w:type="pct"/>
            <w:tcBorders>
              <w:top w:val="nil"/>
              <w:left w:val="nil"/>
              <w:bottom w:val="single" w:sz="4" w:space="0" w:color="auto"/>
              <w:right w:val="single" w:sz="4" w:space="0" w:color="auto"/>
            </w:tcBorders>
            <w:noWrap/>
            <w:vAlign w:val="center"/>
            <w:hideMark/>
          </w:tcPr>
          <w:p w14:paraId="5C7DAD3E"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22SC017003</w:t>
            </w:r>
          </w:p>
        </w:tc>
        <w:tc>
          <w:tcPr>
            <w:tcW w:w="463" w:type="pct"/>
            <w:tcBorders>
              <w:top w:val="nil"/>
              <w:left w:val="nil"/>
              <w:bottom w:val="single" w:sz="4" w:space="0" w:color="auto"/>
              <w:right w:val="single" w:sz="4" w:space="0" w:color="auto"/>
            </w:tcBorders>
            <w:noWrap/>
            <w:vAlign w:val="center"/>
            <w:hideMark/>
          </w:tcPr>
          <w:p w14:paraId="5C6C07B3"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班次开始时间</w:t>
            </w:r>
          </w:p>
        </w:tc>
        <w:tc>
          <w:tcPr>
            <w:tcW w:w="720" w:type="pct"/>
            <w:tcBorders>
              <w:top w:val="nil"/>
              <w:left w:val="nil"/>
              <w:bottom w:val="single" w:sz="4" w:space="0" w:color="auto"/>
              <w:right w:val="single" w:sz="4" w:space="0" w:color="auto"/>
            </w:tcBorders>
            <w:noWrap/>
            <w:vAlign w:val="center"/>
            <w:hideMark/>
          </w:tcPr>
          <w:p w14:paraId="3770589C"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shiftStartTime</w:t>
            </w:r>
          </w:p>
        </w:tc>
        <w:tc>
          <w:tcPr>
            <w:tcW w:w="1030" w:type="pct"/>
            <w:tcBorders>
              <w:top w:val="nil"/>
              <w:left w:val="nil"/>
              <w:bottom w:val="single" w:sz="4" w:space="0" w:color="auto"/>
              <w:right w:val="single" w:sz="4" w:space="0" w:color="auto"/>
            </w:tcBorders>
            <w:noWrap/>
            <w:vAlign w:val="center"/>
            <w:hideMark/>
          </w:tcPr>
          <w:p w14:paraId="6C0438CD" w14:textId="3FA2CA7E"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班次开始的日期和时间</w:t>
            </w:r>
          </w:p>
        </w:tc>
        <w:tc>
          <w:tcPr>
            <w:tcW w:w="309" w:type="pct"/>
            <w:tcBorders>
              <w:top w:val="nil"/>
              <w:left w:val="nil"/>
              <w:bottom w:val="single" w:sz="4" w:space="0" w:color="auto"/>
              <w:right w:val="single" w:sz="4" w:space="0" w:color="auto"/>
            </w:tcBorders>
            <w:noWrap/>
            <w:vAlign w:val="center"/>
            <w:hideMark/>
          </w:tcPr>
          <w:p w14:paraId="79041265" w14:textId="09232D68"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日期时间</w:t>
            </w:r>
          </w:p>
        </w:tc>
        <w:tc>
          <w:tcPr>
            <w:tcW w:w="309" w:type="pct"/>
            <w:tcBorders>
              <w:top w:val="nil"/>
              <w:left w:val="nil"/>
              <w:bottom w:val="single" w:sz="4" w:space="0" w:color="auto"/>
              <w:right w:val="single" w:sz="4" w:space="0" w:color="auto"/>
            </w:tcBorders>
            <w:noWrap/>
            <w:vAlign w:val="center"/>
            <w:hideMark/>
          </w:tcPr>
          <w:p w14:paraId="2C42ABB2" w14:textId="5FBFA780"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12" w:type="pct"/>
            <w:tcBorders>
              <w:top w:val="nil"/>
              <w:left w:val="nil"/>
              <w:bottom w:val="single" w:sz="4" w:space="0" w:color="auto"/>
              <w:right w:val="single" w:sz="4" w:space="0" w:color="auto"/>
            </w:tcBorders>
            <w:noWrap/>
            <w:vAlign w:val="center"/>
            <w:hideMark/>
          </w:tcPr>
          <w:p w14:paraId="14C1A103" w14:textId="7CF6B3A9"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1</w:t>
            </w:r>
          </w:p>
        </w:tc>
        <w:tc>
          <w:tcPr>
            <w:tcW w:w="306" w:type="pct"/>
            <w:tcBorders>
              <w:top w:val="nil"/>
              <w:left w:val="nil"/>
              <w:bottom w:val="single" w:sz="4" w:space="0" w:color="auto"/>
              <w:right w:val="single" w:sz="4" w:space="0" w:color="auto"/>
            </w:tcBorders>
            <w:noWrap/>
            <w:vAlign w:val="center"/>
            <w:hideMark/>
          </w:tcPr>
          <w:p w14:paraId="634A9F4B" w14:textId="745E1B5C"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合理的日期时间</w:t>
            </w:r>
          </w:p>
        </w:tc>
        <w:tc>
          <w:tcPr>
            <w:tcW w:w="677" w:type="pct"/>
            <w:tcBorders>
              <w:top w:val="nil"/>
              <w:left w:val="nil"/>
              <w:bottom w:val="single" w:sz="4" w:space="0" w:color="auto"/>
              <w:right w:val="single" w:sz="4" w:space="0" w:color="auto"/>
            </w:tcBorders>
            <w:noWrap/>
            <w:vAlign w:val="center"/>
            <w:hideMark/>
          </w:tcPr>
          <w:p w14:paraId="40CDEAB8" w14:textId="685D3CE8"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格式：</w:t>
            </w:r>
            <w:r w:rsidRPr="000B56A6">
              <w:rPr>
                <w:rFonts w:ascii="Times New Roman" w:hAnsi="Times New Roman"/>
                <w:kern w:val="0"/>
              </w:rPr>
              <w:t>YYYY-MM-DD HH:mm</w:t>
            </w:r>
          </w:p>
        </w:tc>
      </w:tr>
      <w:tr w:rsidR="000B56A6" w:rsidRPr="000B56A6" w14:paraId="027786A3" w14:textId="77777777" w:rsidTr="008F2F5E">
        <w:trPr>
          <w:trHeight w:val="222"/>
        </w:trPr>
        <w:tc>
          <w:tcPr>
            <w:tcW w:w="307" w:type="pct"/>
            <w:tcBorders>
              <w:top w:val="nil"/>
              <w:left w:val="single" w:sz="4" w:space="0" w:color="auto"/>
              <w:bottom w:val="single" w:sz="4" w:space="0" w:color="auto"/>
              <w:right w:val="single" w:sz="4" w:space="0" w:color="auto"/>
            </w:tcBorders>
            <w:noWrap/>
            <w:vAlign w:val="center"/>
            <w:hideMark/>
          </w:tcPr>
          <w:p w14:paraId="76F0D9DF"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8.4</w:t>
            </w:r>
          </w:p>
        </w:tc>
        <w:tc>
          <w:tcPr>
            <w:tcW w:w="567" w:type="pct"/>
            <w:tcBorders>
              <w:top w:val="nil"/>
              <w:left w:val="nil"/>
              <w:bottom w:val="single" w:sz="4" w:space="0" w:color="auto"/>
              <w:right w:val="single" w:sz="4" w:space="0" w:color="auto"/>
            </w:tcBorders>
            <w:noWrap/>
            <w:vAlign w:val="center"/>
            <w:hideMark/>
          </w:tcPr>
          <w:p w14:paraId="10E33B0C"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22SC017004</w:t>
            </w:r>
          </w:p>
        </w:tc>
        <w:tc>
          <w:tcPr>
            <w:tcW w:w="463" w:type="pct"/>
            <w:tcBorders>
              <w:top w:val="nil"/>
              <w:left w:val="nil"/>
              <w:bottom w:val="single" w:sz="4" w:space="0" w:color="auto"/>
              <w:right w:val="single" w:sz="4" w:space="0" w:color="auto"/>
            </w:tcBorders>
            <w:noWrap/>
            <w:vAlign w:val="center"/>
            <w:hideMark/>
          </w:tcPr>
          <w:p w14:paraId="785CF8B9"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班次结束时间</w:t>
            </w:r>
          </w:p>
        </w:tc>
        <w:tc>
          <w:tcPr>
            <w:tcW w:w="720" w:type="pct"/>
            <w:tcBorders>
              <w:top w:val="nil"/>
              <w:left w:val="nil"/>
              <w:bottom w:val="single" w:sz="4" w:space="0" w:color="auto"/>
              <w:right w:val="single" w:sz="4" w:space="0" w:color="auto"/>
            </w:tcBorders>
            <w:noWrap/>
            <w:vAlign w:val="center"/>
            <w:hideMark/>
          </w:tcPr>
          <w:p w14:paraId="21BEC858"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shiftEndTime</w:t>
            </w:r>
          </w:p>
        </w:tc>
        <w:tc>
          <w:tcPr>
            <w:tcW w:w="1030" w:type="pct"/>
            <w:tcBorders>
              <w:top w:val="nil"/>
              <w:left w:val="nil"/>
              <w:bottom w:val="single" w:sz="4" w:space="0" w:color="auto"/>
              <w:right w:val="single" w:sz="4" w:space="0" w:color="auto"/>
            </w:tcBorders>
            <w:noWrap/>
            <w:vAlign w:val="center"/>
            <w:hideMark/>
          </w:tcPr>
          <w:p w14:paraId="2F18AA9E" w14:textId="17CD9360"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班次结束的日期和时间</w:t>
            </w:r>
          </w:p>
        </w:tc>
        <w:tc>
          <w:tcPr>
            <w:tcW w:w="309" w:type="pct"/>
            <w:tcBorders>
              <w:top w:val="nil"/>
              <w:left w:val="nil"/>
              <w:bottom w:val="single" w:sz="4" w:space="0" w:color="auto"/>
              <w:right w:val="single" w:sz="4" w:space="0" w:color="auto"/>
            </w:tcBorders>
            <w:noWrap/>
            <w:vAlign w:val="center"/>
            <w:hideMark/>
          </w:tcPr>
          <w:p w14:paraId="60563049" w14:textId="1E43FEED"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日期时间</w:t>
            </w:r>
          </w:p>
        </w:tc>
        <w:tc>
          <w:tcPr>
            <w:tcW w:w="309" w:type="pct"/>
            <w:tcBorders>
              <w:top w:val="nil"/>
              <w:left w:val="nil"/>
              <w:bottom w:val="single" w:sz="4" w:space="0" w:color="auto"/>
              <w:right w:val="single" w:sz="4" w:space="0" w:color="auto"/>
            </w:tcBorders>
            <w:noWrap/>
            <w:vAlign w:val="center"/>
            <w:hideMark/>
          </w:tcPr>
          <w:p w14:paraId="658745E5" w14:textId="1FAA34AF"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M</w:t>
            </w:r>
          </w:p>
        </w:tc>
        <w:tc>
          <w:tcPr>
            <w:tcW w:w="312" w:type="pct"/>
            <w:tcBorders>
              <w:top w:val="nil"/>
              <w:left w:val="nil"/>
              <w:bottom w:val="single" w:sz="4" w:space="0" w:color="auto"/>
              <w:right w:val="single" w:sz="4" w:space="0" w:color="auto"/>
            </w:tcBorders>
            <w:noWrap/>
            <w:vAlign w:val="center"/>
            <w:hideMark/>
          </w:tcPr>
          <w:p w14:paraId="1191592E" w14:textId="12087EA5"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1</w:t>
            </w:r>
          </w:p>
        </w:tc>
        <w:tc>
          <w:tcPr>
            <w:tcW w:w="306" w:type="pct"/>
            <w:tcBorders>
              <w:top w:val="nil"/>
              <w:left w:val="nil"/>
              <w:bottom w:val="single" w:sz="4" w:space="0" w:color="auto"/>
              <w:right w:val="single" w:sz="4" w:space="0" w:color="auto"/>
            </w:tcBorders>
            <w:noWrap/>
            <w:vAlign w:val="center"/>
            <w:hideMark/>
          </w:tcPr>
          <w:p w14:paraId="1016FE46" w14:textId="77F2E641"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合理的日期时间</w:t>
            </w:r>
          </w:p>
        </w:tc>
        <w:tc>
          <w:tcPr>
            <w:tcW w:w="677" w:type="pct"/>
            <w:tcBorders>
              <w:top w:val="nil"/>
              <w:left w:val="nil"/>
              <w:bottom w:val="single" w:sz="4" w:space="0" w:color="auto"/>
              <w:right w:val="single" w:sz="4" w:space="0" w:color="auto"/>
            </w:tcBorders>
            <w:noWrap/>
            <w:vAlign w:val="center"/>
            <w:hideMark/>
          </w:tcPr>
          <w:p w14:paraId="5D257E9F" w14:textId="6A1ECF6B"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格式：</w:t>
            </w:r>
            <w:r w:rsidRPr="000B56A6">
              <w:rPr>
                <w:rFonts w:ascii="Times New Roman" w:hAnsi="Times New Roman"/>
                <w:kern w:val="0"/>
              </w:rPr>
              <w:t>YYYY-MM-DD HH:mm</w:t>
            </w:r>
          </w:p>
        </w:tc>
      </w:tr>
      <w:tr w:rsidR="000B56A6" w:rsidRPr="000B56A6" w14:paraId="21D15C1D" w14:textId="77777777" w:rsidTr="008F2F5E">
        <w:trPr>
          <w:trHeight w:val="222"/>
        </w:trPr>
        <w:tc>
          <w:tcPr>
            <w:tcW w:w="307" w:type="pct"/>
            <w:tcBorders>
              <w:top w:val="nil"/>
              <w:left w:val="single" w:sz="4" w:space="0" w:color="auto"/>
              <w:bottom w:val="single" w:sz="4" w:space="0" w:color="auto"/>
              <w:right w:val="single" w:sz="4" w:space="0" w:color="auto"/>
            </w:tcBorders>
            <w:noWrap/>
            <w:vAlign w:val="center"/>
            <w:hideMark/>
          </w:tcPr>
          <w:p w14:paraId="3E74CBC5"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8.5</w:t>
            </w:r>
          </w:p>
        </w:tc>
        <w:tc>
          <w:tcPr>
            <w:tcW w:w="567" w:type="pct"/>
            <w:tcBorders>
              <w:top w:val="nil"/>
              <w:left w:val="nil"/>
              <w:bottom w:val="single" w:sz="4" w:space="0" w:color="auto"/>
              <w:right w:val="single" w:sz="4" w:space="0" w:color="auto"/>
            </w:tcBorders>
            <w:noWrap/>
            <w:vAlign w:val="center"/>
            <w:hideMark/>
          </w:tcPr>
          <w:p w14:paraId="21BA1305"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22SC017005</w:t>
            </w:r>
          </w:p>
        </w:tc>
        <w:tc>
          <w:tcPr>
            <w:tcW w:w="463" w:type="pct"/>
            <w:tcBorders>
              <w:top w:val="nil"/>
              <w:left w:val="nil"/>
              <w:bottom w:val="single" w:sz="4" w:space="0" w:color="auto"/>
              <w:right w:val="single" w:sz="4" w:space="0" w:color="auto"/>
            </w:tcBorders>
            <w:noWrap/>
            <w:vAlign w:val="center"/>
            <w:hideMark/>
          </w:tcPr>
          <w:p w14:paraId="7A78781C"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班次组长</w:t>
            </w:r>
          </w:p>
        </w:tc>
        <w:tc>
          <w:tcPr>
            <w:tcW w:w="720" w:type="pct"/>
            <w:tcBorders>
              <w:top w:val="nil"/>
              <w:left w:val="nil"/>
              <w:bottom w:val="single" w:sz="4" w:space="0" w:color="auto"/>
              <w:right w:val="single" w:sz="4" w:space="0" w:color="auto"/>
            </w:tcBorders>
            <w:noWrap/>
            <w:vAlign w:val="center"/>
            <w:hideMark/>
          </w:tcPr>
          <w:p w14:paraId="7AA4CD71"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shiftLeader</w:t>
            </w:r>
          </w:p>
        </w:tc>
        <w:tc>
          <w:tcPr>
            <w:tcW w:w="1030" w:type="pct"/>
            <w:tcBorders>
              <w:top w:val="nil"/>
              <w:left w:val="nil"/>
              <w:bottom w:val="single" w:sz="4" w:space="0" w:color="auto"/>
              <w:right w:val="single" w:sz="4" w:space="0" w:color="auto"/>
            </w:tcBorders>
            <w:noWrap/>
            <w:vAlign w:val="center"/>
            <w:hideMark/>
          </w:tcPr>
          <w:p w14:paraId="1F6A713F" w14:textId="4227026A"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负责该班次组织管理的人员</w:t>
            </w:r>
          </w:p>
        </w:tc>
        <w:tc>
          <w:tcPr>
            <w:tcW w:w="309" w:type="pct"/>
            <w:tcBorders>
              <w:top w:val="nil"/>
              <w:left w:val="nil"/>
              <w:bottom w:val="single" w:sz="4" w:space="0" w:color="auto"/>
              <w:right w:val="single" w:sz="4" w:space="0" w:color="auto"/>
            </w:tcBorders>
            <w:noWrap/>
            <w:vAlign w:val="center"/>
            <w:hideMark/>
          </w:tcPr>
          <w:p w14:paraId="518747D7" w14:textId="75E00B3B"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4DDBE7A9" w14:textId="589BCD41"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C</w:t>
            </w:r>
          </w:p>
        </w:tc>
        <w:tc>
          <w:tcPr>
            <w:tcW w:w="312" w:type="pct"/>
            <w:tcBorders>
              <w:top w:val="nil"/>
              <w:left w:val="nil"/>
              <w:bottom w:val="single" w:sz="4" w:space="0" w:color="auto"/>
              <w:right w:val="single" w:sz="4" w:space="0" w:color="auto"/>
            </w:tcBorders>
            <w:noWrap/>
            <w:vAlign w:val="center"/>
            <w:hideMark/>
          </w:tcPr>
          <w:p w14:paraId="08530F19" w14:textId="5C77B520"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1</w:t>
            </w:r>
          </w:p>
        </w:tc>
        <w:tc>
          <w:tcPr>
            <w:tcW w:w="306" w:type="pct"/>
            <w:tcBorders>
              <w:top w:val="nil"/>
              <w:left w:val="nil"/>
              <w:bottom w:val="single" w:sz="4" w:space="0" w:color="auto"/>
              <w:right w:val="single" w:sz="4" w:space="0" w:color="auto"/>
            </w:tcBorders>
            <w:noWrap/>
            <w:vAlign w:val="center"/>
            <w:hideMark/>
          </w:tcPr>
          <w:p w14:paraId="7576D73E" w14:textId="15DA26F0"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6B2C6952" w14:textId="47A4C990"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需要记录班次负责人时应填写</w:t>
            </w:r>
          </w:p>
        </w:tc>
      </w:tr>
      <w:tr w:rsidR="008F2F5E" w:rsidRPr="000B56A6" w14:paraId="257AF0B7" w14:textId="77777777" w:rsidTr="008F2F5E">
        <w:trPr>
          <w:trHeight w:val="222"/>
        </w:trPr>
        <w:tc>
          <w:tcPr>
            <w:tcW w:w="307" w:type="pct"/>
            <w:tcBorders>
              <w:top w:val="nil"/>
              <w:left w:val="single" w:sz="4" w:space="0" w:color="auto"/>
              <w:bottom w:val="single" w:sz="4" w:space="0" w:color="auto"/>
              <w:right w:val="single" w:sz="4" w:space="0" w:color="auto"/>
            </w:tcBorders>
            <w:noWrap/>
            <w:vAlign w:val="center"/>
            <w:hideMark/>
          </w:tcPr>
          <w:p w14:paraId="77C7789B"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8.6</w:t>
            </w:r>
          </w:p>
        </w:tc>
        <w:tc>
          <w:tcPr>
            <w:tcW w:w="567" w:type="pct"/>
            <w:tcBorders>
              <w:top w:val="nil"/>
              <w:left w:val="nil"/>
              <w:bottom w:val="single" w:sz="4" w:space="0" w:color="auto"/>
              <w:right w:val="single" w:sz="4" w:space="0" w:color="auto"/>
            </w:tcBorders>
            <w:noWrap/>
            <w:vAlign w:val="center"/>
            <w:hideMark/>
          </w:tcPr>
          <w:p w14:paraId="3A6ADBBA"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22SC017006</w:t>
            </w:r>
          </w:p>
        </w:tc>
        <w:tc>
          <w:tcPr>
            <w:tcW w:w="463" w:type="pct"/>
            <w:tcBorders>
              <w:top w:val="nil"/>
              <w:left w:val="nil"/>
              <w:bottom w:val="single" w:sz="4" w:space="0" w:color="auto"/>
              <w:right w:val="single" w:sz="4" w:space="0" w:color="auto"/>
            </w:tcBorders>
            <w:noWrap/>
            <w:vAlign w:val="center"/>
            <w:hideMark/>
          </w:tcPr>
          <w:p w14:paraId="307C4D81"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班次成员</w:t>
            </w:r>
          </w:p>
        </w:tc>
        <w:tc>
          <w:tcPr>
            <w:tcW w:w="720" w:type="pct"/>
            <w:tcBorders>
              <w:top w:val="nil"/>
              <w:left w:val="nil"/>
              <w:bottom w:val="single" w:sz="4" w:space="0" w:color="auto"/>
              <w:right w:val="single" w:sz="4" w:space="0" w:color="auto"/>
            </w:tcBorders>
            <w:noWrap/>
            <w:vAlign w:val="center"/>
            <w:hideMark/>
          </w:tcPr>
          <w:p w14:paraId="2BB62D06" w14:textId="77777777"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shiftPersonnel</w:t>
            </w:r>
          </w:p>
        </w:tc>
        <w:tc>
          <w:tcPr>
            <w:tcW w:w="1030" w:type="pct"/>
            <w:tcBorders>
              <w:top w:val="nil"/>
              <w:left w:val="nil"/>
              <w:bottom w:val="single" w:sz="4" w:space="0" w:color="auto"/>
              <w:right w:val="single" w:sz="4" w:space="0" w:color="auto"/>
            </w:tcBorders>
            <w:noWrap/>
            <w:vAlign w:val="center"/>
            <w:hideMark/>
          </w:tcPr>
          <w:p w14:paraId="06EA0CE2" w14:textId="759ACF36"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参与该班次作业的人员或人员清单</w:t>
            </w:r>
          </w:p>
        </w:tc>
        <w:tc>
          <w:tcPr>
            <w:tcW w:w="309" w:type="pct"/>
            <w:tcBorders>
              <w:top w:val="nil"/>
              <w:left w:val="nil"/>
              <w:bottom w:val="single" w:sz="4" w:space="0" w:color="auto"/>
              <w:right w:val="single" w:sz="4" w:space="0" w:color="auto"/>
            </w:tcBorders>
            <w:noWrap/>
            <w:vAlign w:val="center"/>
            <w:hideMark/>
          </w:tcPr>
          <w:p w14:paraId="5BFCFB70" w14:textId="25F56828"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文本</w:t>
            </w:r>
          </w:p>
        </w:tc>
        <w:tc>
          <w:tcPr>
            <w:tcW w:w="309" w:type="pct"/>
            <w:tcBorders>
              <w:top w:val="nil"/>
              <w:left w:val="nil"/>
              <w:bottom w:val="single" w:sz="4" w:space="0" w:color="auto"/>
              <w:right w:val="single" w:sz="4" w:space="0" w:color="auto"/>
            </w:tcBorders>
            <w:noWrap/>
            <w:vAlign w:val="center"/>
            <w:hideMark/>
          </w:tcPr>
          <w:p w14:paraId="1346E084" w14:textId="502C91AD"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C</w:t>
            </w:r>
          </w:p>
        </w:tc>
        <w:tc>
          <w:tcPr>
            <w:tcW w:w="312" w:type="pct"/>
            <w:tcBorders>
              <w:top w:val="nil"/>
              <w:left w:val="nil"/>
              <w:bottom w:val="single" w:sz="4" w:space="0" w:color="auto"/>
              <w:right w:val="single" w:sz="4" w:space="0" w:color="auto"/>
            </w:tcBorders>
            <w:noWrap/>
            <w:vAlign w:val="center"/>
            <w:hideMark/>
          </w:tcPr>
          <w:p w14:paraId="211FDFDA" w14:textId="42081FFB"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N</w:t>
            </w:r>
          </w:p>
        </w:tc>
        <w:tc>
          <w:tcPr>
            <w:tcW w:w="306" w:type="pct"/>
            <w:tcBorders>
              <w:top w:val="nil"/>
              <w:left w:val="nil"/>
              <w:bottom w:val="single" w:sz="4" w:space="0" w:color="auto"/>
              <w:right w:val="single" w:sz="4" w:space="0" w:color="auto"/>
            </w:tcBorders>
            <w:noWrap/>
            <w:vAlign w:val="center"/>
            <w:hideMark/>
          </w:tcPr>
          <w:p w14:paraId="5EDB7500" w14:textId="72F4227A"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kern w:val="0"/>
              </w:rPr>
              <w:t>自由文本</w:t>
            </w:r>
          </w:p>
        </w:tc>
        <w:tc>
          <w:tcPr>
            <w:tcW w:w="677" w:type="pct"/>
            <w:tcBorders>
              <w:top w:val="nil"/>
              <w:left w:val="nil"/>
              <w:bottom w:val="single" w:sz="4" w:space="0" w:color="auto"/>
              <w:right w:val="single" w:sz="4" w:space="0" w:color="auto"/>
            </w:tcBorders>
            <w:noWrap/>
            <w:vAlign w:val="center"/>
            <w:hideMark/>
          </w:tcPr>
          <w:p w14:paraId="242473CB" w14:textId="7630696C" w:rsidR="008F2F5E" w:rsidRPr="000B56A6" w:rsidRDefault="008F2F5E" w:rsidP="008F2F5E">
            <w:pPr>
              <w:widowControl/>
              <w:adjustRightInd/>
              <w:spacing w:line="240" w:lineRule="auto"/>
              <w:jc w:val="left"/>
              <w:rPr>
                <w:rFonts w:ascii="Times New Roman" w:hAnsi="Times New Roman"/>
                <w:kern w:val="0"/>
              </w:rPr>
            </w:pPr>
            <w:r w:rsidRPr="000B56A6">
              <w:rPr>
                <w:rFonts w:ascii="Times New Roman" w:hAnsi="Times New Roman"/>
              </w:rPr>
              <w:t>需要记录班次人员组成时应填写</w:t>
            </w:r>
          </w:p>
        </w:tc>
      </w:tr>
    </w:tbl>
    <w:p w14:paraId="48522CB8" w14:textId="77777777" w:rsidR="00997B4B" w:rsidRPr="000B56A6" w:rsidRDefault="00997B4B" w:rsidP="00991588">
      <w:pPr>
        <w:pStyle w:val="affffb"/>
        <w:ind w:firstLineChars="0" w:firstLine="0"/>
        <w:jc w:val="center"/>
        <w:rPr>
          <w:rFonts w:ascii="Times New Roman"/>
          <w:szCs w:val="21"/>
        </w:rPr>
      </w:pPr>
    </w:p>
    <w:p w14:paraId="4D32C638" w14:textId="77777777" w:rsidR="00767B72" w:rsidRPr="000B56A6" w:rsidRDefault="00767B72" w:rsidP="00991588">
      <w:pPr>
        <w:pStyle w:val="affffb"/>
        <w:ind w:firstLineChars="0" w:firstLine="0"/>
        <w:jc w:val="center"/>
        <w:rPr>
          <w:rFonts w:ascii="Times New Roman"/>
          <w:szCs w:val="21"/>
        </w:rPr>
      </w:pPr>
    </w:p>
    <w:p w14:paraId="1A95584C" w14:textId="195CC820" w:rsidR="00997B4B" w:rsidRPr="000B56A6" w:rsidRDefault="00767B72" w:rsidP="00991588">
      <w:pPr>
        <w:pStyle w:val="affffb"/>
        <w:ind w:firstLineChars="0" w:firstLine="0"/>
        <w:jc w:val="center"/>
        <w:rPr>
          <w:rFonts w:ascii="Times New Roman"/>
          <w:szCs w:val="21"/>
        </w:rPr>
      </w:pPr>
      <w:r w:rsidRPr="000B56A6">
        <w:rPr>
          <w:rFonts w:ascii="Times New Roman"/>
          <w:szCs w:val="21"/>
        </w:rPr>
        <w:t>表</w:t>
      </w:r>
      <w:r w:rsidRPr="000B56A6">
        <w:rPr>
          <w:rFonts w:ascii="Times New Roman"/>
          <w:szCs w:val="21"/>
        </w:rPr>
        <w:t>1</w:t>
      </w:r>
      <w:r w:rsidR="00B55809" w:rsidRPr="000B56A6">
        <w:rPr>
          <w:rFonts w:ascii="Times New Roman"/>
          <w:szCs w:val="21"/>
        </w:rPr>
        <w:t>9</w:t>
      </w:r>
      <w:r w:rsidRPr="000B56A6">
        <w:rPr>
          <w:rFonts w:ascii="Times New Roman"/>
          <w:szCs w:val="21"/>
        </w:rPr>
        <w:t xml:space="preserve"> </w:t>
      </w:r>
      <w:r w:rsidRPr="000B56A6">
        <w:rPr>
          <w:rFonts w:ascii="Times New Roman"/>
          <w:szCs w:val="21"/>
        </w:rPr>
        <w:t>干散货码头生产作业元数据</w:t>
      </w:r>
      <w:r w:rsidRPr="000B56A6">
        <w:rPr>
          <w:rFonts w:ascii="Times New Roman"/>
          <w:szCs w:val="21"/>
        </w:rPr>
        <w:t>-</w:t>
      </w:r>
      <w:r w:rsidRPr="000B56A6">
        <w:rPr>
          <w:rFonts w:ascii="Times New Roman"/>
          <w:szCs w:val="21"/>
        </w:rPr>
        <w:t>作业信息</w:t>
      </w:r>
    </w:p>
    <w:tbl>
      <w:tblPr>
        <w:tblW w:w="5000" w:type="pct"/>
        <w:tblLayout w:type="fixed"/>
        <w:tblLook w:val="04A0" w:firstRow="1" w:lastRow="0" w:firstColumn="1" w:lastColumn="0" w:noHBand="0" w:noVBand="1"/>
      </w:tblPr>
      <w:tblGrid>
        <w:gridCol w:w="846"/>
        <w:gridCol w:w="1559"/>
        <w:gridCol w:w="1275"/>
        <w:gridCol w:w="1985"/>
        <w:gridCol w:w="2836"/>
        <w:gridCol w:w="851"/>
        <w:gridCol w:w="848"/>
        <w:gridCol w:w="851"/>
        <w:gridCol w:w="851"/>
        <w:gridCol w:w="1864"/>
      </w:tblGrid>
      <w:tr w:rsidR="000B56A6" w:rsidRPr="000B56A6" w14:paraId="046A1F4B" w14:textId="77777777" w:rsidTr="00C63657">
        <w:trPr>
          <w:cantSplit/>
          <w:trHeight w:val="278"/>
          <w:tblHeader/>
        </w:trPr>
        <w:tc>
          <w:tcPr>
            <w:tcW w:w="307" w:type="pct"/>
            <w:tcBorders>
              <w:top w:val="single" w:sz="4" w:space="0" w:color="auto"/>
              <w:left w:val="single" w:sz="4" w:space="0" w:color="auto"/>
              <w:bottom w:val="single" w:sz="4" w:space="0" w:color="auto"/>
              <w:right w:val="single" w:sz="4" w:space="0" w:color="auto"/>
            </w:tcBorders>
            <w:noWrap/>
            <w:vAlign w:val="center"/>
            <w:hideMark/>
          </w:tcPr>
          <w:p w14:paraId="2C651873"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序号</w:t>
            </w:r>
          </w:p>
        </w:tc>
        <w:tc>
          <w:tcPr>
            <w:tcW w:w="566" w:type="pct"/>
            <w:tcBorders>
              <w:top w:val="single" w:sz="4" w:space="0" w:color="auto"/>
              <w:left w:val="nil"/>
              <w:bottom w:val="single" w:sz="4" w:space="0" w:color="auto"/>
              <w:right w:val="single" w:sz="4" w:space="0" w:color="auto"/>
            </w:tcBorders>
            <w:noWrap/>
            <w:vAlign w:val="center"/>
            <w:hideMark/>
          </w:tcPr>
          <w:p w14:paraId="3D67AEF9"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编号</w:t>
            </w:r>
          </w:p>
        </w:tc>
        <w:tc>
          <w:tcPr>
            <w:tcW w:w="463" w:type="pct"/>
            <w:tcBorders>
              <w:top w:val="single" w:sz="4" w:space="0" w:color="auto"/>
              <w:left w:val="nil"/>
              <w:bottom w:val="single" w:sz="4" w:space="0" w:color="auto"/>
              <w:right w:val="single" w:sz="4" w:space="0" w:color="auto"/>
            </w:tcBorders>
            <w:noWrap/>
            <w:vAlign w:val="center"/>
            <w:hideMark/>
          </w:tcPr>
          <w:p w14:paraId="4DB04CF7"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中文名称</w:t>
            </w:r>
          </w:p>
        </w:tc>
        <w:tc>
          <w:tcPr>
            <w:tcW w:w="721" w:type="pct"/>
            <w:tcBorders>
              <w:top w:val="single" w:sz="4" w:space="0" w:color="auto"/>
              <w:left w:val="nil"/>
              <w:bottom w:val="single" w:sz="4" w:space="0" w:color="auto"/>
              <w:right w:val="single" w:sz="4" w:space="0" w:color="auto"/>
            </w:tcBorders>
            <w:noWrap/>
            <w:vAlign w:val="center"/>
            <w:hideMark/>
          </w:tcPr>
          <w:p w14:paraId="7F8576A5"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英文名称</w:t>
            </w:r>
          </w:p>
        </w:tc>
        <w:tc>
          <w:tcPr>
            <w:tcW w:w="1030" w:type="pct"/>
            <w:tcBorders>
              <w:top w:val="single" w:sz="4" w:space="0" w:color="auto"/>
              <w:left w:val="nil"/>
              <w:bottom w:val="single" w:sz="4" w:space="0" w:color="auto"/>
              <w:right w:val="single" w:sz="4" w:space="0" w:color="auto"/>
            </w:tcBorders>
            <w:noWrap/>
            <w:vAlign w:val="center"/>
            <w:hideMark/>
          </w:tcPr>
          <w:p w14:paraId="3E258CC1"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定义</w:t>
            </w:r>
          </w:p>
        </w:tc>
        <w:tc>
          <w:tcPr>
            <w:tcW w:w="309" w:type="pct"/>
            <w:tcBorders>
              <w:top w:val="single" w:sz="4" w:space="0" w:color="auto"/>
              <w:left w:val="nil"/>
              <w:bottom w:val="single" w:sz="4" w:space="0" w:color="auto"/>
              <w:right w:val="single" w:sz="4" w:space="0" w:color="auto"/>
            </w:tcBorders>
            <w:noWrap/>
            <w:vAlign w:val="center"/>
            <w:hideMark/>
          </w:tcPr>
          <w:p w14:paraId="4195A8D9"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数据类型</w:t>
            </w:r>
          </w:p>
        </w:tc>
        <w:tc>
          <w:tcPr>
            <w:tcW w:w="308" w:type="pct"/>
            <w:tcBorders>
              <w:top w:val="single" w:sz="4" w:space="0" w:color="auto"/>
              <w:left w:val="nil"/>
              <w:bottom w:val="single" w:sz="4" w:space="0" w:color="auto"/>
              <w:right w:val="single" w:sz="4" w:space="0" w:color="auto"/>
            </w:tcBorders>
            <w:noWrap/>
            <w:vAlign w:val="center"/>
            <w:hideMark/>
          </w:tcPr>
          <w:p w14:paraId="257B536B"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约束条件</w:t>
            </w:r>
          </w:p>
        </w:tc>
        <w:tc>
          <w:tcPr>
            <w:tcW w:w="309" w:type="pct"/>
            <w:tcBorders>
              <w:top w:val="single" w:sz="4" w:space="0" w:color="auto"/>
              <w:left w:val="nil"/>
              <w:bottom w:val="single" w:sz="4" w:space="0" w:color="auto"/>
              <w:right w:val="single" w:sz="4" w:space="0" w:color="auto"/>
            </w:tcBorders>
            <w:noWrap/>
            <w:vAlign w:val="center"/>
            <w:hideMark/>
          </w:tcPr>
          <w:p w14:paraId="073BE766"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最大出现次数</w:t>
            </w:r>
          </w:p>
        </w:tc>
        <w:tc>
          <w:tcPr>
            <w:tcW w:w="309" w:type="pct"/>
            <w:tcBorders>
              <w:top w:val="single" w:sz="4" w:space="0" w:color="auto"/>
              <w:left w:val="nil"/>
              <w:bottom w:val="single" w:sz="4" w:space="0" w:color="auto"/>
              <w:right w:val="single" w:sz="4" w:space="0" w:color="auto"/>
            </w:tcBorders>
            <w:noWrap/>
            <w:vAlign w:val="center"/>
            <w:hideMark/>
          </w:tcPr>
          <w:p w14:paraId="2028D806"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值域</w:t>
            </w:r>
          </w:p>
        </w:tc>
        <w:tc>
          <w:tcPr>
            <w:tcW w:w="677" w:type="pct"/>
            <w:tcBorders>
              <w:top w:val="single" w:sz="4" w:space="0" w:color="auto"/>
              <w:left w:val="nil"/>
              <w:bottom w:val="single" w:sz="4" w:space="0" w:color="auto"/>
              <w:right w:val="single" w:sz="4" w:space="0" w:color="auto"/>
            </w:tcBorders>
            <w:noWrap/>
            <w:vAlign w:val="center"/>
            <w:hideMark/>
          </w:tcPr>
          <w:p w14:paraId="59F418D9" w14:textId="77777777" w:rsidR="00767B72" w:rsidRPr="000B56A6" w:rsidRDefault="00767B72" w:rsidP="00767B72">
            <w:pPr>
              <w:widowControl/>
              <w:adjustRightInd/>
              <w:spacing w:line="240" w:lineRule="auto"/>
              <w:jc w:val="left"/>
              <w:rPr>
                <w:rFonts w:ascii="Times New Roman" w:hAnsi="Times New Roman"/>
                <w:kern w:val="0"/>
              </w:rPr>
            </w:pPr>
            <w:r w:rsidRPr="000B56A6">
              <w:rPr>
                <w:rFonts w:ascii="Times New Roman" w:hAnsi="Times New Roman"/>
                <w:kern w:val="0"/>
              </w:rPr>
              <w:t>备注</w:t>
            </w:r>
          </w:p>
        </w:tc>
      </w:tr>
      <w:tr w:rsidR="000B56A6" w:rsidRPr="000B56A6" w14:paraId="35E4EA24"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763F2748"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9.1</w:t>
            </w:r>
          </w:p>
        </w:tc>
        <w:tc>
          <w:tcPr>
            <w:tcW w:w="566" w:type="pct"/>
            <w:tcBorders>
              <w:top w:val="nil"/>
              <w:left w:val="nil"/>
              <w:bottom w:val="single" w:sz="4" w:space="0" w:color="auto"/>
              <w:right w:val="single" w:sz="4" w:space="0" w:color="auto"/>
            </w:tcBorders>
            <w:noWrap/>
            <w:vAlign w:val="center"/>
            <w:hideMark/>
          </w:tcPr>
          <w:p w14:paraId="6FD2E758"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22SC018001</w:t>
            </w:r>
          </w:p>
        </w:tc>
        <w:tc>
          <w:tcPr>
            <w:tcW w:w="463" w:type="pct"/>
            <w:tcBorders>
              <w:top w:val="nil"/>
              <w:left w:val="nil"/>
              <w:bottom w:val="single" w:sz="4" w:space="0" w:color="auto"/>
              <w:right w:val="single" w:sz="4" w:space="0" w:color="auto"/>
            </w:tcBorders>
            <w:noWrap/>
            <w:vAlign w:val="center"/>
            <w:hideMark/>
          </w:tcPr>
          <w:p w14:paraId="09021448"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作业编号</w:t>
            </w:r>
          </w:p>
        </w:tc>
        <w:tc>
          <w:tcPr>
            <w:tcW w:w="721" w:type="pct"/>
            <w:tcBorders>
              <w:top w:val="nil"/>
              <w:left w:val="nil"/>
              <w:bottom w:val="single" w:sz="4" w:space="0" w:color="auto"/>
              <w:right w:val="single" w:sz="4" w:space="0" w:color="auto"/>
            </w:tcBorders>
            <w:noWrap/>
            <w:vAlign w:val="center"/>
            <w:hideMark/>
          </w:tcPr>
          <w:p w14:paraId="2FD0C4A1"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operationNumber</w:t>
            </w:r>
          </w:p>
        </w:tc>
        <w:tc>
          <w:tcPr>
            <w:tcW w:w="1030" w:type="pct"/>
            <w:tcBorders>
              <w:top w:val="nil"/>
              <w:left w:val="nil"/>
              <w:bottom w:val="single" w:sz="4" w:space="0" w:color="auto"/>
              <w:right w:val="single" w:sz="4" w:space="0" w:color="auto"/>
            </w:tcBorders>
            <w:noWrap/>
            <w:vAlign w:val="center"/>
            <w:hideMark/>
          </w:tcPr>
          <w:p w14:paraId="77143059" w14:textId="1BC7B118"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用于唯一识别一条生产作业记录的编码</w:t>
            </w:r>
          </w:p>
        </w:tc>
        <w:tc>
          <w:tcPr>
            <w:tcW w:w="309" w:type="pct"/>
            <w:tcBorders>
              <w:top w:val="nil"/>
              <w:left w:val="nil"/>
              <w:bottom w:val="single" w:sz="4" w:space="0" w:color="auto"/>
              <w:right w:val="single" w:sz="4" w:space="0" w:color="auto"/>
            </w:tcBorders>
            <w:noWrap/>
            <w:vAlign w:val="center"/>
            <w:hideMark/>
          </w:tcPr>
          <w:p w14:paraId="5C8FBAB2" w14:textId="2A4E475A"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10FA1BF4" w14:textId="5471B7CE"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660F1896" w14:textId="45C716F6"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6C2F0E21" w14:textId="0DAE2EFA"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由数字、字母构成的文本</w:t>
            </w:r>
          </w:p>
        </w:tc>
        <w:tc>
          <w:tcPr>
            <w:tcW w:w="677" w:type="pct"/>
            <w:tcBorders>
              <w:top w:val="nil"/>
              <w:left w:val="nil"/>
              <w:bottom w:val="single" w:sz="4" w:space="0" w:color="auto"/>
              <w:right w:val="single" w:sz="4" w:space="0" w:color="auto"/>
            </w:tcBorders>
            <w:noWrap/>
            <w:vAlign w:val="center"/>
            <w:hideMark/>
          </w:tcPr>
          <w:p w14:paraId="643DE772" w14:textId="19A4057D"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06CB7903"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9F725DF"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lastRenderedPageBreak/>
              <w:t>9.2</w:t>
            </w:r>
          </w:p>
        </w:tc>
        <w:tc>
          <w:tcPr>
            <w:tcW w:w="566" w:type="pct"/>
            <w:tcBorders>
              <w:top w:val="nil"/>
              <w:left w:val="nil"/>
              <w:bottom w:val="single" w:sz="4" w:space="0" w:color="auto"/>
              <w:right w:val="single" w:sz="4" w:space="0" w:color="auto"/>
            </w:tcBorders>
            <w:noWrap/>
            <w:vAlign w:val="center"/>
            <w:hideMark/>
          </w:tcPr>
          <w:p w14:paraId="097497BC"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22SC018002</w:t>
            </w:r>
          </w:p>
        </w:tc>
        <w:tc>
          <w:tcPr>
            <w:tcW w:w="463" w:type="pct"/>
            <w:tcBorders>
              <w:top w:val="nil"/>
              <w:left w:val="nil"/>
              <w:bottom w:val="single" w:sz="4" w:space="0" w:color="auto"/>
              <w:right w:val="single" w:sz="4" w:space="0" w:color="auto"/>
            </w:tcBorders>
            <w:noWrap/>
            <w:vAlign w:val="center"/>
            <w:hideMark/>
          </w:tcPr>
          <w:p w14:paraId="58EDB1DB"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作业类型</w:t>
            </w:r>
          </w:p>
        </w:tc>
        <w:tc>
          <w:tcPr>
            <w:tcW w:w="721" w:type="pct"/>
            <w:tcBorders>
              <w:top w:val="nil"/>
              <w:left w:val="nil"/>
              <w:bottom w:val="single" w:sz="4" w:space="0" w:color="auto"/>
              <w:right w:val="single" w:sz="4" w:space="0" w:color="auto"/>
            </w:tcBorders>
            <w:noWrap/>
            <w:vAlign w:val="center"/>
            <w:hideMark/>
          </w:tcPr>
          <w:p w14:paraId="31CCFEFE"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operationType</w:t>
            </w:r>
          </w:p>
        </w:tc>
        <w:tc>
          <w:tcPr>
            <w:tcW w:w="1030" w:type="pct"/>
            <w:tcBorders>
              <w:top w:val="nil"/>
              <w:left w:val="nil"/>
              <w:bottom w:val="single" w:sz="4" w:space="0" w:color="auto"/>
              <w:right w:val="single" w:sz="4" w:space="0" w:color="auto"/>
            </w:tcBorders>
            <w:noWrap/>
            <w:vAlign w:val="center"/>
            <w:hideMark/>
          </w:tcPr>
          <w:p w14:paraId="205F2759" w14:textId="176ED639"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按装卸、堆存、转运等业务划分的生产作业类别</w:t>
            </w:r>
          </w:p>
        </w:tc>
        <w:tc>
          <w:tcPr>
            <w:tcW w:w="309" w:type="pct"/>
            <w:tcBorders>
              <w:top w:val="nil"/>
              <w:left w:val="nil"/>
              <w:bottom w:val="single" w:sz="4" w:space="0" w:color="auto"/>
              <w:right w:val="single" w:sz="4" w:space="0" w:color="auto"/>
            </w:tcBorders>
            <w:noWrap/>
            <w:vAlign w:val="center"/>
            <w:hideMark/>
          </w:tcPr>
          <w:p w14:paraId="7D754956" w14:textId="7CEC69C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178B5770" w14:textId="4A1D5EF8"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57A62C71" w14:textId="6D6A432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1D03D334" w14:textId="14C6CE66"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装船</w:t>
            </w:r>
            <w:r w:rsidRPr="000B56A6">
              <w:rPr>
                <w:rFonts w:ascii="Times New Roman" w:hAnsi="Times New Roman"/>
              </w:rPr>
              <w:t>/</w:t>
            </w:r>
            <w:r w:rsidRPr="000B56A6">
              <w:rPr>
                <w:rFonts w:ascii="Times New Roman" w:hAnsi="Times New Roman"/>
              </w:rPr>
              <w:t>卸船</w:t>
            </w:r>
            <w:r w:rsidRPr="000B56A6">
              <w:rPr>
                <w:rFonts w:ascii="Times New Roman" w:hAnsi="Times New Roman"/>
              </w:rPr>
              <w:t>/</w:t>
            </w:r>
            <w:r w:rsidRPr="000B56A6">
              <w:rPr>
                <w:rFonts w:ascii="Times New Roman" w:hAnsi="Times New Roman"/>
              </w:rPr>
              <w:t>装汽车</w:t>
            </w:r>
            <w:r w:rsidRPr="000B56A6">
              <w:rPr>
                <w:rFonts w:ascii="Times New Roman" w:hAnsi="Times New Roman"/>
              </w:rPr>
              <w:t>/</w:t>
            </w:r>
            <w:r w:rsidRPr="000B56A6">
              <w:rPr>
                <w:rFonts w:ascii="Times New Roman" w:hAnsi="Times New Roman"/>
              </w:rPr>
              <w:t>卸汽车</w:t>
            </w:r>
            <w:r w:rsidRPr="000B56A6">
              <w:rPr>
                <w:rFonts w:ascii="Times New Roman" w:hAnsi="Times New Roman"/>
              </w:rPr>
              <w:t>/</w:t>
            </w:r>
            <w:r w:rsidRPr="000B56A6">
              <w:rPr>
                <w:rFonts w:ascii="Times New Roman" w:hAnsi="Times New Roman"/>
              </w:rPr>
              <w:t>装火车</w:t>
            </w:r>
            <w:r w:rsidRPr="000B56A6">
              <w:rPr>
                <w:rFonts w:ascii="Times New Roman" w:hAnsi="Times New Roman"/>
              </w:rPr>
              <w:t>/</w:t>
            </w:r>
            <w:r w:rsidRPr="000B56A6">
              <w:rPr>
                <w:rFonts w:ascii="Times New Roman" w:hAnsi="Times New Roman"/>
              </w:rPr>
              <w:t>卸火车</w:t>
            </w:r>
            <w:r w:rsidRPr="000B56A6">
              <w:rPr>
                <w:rFonts w:ascii="Times New Roman" w:hAnsi="Times New Roman"/>
              </w:rPr>
              <w:t>/</w:t>
            </w:r>
            <w:r w:rsidRPr="000B56A6">
              <w:rPr>
                <w:rFonts w:ascii="Times New Roman" w:hAnsi="Times New Roman"/>
              </w:rPr>
              <w:t>堆存</w:t>
            </w:r>
            <w:r w:rsidRPr="000B56A6">
              <w:rPr>
                <w:rFonts w:ascii="Times New Roman" w:hAnsi="Times New Roman"/>
              </w:rPr>
              <w:t>/</w:t>
            </w:r>
            <w:r w:rsidRPr="000B56A6">
              <w:rPr>
                <w:rFonts w:ascii="Times New Roman" w:hAnsi="Times New Roman"/>
              </w:rPr>
              <w:t>转运</w:t>
            </w:r>
            <w:r w:rsidRPr="000B56A6">
              <w:rPr>
                <w:rFonts w:ascii="Times New Roman" w:hAnsi="Times New Roman"/>
              </w:rPr>
              <w:t>/</w:t>
            </w:r>
            <w:r w:rsidRPr="000B56A6">
              <w:rPr>
                <w:rFonts w:ascii="Times New Roman" w:hAnsi="Times New Roman"/>
              </w:rPr>
              <w:t>其他</w:t>
            </w:r>
          </w:p>
        </w:tc>
        <w:tc>
          <w:tcPr>
            <w:tcW w:w="677" w:type="pct"/>
            <w:tcBorders>
              <w:top w:val="nil"/>
              <w:left w:val="nil"/>
              <w:bottom w:val="single" w:sz="4" w:space="0" w:color="auto"/>
              <w:right w:val="single" w:sz="4" w:space="0" w:color="auto"/>
            </w:tcBorders>
            <w:noWrap/>
            <w:vAlign w:val="center"/>
            <w:hideMark/>
          </w:tcPr>
          <w:p w14:paraId="36CA37CD" w14:textId="65098FC1"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无</w:t>
            </w:r>
          </w:p>
        </w:tc>
      </w:tr>
      <w:tr w:rsidR="000B56A6" w:rsidRPr="000B56A6" w14:paraId="30A43ACE"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6EE0AC8"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9.3</w:t>
            </w:r>
          </w:p>
        </w:tc>
        <w:tc>
          <w:tcPr>
            <w:tcW w:w="566" w:type="pct"/>
            <w:tcBorders>
              <w:top w:val="nil"/>
              <w:left w:val="nil"/>
              <w:bottom w:val="single" w:sz="4" w:space="0" w:color="auto"/>
              <w:right w:val="single" w:sz="4" w:space="0" w:color="auto"/>
            </w:tcBorders>
            <w:noWrap/>
            <w:vAlign w:val="center"/>
            <w:hideMark/>
          </w:tcPr>
          <w:p w14:paraId="35207851"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22SC018003</w:t>
            </w:r>
          </w:p>
        </w:tc>
        <w:tc>
          <w:tcPr>
            <w:tcW w:w="463" w:type="pct"/>
            <w:tcBorders>
              <w:top w:val="nil"/>
              <w:left w:val="nil"/>
              <w:bottom w:val="single" w:sz="4" w:space="0" w:color="auto"/>
              <w:right w:val="single" w:sz="4" w:space="0" w:color="auto"/>
            </w:tcBorders>
            <w:noWrap/>
            <w:vAlign w:val="center"/>
            <w:hideMark/>
          </w:tcPr>
          <w:p w14:paraId="39B49737"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作业开始时间</w:t>
            </w:r>
          </w:p>
        </w:tc>
        <w:tc>
          <w:tcPr>
            <w:tcW w:w="721" w:type="pct"/>
            <w:tcBorders>
              <w:top w:val="nil"/>
              <w:left w:val="nil"/>
              <w:bottom w:val="single" w:sz="4" w:space="0" w:color="auto"/>
              <w:right w:val="single" w:sz="4" w:space="0" w:color="auto"/>
            </w:tcBorders>
            <w:noWrap/>
            <w:vAlign w:val="center"/>
            <w:hideMark/>
          </w:tcPr>
          <w:p w14:paraId="6019E003"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operationStartTime</w:t>
            </w:r>
          </w:p>
        </w:tc>
        <w:tc>
          <w:tcPr>
            <w:tcW w:w="1030" w:type="pct"/>
            <w:tcBorders>
              <w:top w:val="nil"/>
              <w:left w:val="nil"/>
              <w:bottom w:val="single" w:sz="4" w:space="0" w:color="auto"/>
              <w:right w:val="single" w:sz="4" w:space="0" w:color="auto"/>
            </w:tcBorders>
            <w:noWrap/>
            <w:vAlign w:val="center"/>
            <w:hideMark/>
          </w:tcPr>
          <w:p w14:paraId="5BB3B46C" w14:textId="45FFDD24"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生产作业开始的日期和时间</w:t>
            </w:r>
          </w:p>
        </w:tc>
        <w:tc>
          <w:tcPr>
            <w:tcW w:w="309" w:type="pct"/>
            <w:tcBorders>
              <w:top w:val="nil"/>
              <w:left w:val="nil"/>
              <w:bottom w:val="single" w:sz="4" w:space="0" w:color="auto"/>
              <w:right w:val="single" w:sz="4" w:space="0" w:color="auto"/>
            </w:tcBorders>
            <w:noWrap/>
            <w:vAlign w:val="center"/>
            <w:hideMark/>
          </w:tcPr>
          <w:p w14:paraId="181D6B34" w14:textId="6617A846"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日期时间</w:t>
            </w:r>
          </w:p>
        </w:tc>
        <w:tc>
          <w:tcPr>
            <w:tcW w:w="308" w:type="pct"/>
            <w:tcBorders>
              <w:top w:val="nil"/>
              <w:left w:val="nil"/>
              <w:bottom w:val="single" w:sz="4" w:space="0" w:color="auto"/>
              <w:right w:val="single" w:sz="4" w:space="0" w:color="auto"/>
            </w:tcBorders>
            <w:noWrap/>
            <w:vAlign w:val="center"/>
            <w:hideMark/>
          </w:tcPr>
          <w:p w14:paraId="3BA666CF" w14:textId="624FFDA4"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79C2E086" w14:textId="0915260E"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442C5FE7" w14:textId="384E50B0"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7567F80E" w14:textId="7E95E9AE"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格式：</w:t>
            </w:r>
            <w:r w:rsidRPr="000B56A6">
              <w:rPr>
                <w:rFonts w:ascii="Times New Roman" w:hAnsi="Times New Roman"/>
              </w:rPr>
              <w:t>YYYY-MM-DD HH:mm</w:t>
            </w:r>
          </w:p>
        </w:tc>
      </w:tr>
      <w:tr w:rsidR="000B56A6" w:rsidRPr="000B56A6" w14:paraId="5DF5DD55"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770C548"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9.4</w:t>
            </w:r>
          </w:p>
        </w:tc>
        <w:tc>
          <w:tcPr>
            <w:tcW w:w="566" w:type="pct"/>
            <w:tcBorders>
              <w:top w:val="nil"/>
              <w:left w:val="nil"/>
              <w:bottom w:val="single" w:sz="4" w:space="0" w:color="auto"/>
              <w:right w:val="single" w:sz="4" w:space="0" w:color="auto"/>
            </w:tcBorders>
            <w:noWrap/>
            <w:vAlign w:val="center"/>
            <w:hideMark/>
          </w:tcPr>
          <w:p w14:paraId="2C4D29D5"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22SC018004</w:t>
            </w:r>
          </w:p>
        </w:tc>
        <w:tc>
          <w:tcPr>
            <w:tcW w:w="463" w:type="pct"/>
            <w:tcBorders>
              <w:top w:val="nil"/>
              <w:left w:val="nil"/>
              <w:bottom w:val="single" w:sz="4" w:space="0" w:color="auto"/>
              <w:right w:val="single" w:sz="4" w:space="0" w:color="auto"/>
            </w:tcBorders>
            <w:noWrap/>
            <w:vAlign w:val="center"/>
            <w:hideMark/>
          </w:tcPr>
          <w:p w14:paraId="274A9F94"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作业结束时间</w:t>
            </w:r>
          </w:p>
        </w:tc>
        <w:tc>
          <w:tcPr>
            <w:tcW w:w="721" w:type="pct"/>
            <w:tcBorders>
              <w:top w:val="nil"/>
              <w:left w:val="nil"/>
              <w:bottom w:val="single" w:sz="4" w:space="0" w:color="auto"/>
              <w:right w:val="single" w:sz="4" w:space="0" w:color="auto"/>
            </w:tcBorders>
            <w:noWrap/>
            <w:vAlign w:val="center"/>
            <w:hideMark/>
          </w:tcPr>
          <w:p w14:paraId="74D8CA61"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operationEndTime</w:t>
            </w:r>
          </w:p>
        </w:tc>
        <w:tc>
          <w:tcPr>
            <w:tcW w:w="1030" w:type="pct"/>
            <w:tcBorders>
              <w:top w:val="nil"/>
              <w:left w:val="nil"/>
              <w:bottom w:val="single" w:sz="4" w:space="0" w:color="auto"/>
              <w:right w:val="single" w:sz="4" w:space="0" w:color="auto"/>
            </w:tcBorders>
            <w:noWrap/>
            <w:vAlign w:val="center"/>
            <w:hideMark/>
          </w:tcPr>
          <w:p w14:paraId="3BD8CE5E" w14:textId="2DCDE130"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生产作业完成的日期和时间</w:t>
            </w:r>
          </w:p>
        </w:tc>
        <w:tc>
          <w:tcPr>
            <w:tcW w:w="309" w:type="pct"/>
            <w:tcBorders>
              <w:top w:val="nil"/>
              <w:left w:val="nil"/>
              <w:bottom w:val="single" w:sz="4" w:space="0" w:color="auto"/>
              <w:right w:val="single" w:sz="4" w:space="0" w:color="auto"/>
            </w:tcBorders>
            <w:noWrap/>
            <w:vAlign w:val="center"/>
            <w:hideMark/>
          </w:tcPr>
          <w:p w14:paraId="0771D1FB" w14:textId="3EF246E8"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日期时间</w:t>
            </w:r>
          </w:p>
        </w:tc>
        <w:tc>
          <w:tcPr>
            <w:tcW w:w="308" w:type="pct"/>
            <w:tcBorders>
              <w:top w:val="nil"/>
              <w:left w:val="nil"/>
              <w:bottom w:val="single" w:sz="4" w:space="0" w:color="auto"/>
              <w:right w:val="single" w:sz="4" w:space="0" w:color="auto"/>
            </w:tcBorders>
            <w:noWrap/>
            <w:vAlign w:val="center"/>
            <w:hideMark/>
          </w:tcPr>
          <w:p w14:paraId="349137E4" w14:textId="0FBEBE30"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219F806" w14:textId="58394E6F"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794CE1FB" w14:textId="1DB6850C"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1586584A" w14:textId="6AA43B8B"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作业完成时应填写；格式：</w:t>
            </w:r>
            <w:r w:rsidRPr="000B56A6">
              <w:rPr>
                <w:rFonts w:ascii="Times New Roman" w:hAnsi="Times New Roman"/>
              </w:rPr>
              <w:t>YYYY-MM-DD HH:mm</w:t>
            </w:r>
          </w:p>
        </w:tc>
      </w:tr>
      <w:tr w:rsidR="000B56A6" w:rsidRPr="000B56A6" w14:paraId="58D358DE"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C38E689"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9.5</w:t>
            </w:r>
          </w:p>
        </w:tc>
        <w:tc>
          <w:tcPr>
            <w:tcW w:w="566" w:type="pct"/>
            <w:tcBorders>
              <w:top w:val="nil"/>
              <w:left w:val="nil"/>
              <w:bottom w:val="single" w:sz="4" w:space="0" w:color="auto"/>
              <w:right w:val="single" w:sz="4" w:space="0" w:color="auto"/>
            </w:tcBorders>
            <w:noWrap/>
            <w:vAlign w:val="center"/>
            <w:hideMark/>
          </w:tcPr>
          <w:p w14:paraId="6DF0FBBF"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22SC018005</w:t>
            </w:r>
          </w:p>
        </w:tc>
        <w:tc>
          <w:tcPr>
            <w:tcW w:w="463" w:type="pct"/>
            <w:tcBorders>
              <w:top w:val="nil"/>
              <w:left w:val="nil"/>
              <w:bottom w:val="single" w:sz="4" w:space="0" w:color="auto"/>
              <w:right w:val="single" w:sz="4" w:space="0" w:color="auto"/>
            </w:tcBorders>
            <w:noWrap/>
            <w:vAlign w:val="center"/>
            <w:hideMark/>
          </w:tcPr>
          <w:p w14:paraId="50F6B064"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作业货物</w:t>
            </w:r>
          </w:p>
        </w:tc>
        <w:tc>
          <w:tcPr>
            <w:tcW w:w="721" w:type="pct"/>
            <w:tcBorders>
              <w:top w:val="nil"/>
              <w:left w:val="nil"/>
              <w:bottom w:val="single" w:sz="4" w:space="0" w:color="auto"/>
              <w:right w:val="single" w:sz="4" w:space="0" w:color="auto"/>
            </w:tcBorders>
            <w:noWrap/>
            <w:vAlign w:val="center"/>
            <w:hideMark/>
          </w:tcPr>
          <w:p w14:paraId="22D9DCA6"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operationCargo</w:t>
            </w:r>
          </w:p>
        </w:tc>
        <w:tc>
          <w:tcPr>
            <w:tcW w:w="1030" w:type="pct"/>
            <w:tcBorders>
              <w:top w:val="nil"/>
              <w:left w:val="nil"/>
              <w:bottom w:val="single" w:sz="4" w:space="0" w:color="auto"/>
              <w:right w:val="single" w:sz="4" w:space="0" w:color="auto"/>
            </w:tcBorders>
            <w:noWrap/>
            <w:vAlign w:val="center"/>
            <w:hideMark/>
          </w:tcPr>
          <w:p w14:paraId="1AF28A7F" w14:textId="7909971D"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与本次生产作业关联的货物名称或货物编号</w:t>
            </w:r>
          </w:p>
        </w:tc>
        <w:tc>
          <w:tcPr>
            <w:tcW w:w="309" w:type="pct"/>
            <w:tcBorders>
              <w:top w:val="nil"/>
              <w:left w:val="nil"/>
              <w:bottom w:val="single" w:sz="4" w:space="0" w:color="auto"/>
              <w:right w:val="single" w:sz="4" w:space="0" w:color="auto"/>
            </w:tcBorders>
            <w:noWrap/>
            <w:vAlign w:val="center"/>
            <w:hideMark/>
          </w:tcPr>
          <w:p w14:paraId="65B7FAD5" w14:textId="4829FB2F"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5E1EAF45" w14:textId="531EF751"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5A36C780" w14:textId="0FDCEBF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29066C0" w14:textId="43B1595A"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货物名称或货物编号</w:t>
            </w:r>
          </w:p>
        </w:tc>
        <w:tc>
          <w:tcPr>
            <w:tcW w:w="677" w:type="pct"/>
            <w:tcBorders>
              <w:top w:val="nil"/>
              <w:left w:val="nil"/>
              <w:bottom w:val="single" w:sz="4" w:space="0" w:color="auto"/>
              <w:right w:val="single" w:sz="4" w:space="0" w:color="auto"/>
            </w:tcBorders>
            <w:noWrap/>
            <w:vAlign w:val="center"/>
            <w:hideMark/>
          </w:tcPr>
          <w:p w14:paraId="78C280C7" w14:textId="5916F0AE"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可填写货物名称或货物编号</w:t>
            </w:r>
          </w:p>
        </w:tc>
      </w:tr>
      <w:tr w:rsidR="000B56A6" w:rsidRPr="000B56A6" w14:paraId="45A392B7"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F050FE5"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9.6</w:t>
            </w:r>
          </w:p>
        </w:tc>
        <w:tc>
          <w:tcPr>
            <w:tcW w:w="566" w:type="pct"/>
            <w:tcBorders>
              <w:top w:val="nil"/>
              <w:left w:val="nil"/>
              <w:bottom w:val="single" w:sz="4" w:space="0" w:color="auto"/>
              <w:right w:val="single" w:sz="4" w:space="0" w:color="auto"/>
            </w:tcBorders>
            <w:noWrap/>
            <w:vAlign w:val="center"/>
            <w:hideMark/>
          </w:tcPr>
          <w:p w14:paraId="403F9677"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22SC018006</w:t>
            </w:r>
          </w:p>
        </w:tc>
        <w:tc>
          <w:tcPr>
            <w:tcW w:w="463" w:type="pct"/>
            <w:tcBorders>
              <w:top w:val="nil"/>
              <w:left w:val="nil"/>
              <w:bottom w:val="single" w:sz="4" w:space="0" w:color="auto"/>
              <w:right w:val="single" w:sz="4" w:space="0" w:color="auto"/>
            </w:tcBorders>
            <w:noWrap/>
            <w:vAlign w:val="center"/>
            <w:hideMark/>
          </w:tcPr>
          <w:p w14:paraId="627C17A3"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作业数量</w:t>
            </w:r>
          </w:p>
        </w:tc>
        <w:tc>
          <w:tcPr>
            <w:tcW w:w="721" w:type="pct"/>
            <w:tcBorders>
              <w:top w:val="nil"/>
              <w:left w:val="nil"/>
              <w:bottom w:val="single" w:sz="4" w:space="0" w:color="auto"/>
              <w:right w:val="single" w:sz="4" w:space="0" w:color="auto"/>
            </w:tcBorders>
            <w:noWrap/>
            <w:vAlign w:val="center"/>
            <w:hideMark/>
          </w:tcPr>
          <w:p w14:paraId="4DA3C233"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operationQuantity</w:t>
            </w:r>
          </w:p>
        </w:tc>
        <w:tc>
          <w:tcPr>
            <w:tcW w:w="1030" w:type="pct"/>
            <w:tcBorders>
              <w:top w:val="nil"/>
              <w:left w:val="nil"/>
              <w:bottom w:val="single" w:sz="4" w:space="0" w:color="auto"/>
              <w:right w:val="single" w:sz="4" w:space="0" w:color="auto"/>
            </w:tcBorders>
            <w:noWrap/>
            <w:vAlign w:val="center"/>
            <w:hideMark/>
          </w:tcPr>
          <w:p w14:paraId="1E5DED48" w14:textId="34B26971"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本次生产作业实际完成的货物质量</w:t>
            </w:r>
          </w:p>
        </w:tc>
        <w:tc>
          <w:tcPr>
            <w:tcW w:w="309" w:type="pct"/>
            <w:tcBorders>
              <w:top w:val="nil"/>
              <w:left w:val="nil"/>
              <w:bottom w:val="single" w:sz="4" w:space="0" w:color="auto"/>
              <w:right w:val="single" w:sz="4" w:space="0" w:color="auto"/>
            </w:tcBorders>
            <w:noWrap/>
            <w:vAlign w:val="center"/>
            <w:hideMark/>
          </w:tcPr>
          <w:p w14:paraId="146492F7" w14:textId="50020D39"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数字</w:t>
            </w:r>
          </w:p>
        </w:tc>
        <w:tc>
          <w:tcPr>
            <w:tcW w:w="308" w:type="pct"/>
            <w:tcBorders>
              <w:top w:val="nil"/>
              <w:left w:val="nil"/>
              <w:bottom w:val="single" w:sz="4" w:space="0" w:color="auto"/>
              <w:right w:val="single" w:sz="4" w:space="0" w:color="auto"/>
            </w:tcBorders>
            <w:noWrap/>
            <w:vAlign w:val="center"/>
            <w:hideMark/>
          </w:tcPr>
          <w:p w14:paraId="7166BCDC" w14:textId="279B0E08"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0D68276E" w14:textId="07BB5B19"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6FBD62D3" w14:textId="2C175F2F"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正数</w:t>
            </w:r>
          </w:p>
        </w:tc>
        <w:tc>
          <w:tcPr>
            <w:tcW w:w="677" w:type="pct"/>
            <w:tcBorders>
              <w:top w:val="nil"/>
              <w:left w:val="nil"/>
              <w:bottom w:val="single" w:sz="4" w:space="0" w:color="auto"/>
              <w:right w:val="single" w:sz="4" w:space="0" w:color="auto"/>
            </w:tcBorders>
            <w:noWrap/>
            <w:vAlign w:val="center"/>
            <w:hideMark/>
          </w:tcPr>
          <w:p w14:paraId="4F853DE0" w14:textId="222F16AE"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单位：吨</w:t>
            </w:r>
          </w:p>
        </w:tc>
      </w:tr>
      <w:tr w:rsidR="000B56A6" w:rsidRPr="000B56A6" w14:paraId="2163785C"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F40563D"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9.7</w:t>
            </w:r>
          </w:p>
        </w:tc>
        <w:tc>
          <w:tcPr>
            <w:tcW w:w="566" w:type="pct"/>
            <w:tcBorders>
              <w:top w:val="nil"/>
              <w:left w:val="nil"/>
              <w:bottom w:val="single" w:sz="4" w:space="0" w:color="auto"/>
              <w:right w:val="single" w:sz="4" w:space="0" w:color="auto"/>
            </w:tcBorders>
            <w:noWrap/>
            <w:vAlign w:val="center"/>
            <w:hideMark/>
          </w:tcPr>
          <w:p w14:paraId="5239413E"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22SC018007</w:t>
            </w:r>
          </w:p>
        </w:tc>
        <w:tc>
          <w:tcPr>
            <w:tcW w:w="463" w:type="pct"/>
            <w:tcBorders>
              <w:top w:val="nil"/>
              <w:left w:val="nil"/>
              <w:bottom w:val="single" w:sz="4" w:space="0" w:color="auto"/>
              <w:right w:val="single" w:sz="4" w:space="0" w:color="auto"/>
            </w:tcBorders>
            <w:noWrap/>
            <w:vAlign w:val="center"/>
            <w:hideMark/>
          </w:tcPr>
          <w:p w14:paraId="7988D49E"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装货航次</w:t>
            </w:r>
          </w:p>
        </w:tc>
        <w:tc>
          <w:tcPr>
            <w:tcW w:w="721" w:type="pct"/>
            <w:tcBorders>
              <w:top w:val="nil"/>
              <w:left w:val="nil"/>
              <w:bottom w:val="single" w:sz="4" w:space="0" w:color="auto"/>
              <w:right w:val="single" w:sz="4" w:space="0" w:color="auto"/>
            </w:tcBorders>
            <w:noWrap/>
            <w:vAlign w:val="center"/>
            <w:hideMark/>
          </w:tcPr>
          <w:p w14:paraId="11519D39"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loadingVoyage</w:t>
            </w:r>
          </w:p>
        </w:tc>
        <w:tc>
          <w:tcPr>
            <w:tcW w:w="1030" w:type="pct"/>
            <w:tcBorders>
              <w:top w:val="nil"/>
              <w:left w:val="nil"/>
              <w:bottom w:val="single" w:sz="4" w:space="0" w:color="auto"/>
              <w:right w:val="single" w:sz="4" w:space="0" w:color="auto"/>
            </w:tcBorders>
            <w:noWrap/>
            <w:vAlign w:val="center"/>
            <w:hideMark/>
          </w:tcPr>
          <w:p w14:paraId="030955DF" w14:textId="3E13C2E5"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与本次装货作业关联的航次编号或航次信息</w:t>
            </w:r>
          </w:p>
        </w:tc>
        <w:tc>
          <w:tcPr>
            <w:tcW w:w="309" w:type="pct"/>
            <w:tcBorders>
              <w:top w:val="nil"/>
              <w:left w:val="nil"/>
              <w:bottom w:val="single" w:sz="4" w:space="0" w:color="auto"/>
              <w:right w:val="single" w:sz="4" w:space="0" w:color="auto"/>
            </w:tcBorders>
            <w:noWrap/>
            <w:vAlign w:val="center"/>
            <w:hideMark/>
          </w:tcPr>
          <w:p w14:paraId="18300E67" w14:textId="0BC6274D"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06A5365A" w14:textId="2CA7C8FB"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0B22D644" w14:textId="1BE4CF3B"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282B1B0" w14:textId="6BCFA498"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7AE7959C" w14:textId="13AB3C9B"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作业类型为装船或其他装货作业且关联航次时应填写</w:t>
            </w:r>
          </w:p>
        </w:tc>
      </w:tr>
      <w:tr w:rsidR="000B56A6" w:rsidRPr="000B56A6" w14:paraId="2A5ACCA2"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000D307A"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lastRenderedPageBreak/>
              <w:t>9.8</w:t>
            </w:r>
          </w:p>
        </w:tc>
        <w:tc>
          <w:tcPr>
            <w:tcW w:w="566" w:type="pct"/>
            <w:tcBorders>
              <w:top w:val="nil"/>
              <w:left w:val="nil"/>
              <w:bottom w:val="single" w:sz="4" w:space="0" w:color="auto"/>
              <w:right w:val="single" w:sz="4" w:space="0" w:color="auto"/>
            </w:tcBorders>
            <w:noWrap/>
            <w:vAlign w:val="center"/>
            <w:hideMark/>
          </w:tcPr>
          <w:p w14:paraId="15095DA3"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22SC018008</w:t>
            </w:r>
          </w:p>
        </w:tc>
        <w:tc>
          <w:tcPr>
            <w:tcW w:w="463" w:type="pct"/>
            <w:tcBorders>
              <w:top w:val="nil"/>
              <w:left w:val="nil"/>
              <w:bottom w:val="single" w:sz="4" w:space="0" w:color="auto"/>
              <w:right w:val="single" w:sz="4" w:space="0" w:color="auto"/>
            </w:tcBorders>
            <w:noWrap/>
            <w:vAlign w:val="center"/>
            <w:hideMark/>
          </w:tcPr>
          <w:p w14:paraId="2359FB3A"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卸货航次</w:t>
            </w:r>
          </w:p>
        </w:tc>
        <w:tc>
          <w:tcPr>
            <w:tcW w:w="721" w:type="pct"/>
            <w:tcBorders>
              <w:top w:val="nil"/>
              <w:left w:val="nil"/>
              <w:bottom w:val="single" w:sz="4" w:space="0" w:color="auto"/>
              <w:right w:val="single" w:sz="4" w:space="0" w:color="auto"/>
            </w:tcBorders>
            <w:noWrap/>
            <w:vAlign w:val="center"/>
            <w:hideMark/>
          </w:tcPr>
          <w:p w14:paraId="4E07AC5E"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dischargingVoyage</w:t>
            </w:r>
          </w:p>
        </w:tc>
        <w:tc>
          <w:tcPr>
            <w:tcW w:w="1030" w:type="pct"/>
            <w:tcBorders>
              <w:top w:val="nil"/>
              <w:left w:val="nil"/>
              <w:bottom w:val="single" w:sz="4" w:space="0" w:color="auto"/>
              <w:right w:val="single" w:sz="4" w:space="0" w:color="auto"/>
            </w:tcBorders>
            <w:noWrap/>
            <w:vAlign w:val="center"/>
            <w:hideMark/>
          </w:tcPr>
          <w:p w14:paraId="176C60AD" w14:textId="6BD3D4D2"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与本次卸货作业关联的航次编号或航次信息</w:t>
            </w:r>
          </w:p>
        </w:tc>
        <w:tc>
          <w:tcPr>
            <w:tcW w:w="309" w:type="pct"/>
            <w:tcBorders>
              <w:top w:val="nil"/>
              <w:left w:val="nil"/>
              <w:bottom w:val="single" w:sz="4" w:space="0" w:color="auto"/>
              <w:right w:val="single" w:sz="4" w:space="0" w:color="auto"/>
            </w:tcBorders>
            <w:noWrap/>
            <w:vAlign w:val="center"/>
            <w:hideMark/>
          </w:tcPr>
          <w:p w14:paraId="33C58E1C" w14:textId="4A603CCD"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3CE9AA07" w14:textId="2998FC09"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6B2CB0EC" w14:textId="26EA69E5"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2C8C3A88" w14:textId="6AF9D011"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1AAE435B" w14:textId="57CDEE8F"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作业类型为卸船或其他卸货作业且关联航次时应填写</w:t>
            </w:r>
          </w:p>
        </w:tc>
      </w:tr>
      <w:tr w:rsidR="000B56A6" w:rsidRPr="000B56A6" w14:paraId="441EC2BE"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78691CC5"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9.9</w:t>
            </w:r>
          </w:p>
        </w:tc>
        <w:tc>
          <w:tcPr>
            <w:tcW w:w="566" w:type="pct"/>
            <w:tcBorders>
              <w:top w:val="nil"/>
              <w:left w:val="nil"/>
              <w:bottom w:val="single" w:sz="4" w:space="0" w:color="auto"/>
              <w:right w:val="single" w:sz="4" w:space="0" w:color="auto"/>
            </w:tcBorders>
            <w:noWrap/>
            <w:vAlign w:val="center"/>
            <w:hideMark/>
          </w:tcPr>
          <w:p w14:paraId="73819B10"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22SC018009</w:t>
            </w:r>
          </w:p>
        </w:tc>
        <w:tc>
          <w:tcPr>
            <w:tcW w:w="463" w:type="pct"/>
            <w:tcBorders>
              <w:top w:val="nil"/>
              <w:left w:val="nil"/>
              <w:bottom w:val="single" w:sz="4" w:space="0" w:color="auto"/>
              <w:right w:val="single" w:sz="4" w:space="0" w:color="auto"/>
            </w:tcBorders>
            <w:noWrap/>
            <w:vAlign w:val="center"/>
            <w:hideMark/>
          </w:tcPr>
          <w:p w14:paraId="4E26AB6C"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装货车次</w:t>
            </w:r>
          </w:p>
        </w:tc>
        <w:tc>
          <w:tcPr>
            <w:tcW w:w="721" w:type="pct"/>
            <w:tcBorders>
              <w:top w:val="nil"/>
              <w:left w:val="nil"/>
              <w:bottom w:val="single" w:sz="4" w:space="0" w:color="auto"/>
              <w:right w:val="single" w:sz="4" w:space="0" w:color="auto"/>
            </w:tcBorders>
            <w:noWrap/>
            <w:vAlign w:val="center"/>
            <w:hideMark/>
          </w:tcPr>
          <w:p w14:paraId="3C8B3CC1"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loadingTrainNumber</w:t>
            </w:r>
          </w:p>
        </w:tc>
        <w:tc>
          <w:tcPr>
            <w:tcW w:w="1030" w:type="pct"/>
            <w:tcBorders>
              <w:top w:val="nil"/>
              <w:left w:val="nil"/>
              <w:bottom w:val="single" w:sz="4" w:space="0" w:color="auto"/>
              <w:right w:val="single" w:sz="4" w:space="0" w:color="auto"/>
            </w:tcBorders>
            <w:noWrap/>
            <w:vAlign w:val="center"/>
            <w:hideMark/>
          </w:tcPr>
          <w:p w14:paraId="44A68EE1" w14:textId="18CB1D5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与本次装货作业关联的车次编号或车次信息</w:t>
            </w:r>
          </w:p>
        </w:tc>
        <w:tc>
          <w:tcPr>
            <w:tcW w:w="309" w:type="pct"/>
            <w:tcBorders>
              <w:top w:val="nil"/>
              <w:left w:val="nil"/>
              <w:bottom w:val="single" w:sz="4" w:space="0" w:color="auto"/>
              <w:right w:val="single" w:sz="4" w:space="0" w:color="auto"/>
            </w:tcBorders>
            <w:noWrap/>
            <w:vAlign w:val="center"/>
            <w:hideMark/>
          </w:tcPr>
          <w:p w14:paraId="44C4349D" w14:textId="589054CD"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362353F0" w14:textId="38FC7E0C"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0457DD0E" w14:textId="4683445C"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9C824C6" w14:textId="6D11B64A"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4E378CBB" w14:textId="05698B5D"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作业类型为装火车或其他装货作业且关联车次时应填写</w:t>
            </w:r>
          </w:p>
        </w:tc>
      </w:tr>
      <w:tr w:rsidR="000B56A6" w:rsidRPr="000B56A6" w14:paraId="5392A249"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B21C092"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9.10</w:t>
            </w:r>
          </w:p>
        </w:tc>
        <w:tc>
          <w:tcPr>
            <w:tcW w:w="566" w:type="pct"/>
            <w:tcBorders>
              <w:top w:val="nil"/>
              <w:left w:val="nil"/>
              <w:bottom w:val="single" w:sz="4" w:space="0" w:color="auto"/>
              <w:right w:val="single" w:sz="4" w:space="0" w:color="auto"/>
            </w:tcBorders>
            <w:noWrap/>
            <w:vAlign w:val="center"/>
            <w:hideMark/>
          </w:tcPr>
          <w:p w14:paraId="08E5A12C"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22SC018010</w:t>
            </w:r>
          </w:p>
        </w:tc>
        <w:tc>
          <w:tcPr>
            <w:tcW w:w="463" w:type="pct"/>
            <w:tcBorders>
              <w:top w:val="nil"/>
              <w:left w:val="nil"/>
              <w:bottom w:val="single" w:sz="4" w:space="0" w:color="auto"/>
              <w:right w:val="single" w:sz="4" w:space="0" w:color="auto"/>
            </w:tcBorders>
            <w:noWrap/>
            <w:vAlign w:val="center"/>
            <w:hideMark/>
          </w:tcPr>
          <w:p w14:paraId="6C64B979"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卸货车次</w:t>
            </w:r>
          </w:p>
        </w:tc>
        <w:tc>
          <w:tcPr>
            <w:tcW w:w="721" w:type="pct"/>
            <w:tcBorders>
              <w:top w:val="nil"/>
              <w:left w:val="nil"/>
              <w:bottom w:val="single" w:sz="4" w:space="0" w:color="auto"/>
              <w:right w:val="single" w:sz="4" w:space="0" w:color="auto"/>
            </w:tcBorders>
            <w:noWrap/>
            <w:vAlign w:val="center"/>
            <w:hideMark/>
          </w:tcPr>
          <w:p w14:paraId="6F2C4267"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dischargingTrainNumber</w:t>
            </w:r>
          </w:p>
        </w:tc>
        <w:tc>
          <w:tcPr>
            <w:tcW w:w="1030" w:type="pct"/>
            <w:tcBorders>
              <w:top w:val="nil"/>
              <w:left w:val="nil"/>
              <w:bottom w:val="single" w:sz="4" w:space="0" w:color="auto"/>
              <w:right w:val="single" w:sz="4" w:space="0" w:color="auto"/>
            </w:tcBorders>
            <w:noWrap/>
            <w:vAlign w:val="center"/>
            <w:hideMark/>
          </w:tcPr>
          <w:p w14:paraId="0FFC558B" w14:textId="4722E525"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与本次卸货作业关联的车次编号或车次信息</w:t>
            </w:r>
          </w:p>
        </w:tc>
        <w:tc>
          <w:tcPr>
            <w:tcW w:w="309" w:type="pct"/>
            <w:tcBorders>
              <w:top w:val="nil"/>
              <w:left w:val="nil"/>
              <w:bottom w:val="single" w:sz="4" w:space="0" w:color="auto"/>
              <w:right w:val="single" w:sz="4" w:space="0" w:color="auto"/>
            </w:tcBorders>
            <w:noWrap/>
            <w:vAlign w:val="center"/>
            <w:hideMark/>
          </w:tcPr>
          <w:p w14:paraId="5E6A6D2B" w14:textId="21AE9730"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33EAE2E3" w14:textId="67F64CFA"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50EF741" w14:textId="217FA1E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3A305BD2" w14:textId="27FA43A4"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6C3F4DA5" w14:textId="2669761E"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作业类型为卸火车或其他卸货作业且关联车次时应填写</w:t>
            </w:r>
          </w:p>
        </w:tc>
      </w:tr>
      <w:tr w:rsidR="000B56A6" w:rsidRPr="000B56A6" w14:paraId="3ABEDA6B"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B68A15D"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9.11</w:t>
            </w:r>
          </w:p>
        </w:tc>
        <w:tc>
          <w:tcPr>
            <w:tcW w:w="566" w:type="pct"/>
            <w:tcBorders>
              <w:top w:val="nil"/>
              <w:left w:val="nil"/>
              <w:bottom w:val="single" w:sz="4" w:space="0" w:color="auto"/>
              <w:right w:val="single" w:sz="4" w:space="0" w:color="auto"/>
            </w:tcBorders>
            <w:noWrap/>
            <w:vAlign w:val="center"/>
            <w:hideMark/>
          </w:tcPr>
          <w:p w14:paraId="38033444"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22SC018011</w:t>
            </w:r>
          </w:p>
        </w:tc>
        <w:tc>
          <w:tcPr>
            <w:tcW w:w="463" w:type="pct"/>
            <w:tcBorders>
              <w:top w:val="nil"/>
              <w:left w:val="nil"/>
              <w:bottom w:val="single" w:sz="4" w:space="0" w:color="auto"/>
              <w:right w:val="single" w:sz="4" w:space="0" w:color="auto"/>
            </w:tcBorders>
            <w:noWrap/>
            <w:vAlign w:val="center"/>
            <w:hideMark/>
          </w:tcPr>
          <w:p w14:paraId="6DF8F97B"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装货堆场</w:t>
            </w:r>
          </w:p>
        </w:tc>
        <w:tc>
          <w:tcPr>
            <w:tcW w:w="721" w:type="pct"/>
            <w:tcBorders>
              <w:top w:val="nil"/>
              <w:left w:val="nil"/>
              <w:bottom w:val="single" w:sz="4" w:space="0" w:color="auto"/>
              <w:right w:val="single" w:sz="4" w:space="0" w:color="auto"/>
            </w:tcBorders>
            <w:noWrap/>
            <w:vAlign w:val="center"/>
            <w:hideMark/>
          </w:tcPr>
          <w:p w14:paraId="0387C94A"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loadingYard</w:t>
            </w:r>
          </w:p>
        </w:tc>
        <w:tc>
          <w:tcPr>
            <w:tcW w:w="1030" w:type="pct"/>
            <w:tcBorders>
              <w:top w:val="nil"/>
              <w:left w:val="nil"/>
              <w:bottom w:val="single" w:sz="4" w:space="0" w:color="auto"/>
              <w:right w:val="single" w:sz="4" w:space="0" w:color="auto"/>
            </w:tcBorders>
            <w:noWrap/>
            <w:vAlign w:val="center"/>
            <w:hideMark/>
          </w:tcPr>
          <w:p w14:paraId="0B41DB0D" w14:textId="11A2CBA6"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与本次装货作业关联的堆场编号或堆场名称</w:t>
            </w:r>
          </w:p>
        </w:tc>
        <w:tc>
          <w:tcPr>
            <w:tcW w:w="309" w:type="pct"/>
            <w:tcBorders>
              <w:top w:val="nil"/>
              <w:left w:val="nil"/>
              <w:bottom w:val="single" w:sz="4" w:space="0" w:color="auto"/>
              <w:right w:val="single" w:sz="4" w:space="0" w:color="auto"/>
            </w:tcBorders>
            <w:noWrap/>
            <w:vAlign w:val="center"/>
            <w:hideMark/>
          </w:tcPr>
          <w:p w14:paraId="787D39EA" w14:textId="07BB66B2"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7723CF0C" w14:textId="58759CB6"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33CB081B" w14:textId="1DB95B73"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0F02BA52" w14:textId="7B97C4BA"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76B28C57" w14:textId="5D5ED4A3"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装货来源或作业过程关联堆场时应填写</w:t>
            </w:r>
          </w:p>
        </w:tc>
      </w:tr>
      <w:tr w:rsidR="00C63657" w:rsidRPr="000B56A6" w14:paraId="4294CB75" w14:textId="77777777" w:rsidTr="00C63657">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6CE1B9A"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9.12</w:t>
            </w:r>
          </w:p>
        </w:tc>
        <w:tc>
          <w:tcPr>
            <w:tcW w:w="566" w:type="pct"/>
            <w:tcBorders>
              <w:top w:val="nil"/>
              <w:left w:val="nil"/>
              <w:bottom w:val="single" w:sz="4" w:space="0" w:color="auto"/>
              <w:right w:val="single" w:sz="4" w:space="0" w:color="auto"/>
            </w:tcBorders>
            <w:noWrap/>
            <w:vAlign w:val="center"/>
            <w:hideMark/>
          </w:tcPr>
          <w:p w14:paraId="6C05CFE4"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22SC018012</w:t>
            </w:r>
          </w:p>
        </w:tc>
        <w:tc>
          <w:tcPr>
            <w:tcW w:w="463" w:type="pct"/>
            <w:tcBorders>
              <w:top w:val="nil"/>
              <w:left w:val="nil"/>
              <w:bottom w:val="single" w:sz="4" w:space="0" w:color="auto"/>
              <w:right w:val="single" w:sz="4" w:space="0" w:color="auto"/>
            </w:tcBorders>
            <w:noWrap/>
            <w:vAlign w:val="center"/>
            <w:hideMark/>
          </w:tcPr>
          <w:p w14:paraId="36053BB7"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卸货堆场</w:t>
            </w:r>
          </w:p>
        </w:tc>
        <w:tc>
          <w:tcPr>
            <w:tcW w:w="721" w:type="pct"/>
            <w:tcBorders>
              <w:top w:val="nil"/>
              <w:left w:val="nil"/>
              <w:bottom w:val="single" w:sz="4" w:space="0" w:color="auto"/>
              <w:right w:val="single" w:sz="4" w:space="0" w:color="auto"/>
            </w:tcBorders>
            <w:noWrap/>
            <w:vAlign w:val="center"/>
            <w:hideMark/>
          </w:tcPr>
          <w:p w14:paraId="01D0A5E3" w14:textId="77777777"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kern w:val="0"/>
              </w:rPr>
              <w:t>dischargingYard</w:t>
            </w:r>
          </w:p>
        </w:tc>
        <w:tc>
          <w:tcPr>
            <w:tcW w:w="1030" w:type="pct"/>
            <w:tcBorders>
              <w:top w:val="nil"/>
              <w:left w:val="nil"/>
              <w:bottom w:val="single" w:sz="4" w:space="0" w:color="auto"/>
              <w:right w:val="single" w:sz="4" w:space="0" w:color="auto"/>
            </w:tcBorders>
            <w:noWrap/>
            <w:vAlign w:val="center"/>
            <w:hideMark/>
          </w:tcPr>
          <w:p w14:paraId="3C78B71A" w14:textId="02FE9181"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与本次卸货作业关联的堆场编号或堆场名称</w:t>
            </w:r>
          </w:p>
        </w:tc>
        <w:tc>
          <w:tcPr>
            <w:tcW w:w="309" w:type="pct"/>
            <w:tcBorders>
              <w:top w:val="nil"/>
              <w:left w:val="nil"/>
              <w:bottom w:val="single" w:sz="4" w:space="0" w:color="auto"/>
              <w:right w:val="single" w:sz="4" w:space="0" w:color="auto"/>
            </w:tcBorders>
            <w:noWrap/>
            <w:vAlign w:val="center"/>
            <w:hideMark/>
          </w:tcPr>
          <w:p w14:paraId="7E153EC7" w14:textId="3257EB15"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文本</w:t>
            </w:r>
          </w:p>
        </w:tc>
        <w:tc>
          <w:tcPr>
            <w:tcW w:w="308" w:type="pct"/>
            <w:tcBorders>
              <w:top w:val="nil"/>
              <w:left w:val="nil"/>
              <w:bottom w:val="single" w:sz="4" w:space="0" w:color="auto"/>
              <w:right w:val="single" w:sz="4" w:space="0" w:color="auto"/>
            </w:tcBorders>
            <w:noWrap/>
            <w:vAlign w:val="center"/>
            <w:hideMark/>
          </w:tcPr>
          <w:p w14:paraId="10166370" w14:textId="1049E191"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5F17F00" w14:textId="4996AB5A"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1</w:t>
            </w:r>
          </w:p>
        </w:tc>
        <w:tc>
          <w:tcPr>
            <w:tcW w:w="309" w:type="pct"/>
            <w:tcBorders>
              <w:top w:val="nil"/>
              <w:left w:val="nil"/>
              <w:bottom w:val="single" w:sz="4" w:space="0" w:color="auto"/>
              <w:right w:val="single" w:sz="4" w:space="0" w:color="auto"/>
            </w:tcBorders>
            <w:noWrap/>
            <w:vAlign w:val="center"/>
            <w:hideMark/>
          </w:tcPr>
          <w:p w14:paraId="5CA20F7F" w14:textId="77E1B955"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50395593" w14:textId="0F55C343" w:rsidR="00C63657" w:rsidRPr="000B56A6" w:rsidRDefault="00C63657" w:rsidP="00C63657">
            <w:pPr>
              <w:widowControl/>
              <w:adjustRightInd/>
              <w:spacing w:line="240" w:lineRule="auto"/>
              <w:jc w:val="left"/>
              <w:rPr>
                <w:rFonts w:ascii="Times New Roman" w:hAnsi="Times New Roman"/>
                <w:kern w:val="0"/>
              </w:rPr>
            </w:pPr>
            <w:r w:rsidRPr="000B56A6">
              <w:rPr>
                <w:rFonts w:ascii="Times New Roman" w:hAnsi="Times New Roman"/>
              </w:rPr>
              <w:t>卸货去向或作业过程关联堆场时应填写</w:t>
            </w:r>
          </w:p>
        </w:tc>
      </w:tr>
    </w:tbl>
    <w:p w14:paraId="0751D28A" w14:textId="77777777" w:rsidR="00D57E2D" w:rsidRPr="000B56A6" w:rsidRDefault="00D57E2D" w:rsidP="00991588">
      <w:pPr>
        <w:pStyle w:val="affffb"/>
        <w:ind w:firstLineChars="0" w:firstLine="0"/>
        <w:jc w:val="center"/>
        <w:rPr>
          <w:rFonts w:ascii="Times New Roman"/>
        </w:rPr>
      </w:pPr>
    </w:p>
    <w:p w14:paraId="697DBDEA" w14:textId="77777777" w:rsidR="00767B72" w:rsidRPr="000B56A6" w:rsidRDefault="00767B72" w:rsidP="00991588">
      <w:pPr>
        <w:pStyle w:val="affffb"/>
        <w:ind w:firstLineChars="0" w:firstLine="0"/>
        <w:jc w:val="center"/>
        <w:rPr>
          <w:rFonts w:ascii="Times New Roman"/>
        </w:rPr>
      </w:pPr>
    </w:p>
    <w:p w14:paraId="3ABCCE6A" w14:textId="77777777" w:rsidR="00991588" w:rsidRPr="000B56A6" w:rsidRDefault="00991588" w:rsidP="00991588">
      <w:pPr>
        <w:pStyle w:val="affffb"/>
        <w:ind w:firstLineChars="0" w:firstLine="0"/>
        <w:jc w:val="center"/>
        <w:rPr>
          <w:rFonts w:ascii="Times New Roman"/>
        </w:rPr>
        <w:sectPr w:rsidR="00991588" w:rsidRPr="000B56A6" w:rsidSect="000E78CE">
          <w:pgSz w:w="16838" w:h="11906" w:orient="landscape" w:code="9"/>
          <w:pgMar w:top="1134" w:right="1928" w:bottom="1134" w:left="1134" w:header="1418" w:footer="1134" w:gutter="284"/>
          <w:cols w:space="425"/>
          <w:formProt w:val="0"/>
          <w:docGrid w:linePitch="312"/>
        </w:sectPr>
      </w:pPr>
    </w:p>
    <w:p w14:paraId="7534D1E2" w14:textId="77777777" w:rsidR="00991588" w:rsidRPr="000B56A6" w:rsidRDefault="00991588" w:rsidP="00991588">
      <w:pPr>
        <w:pStyle w:val="affffb"/>
        <w:ind w:firstLine="420"/>
        <w:rPr>
          <w:rFonts w:ascii="Times New Roman"/>
        </w:rPr>
      </w:pPr>
    </w:p>
    <w:p w14:paraId="0DEDED6D" w14:textId="77777777" w:rsidR="009677D1" w:rsidRPr="000B56A6" w:rsidRDefault="009677D1" w:rsidP="009677D1">
      <w:pPr>
        <w:pStyle w:val="affc"/>
        <w:spacing w:before="240" w:after="240"/>
        <w:rPr>
          <w:rFonts w:ascii="Times New Roman" w:eastAsia="宋体"/>
        </w:rPr>
      </w:pPr>
      <w:bookmarkStart w:id="72" w:name="_Toc193749837"/>
      <w:bookmarkStart w:id="73" w:name="_Toc221879116"/>
      <w:bookmarkStart w:id="74" w:name="_Toc221879151"/>
      <w:bookmarkStart w:id="75" w:name="_Toc221879195"/>
      <w:bookmarkStart w:id="76" w:name="_Toc221879234"/>
      <w:bookmarkStart w:id="77" w:name="_Toc226661320"/>
      <w:bookmarkStart w:id="78" w:name="_Toc227000213"/>
      <w:r w:rsidRPr="000B56A6">
        <w:rPr>
          <w:rFonts w:ascii="Times New Roman" w:eastAsia="宋体"/>
        </w:rPr>
        <w:t>元数据扩展</w:t>
      </w:r>
      <w:bookmarkEnd w:id="72"/>
      <w:bookmarkEnd w:id="73"/>
      <w:bookmarkEnd w:id="74"/>
      <w:bookmarkEnd w:id="75"/>
      <w:bookmarkEnd w:id="76"/>
      <w:bookmarkEnd w:id="77"/>
      <w:bookmarkEnd w:id="78"/>
    </w:p>
    <w:p w14:paraId="7BBA2A50" w14:textId="08567CF8" w:rsidR="009677D1" w:rsidRPr="000B56A6" w:rsidRDefault="00A54D2A" w:rsidP="004C29AD">
      <w:pPr>
        <w:pStyle w:val="affffb"/>
        <w:spacing w:beforeLines="50" w:before="120" w:afterLines="50" w:after="120"/>
        <w:ind w:firstLineChars="0" w:firstLine="0"/>
        <w:rPr>
          <w:rFonts w:ascii="Times New Roman"/>
        </w:rPr>
      </w:pPr>
      <w:r w:rsidRPr="000B56A6">
        <w:rPr>
          <w:rFonts w:ascii="Times New Roman"/>
        </w:rPr>
        <w:t xml:space="preserve">7.1 </w:t>
      </w:r>
      <w:r w:rsidR="005617B4" w:rsidRPr="000B56A6">
        <w:rPr>
          <w:rFonts w:ascii="Times New Roman" w:hint="eastAsia"/>
        </w:rPr>
        <w:t>元数据扩展宜围绕干散货码头新增作业方式、货物类型、运输组织形式和生产管理场景开展</w:t>
      </w:r>
      <w:r w:rsidRPr="000B56A6">
        <w:rPr>
          <w:rFonts w:ascii="Times New Roman"/>
        </w:rPr>
        <w:t>。</w:t>
      </w:r>
    </w:p>
    <w:p w14:paraId="7904EB97" w14:textId="57BFAE9D" w:rsidR="005617B4" w:rsidRPr="000B56A6" w:rsidRDefault="004C29AD" w:rsidP="004C29AD">
      <w:pPr>
        <w:pStyle w:val="affffb"/>
        <w:spacing w:beforeLines="50" w:before="120" w:afterLines="50" w:after="120"/>
        <w:ind w:firstLineChars="0" w:firstLine="0"/>
        <w:rPr>
          <w:rFonts w:ascii="Times New Roman"/>
        </w:rPr>
      </w:pPr>
      <w:r w:rsidRPr="000B56A6">
        <w:rPr>
          <w:rFonts w:ascii="Times New Roman" w:hint="eastAsia"/>
        </w:rPr>
        <w:t>7</w:t>
      </w:r>
      <w:r w:rsidRPr="000B56A6">
        <w:rPr>
          <w:rFonts w:ascii="Times New Roman"/>
        </w:rPr>
        <w:t xml:space="preserve">.2 </w:t>
      </w:r>
      <w:r w:rsidRPr="000B56A6">
        <w:rPr>
          <w:rFonts w:ascii="Times New Roman" w:hint="eastAsia"/>
        </w:rPr>
        <w:t>与特定货类质量指标、特殊堆存方式、联合运输作业、智能调度、自动化作业和作业过程追溯相关的元数据，可根据实际需要扩展。</w:t>
      </w:r>
    </w:p>
    <w:p w14:paraId="6F9AA0FD" w14:textId="49A1A4AA" w:rsidR="004C29AD" w:rsidRPr="000B56A6" w:rsidRDefault="004C29AD" w:rsidP="004C29AD">
      <w:pPr>
        <w:pStyle w:val="affffb"/>
        <w:spacing w:beforeLines="50" w:before="120" w:afterLines="50" w:after="120"/>
        <w:ind w:firstLineChars="0" w:firstLine="0"/>
        <w:rPr>
          <w:rFonts w:ascii="Times New Roman"/>
        </w:rPr>
      </w:pPr>
      <w:r w:rsidRPr="000B56A6">
        <w:rPr>
          <w:rFonts w:ascii="Times New Roman" w:hint="eastAsia"/>
        </w:rPr>
        <w:t xml:space="preserve">7.3 </w:t>
      </w:r>
      <w:r w:rsidRPr="000B56A6">
        <w:rPr>
          <w:rFonts w:ascii="Times New Roman" w:hint="eastAsia"/>
        </w:rPr>
        <w:t>涉及装卸设备档案、设备技术参数、维修保养和检查检测等设备专项内容的扩展，应与装卸设备元数据保持协调，不宜在生产作业元数据中重复规定。</w:t>
      </w:r>
    </w:p>
    <w:p w14:paraId="4B3DC0D6" w14:textId="77777777" w:rsidR="009677D1" w:rsidRPr="000B56A6" w:rsidRDefault="009677D1" w:rsidP="009677D1">
      <w:pPr>
        <w:pStyle w:val="afffff2"/>
        <w:spacing w:after="120"/>
        <w:rPr>
          <w:rFonts w:ascii="Times New Roman" w:eastAsia="宋体" w:hAnsi="Times New Roman"/>
        </w:rPr>
      </w:pPr>
      <w:bookmarkStart w:id="79" w:name="_Toc221879119"/>
      <w:bookmarkStart w:id="80" w:name="_Toc221879154"/>
      <w:bookmarkStart w:id="81" w:name="_Toc221879198"/>
      <w:bookmarkStart w:id="82" w:name="_Toc221879237"/>
      <w:bookmarkStart w:id="83" w:name="_Toc226661321"/>
      <w:bookmarkStart w:id="84" w:name="_Toc227000214"/>
      <w:r w:rsidRPr="000B56A6">
        <w:rPr>
          <w:rFonts w:ascii="Times New Roman" w:eastAsia="宋体" w:hAnsi="Times New Roman"/>
          <w:spacing w:val="105"/>
        </w:rPr>
        <w:t>参考文</w:t>
      </w:r>
      <w:r w:rsidRPr="000B56A6">
        <w:rPr>
          <w:rFonts w:ascii="Times New Roman" w:eastAsia="宋体" w:hAnsi="Times New Roman"/>
        </w:rPr>
        <w:t>献</w:t>
      </w:r>
      <w:bookmarkEnd w:id="79"/>
      <w:bookmarkEnd w:id="80"/>
      <w:bookmarkEnd w:id="81"/>
      <w:bookmarkEnd w:id="82"/>
      <w:bookmarkEnd w:id="83"/>
      <w:bookmarkEnd w:id="84"/>
    </w:p>
    <w:p w14:paraId="3D06A932" w14:textId="77777777" w:rsidR="006A50F2" w:rsidRPr="000B56A6" w:rsidRDefault="006A50F2" w:rsidP="00AE013D">
      <w:pPr>
        <w:pStyle w:val="affffb"/>
        <w:ind w:firstLineChars="0" w:firstLine="0"/>
        <w:rPr>
          <w:rFonts w:ascii="Times New Roman"/>
        </w:rPr>
      </w:pPr>
      <w:r w:rsidRPr="000B56A6">
        <w:rPr>
          <w:rFonts w:ascii="Times New Roman" w:hint="eastAsia"/>
        </w:rPr>
        <w:t xml:space="preserve">[1] GB/T 8487 </w:t>
      </w:r>
      <w:r w:rsidRPr="000B56A6">
        <w:rPr>
          <w:rFonts w:ascii="Times New Roman" w:hint="eastAsia"/>
        </w:rPr>
        <w:t>港口装卸术语</w:t>
      </w:r>
    </w:p>
    <w:p w14:paraId="4395ACF8" w14:textId="77777777" w:rsidR="006A50F2" w:rsidRPr="000B56A6" w:rsidRDefault="006A50F2" w:rsidP="00AE013D">
      <w:pPr>
        <w:pStyle w:val="affffb"/>
        <w:ind w:firstLineChars="0" w:firstLine="0"/>
        <w:rPr>
          <w:rFonts w:ascii="Times New Roman"/>
        </w:rPr>
      </w:pPr>
      <w:r w:rsidRPr="000B56A6">
        <w:rPr>
          <w:rFonts w:ascii="Times New Roman" w:hint="eastAsia"/>
        </w:rPr>
        <w:t xml:space="preserve">[2] GB/T 50186 </w:t>
      </w:r>
      <w:r w:rsidRPr="000B56A6">
        <w:rPr>
          <w:rFonts w:ascii="Times New Roman" w:hint="eastAsia"/>
        </w:rPr>
        <w:t>港口工程基本术语标准</w:t>
      </w:r>
    </w:p>
    <w:p w14:paraId="60197CB6" w14:textId="77777777" w:rsidR="006A50F2" w:rsidRPr="000B56A6" w:rsidRDefault="006A50F2" w:rsidP="00AE013D">
      <w:pPr>
        <w:pStyle w:val="affffb"/>
        <w:ind w:firstLineChars="0" w:firstLine="0"/>
        <w:rPr>
          <w:rFonts w:ascii="Times New Roman"/>
        </w:rPr>
      </w:pPr>
      <w:r w:rsidRPr="000B56A6">
        <w:rPr>
          <w:rFonts w:ascii="Times New Roman" w:hint="eastAsia"/>
        </w:rPr>
        <w:t xml:space="preserve">[3] JT/T 697.3 </w:t>
      </w:r>
      <w:r w:rsidRPr="000B56A6">
        <w:rPr>
          <w:rFonts w:ascii="Times New Roman" w:hint="eastAsia"/>
        </w:rPr>
        <w:t>交通信息基础数据元</w:t>
      </w:r>
      <w:r w:rsidRPr="000B56A6">
        <w:rPr>
          <w:rFonts w:ascii="Times New Roman" w:hint="eastAsia"/>
        </w:rPr>
        <w:t xml:space="preserve"> </w:t>
      </w:r>
      <w:r w:rsidRPr="000B56A6">
        <w:rPr>
          <w:rFonts w:ascii="Times New Roman" w:hint="eastAsia"/>
        </w:rPr>
        <w:t>第</w:t>
      </w:r>
      <w:r w:rsidRPr="000B56A6">
        <w:rPr>
          <w:rFonts w:ascii="Times New Roman" w:hint="eastAsia"/>
        </w:rPr>
        <w:t>3</w:t>
      </w:r>
      <w:r w:rsidRPr="000B56A6">
        <w:rPr>
          <w:rFonts w:ascii="Times New Roman" w:hint="eastAsia"/>
        </w:rPr>
        <w:t>部分：港口信息基础数据元</w:t>
      </w:r>
    </w:p>
    <w:p w14:paraId="4CD22B0E" w14:textId="77777777" w:rsidR="006A50F2" w:rsidRPr="000B56A6" w:rsidRDefault="006A50F2" w:rsidP="00AE013D">
      <w:pPr>
        <w:pStyle w:val="affffb"/>
        <w:ind w:firstLineChars="0" w:firstLine="0"/>
        <w:rPr>
          <w:rFonts w:ascii="Times New Roman"/>
        </w:rPr>
      </w:pPr>
      <w:r w:rsidRPr="000B56A6">
        <w:rPr>
          <w:rFonts w:ascii="Times New Roman" w:hint="eastAsia"/>
        </w:rPr>
        <w:t xml:space="preserve">[4] JT/T 1161.1 </w:t>
      </w:r>
      <w:r w:rsidRPr="000B56A6">
        <w:rPr>
          <w:rFonts w:ascii="Times New Roman" w:hint="eastAsia"/>
        </w:rPr>
        <w:t>沿海港口航道基础地理信息要素</w:t>
      </w:r>
      <w:r w:rsidRPr="000B56A6">
        <w:rPr>
          <w:rFonts w:ascii="Times New Roman" w:hint="eastAsia"/>
        </w:rPr>
        <w:t xml:space="preserve"> </w:t>
      </w:r>
      <w:r w:rsidRPr="000B56A6">
        <w:rPr>
          <w:rFonts w:ascii="Times New Roman" w:hint="eastAsia"/>
        </w:rPr>
        <w:t>第</w:t>
      </w:r>
      <w:r w:rsidRPr="000B56A6">
        <w:rPr>
          <w:rFonts w:ascii="Times New Roman" w:hint="eastAsia"/>
        </w:rPr>
        <w:t>1</w:t>
      </w:r>
      <w:r w:rsidRPr="000B56A6">
        <w:rPr>
          <w:rFonts w:ascii="Times New Roman" w:hint="eastAsia"/>
        </w:rPr>
        <w:t>部分：分类与编码</w:t>
      </w:r>
    </w:p>
    <w:p w14:paraId="35CAA93B" w14:textId="77777777" w:rsidR="006A50F2" w:rsidRPr="000B56A6" w:rsidRDefault="006A50F2" w:rsidP="00AE013D">
      <w:pPr>
        <w:pStyle w:val="affffb"/>
        <w:ind w:firstLineChars="0" w:firstLine="0"/>
        <w:rPr>
          <w:rFonts w:ascii="Times New Roman"/>
        </w:rPr>
      </w:pPr>
      <w:r w:rsidRPr="000B56A6">
        <w:rPr>
          <w:rFonts w:ascii="Times New Roman" w:hint="eastAsia"/>
        </w:rPr>
        <w:t xml:space="preserve">[5] JTS 165 </w:t>
      </w:r>
      <w:r w:rsidRPr="000B56A6">
        <w:rPr>
          <w:rFonts w:ascii="Times New Roman" w:hint="eastAsia"/>
        </w:rPr>
        <w:t>海港总体设计规范</w:t>
      </w:r>
    </w:p>
    <w:p w14:paraId="3ACAFA8D" w14:textId="77777777" w:rsidR="006A50F2" w:rsidRPr="000B56A6" w:rsidRDefault="006A50F2" w:rsidP="00AE013D">
      <w:pPr>
        <w:pStyle w:val="affffb"/>
        <w:ind w:firstLineChars="0" w:firstLine="0"/>
        <w:rPr>
          <w:rFonts w:ascii="Times New Roman"/>
        </w:rPr>
      </w:pPr>
      <w:r w:rsidRPr="000B56A6">
        <w:rPr>
          <w:rFonts w:ascii="Times New Roman" w:hint="eastAsia"/>
        </w:rPr>
        <w:t xml:space="preserve">[6] JTS 166 </w:t>
      </w:r>
      <w:r w:rsidRPr="000B56A6">
        <w:rPr>
          <w:rFonts w:ascii="Times New Roman" w:hint="eastAsia"/>
        </w:rPr>
        <w:t>河港总体设计规范</w:t>
      </w:r>
    </w:p>
    <w:p w14:paraId="17FABCF4" w14:textId="77777777" w:rsidR="006A50F2" w:rsidRPr="000B56A6" w:rsidRDefault="006A50F2" w:rsidP="00AE013D">
      <w:pPr>
        <w:pStyle w:val="affffb"/>
        <w:ind w:firstLineChars="0" w:firstLine="0"/>
        <w:rPr>
          <w:rFonts w:ascii="Times New Roman"/>
        </w:rPr>
      </w:pPr>
      <w:r w:rsidRPr="000B56A6">
        <w:rPr>
          <w:rFonts w:ascii="Times New Roman" w:hint="eastAsia"/>
        </w:rPr>
        <w:t xml:space="preserve">[7] JTS 169 </w:t>
      </w:r>
      <w:r w:rsidRPr="000B56A6">
        <w:rPr>
          <w:rFonts w:ascii="Times New Roman" w:hint="eastAsia"/>
        </w:rPr>
        <w:t>码头附属设施技术规范</w:t>
      </w:r>
    </w:p>
    <w:p w14:paraId="7D1DE798" w14:textId="092FAC4B" w:rsidR="006A50F2" w:rsidRPr="000B56A6" w:rsidRDefault="006A50F2" w:rsidP="00AE013D">
      <w:pPr>
        <w:pStyle w:val="affffb"/>
        <w:ind w:firstLineChars="0" w:firstLine="0"/>
        <w:rPr>
          <w:rFonts w:ascii="Times New Roman"/>
        </w:rPr>
      </w:pPr>
      <w:r w:rsidRPr="000B56A6">
        <w:rPr>
          <w:rFonts w:ascii="Times New Roman" w:hint="eastAsia"/>
        </w:rPr>
        <w:t xml:space="preserve">[8] JTS 310 </w:t>
      </w:r>
      <w:r w:rsidRPr="000B56A6">
        <w:rPr>
          <w:rFonts w:ascii="Times New Roman" w:hint="eastAsia"/>
        </w:rPr>
        <w:t>港口设施维护技术规范</w:t>
      </w:r>
    </w:p>
    <w:bookmarkEnd w:id="25"/>
    <w:p w14:paraId="46629BFC" w14:textId="77777777" w:rsidR="00F34D55" w:rsidRPr="000B56A6" w:rsidRDefault="00F34D55" w:rsidP="009677D1">
      <w:pPr>
        <w:pStyle w:val="affffb"/>
        <w:ind w:firstLine="420"/>
      </w:pPr>
    </w:p>
    <w:sectPr w:rsidR="00F34D55" w:rsidRPr="000B56A6" w:rsidSect="000E78CE">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014D" w14:textId="77777777" w:rsidR="00C1058C" w:rsidRDefault="00C1058C" w:rsidP="00D86DB7">
      <w:r>
        <w:separator/>
      </w:r>
    </w:p>
    <w:p w14:paraId="3C64A5C3" w14:textId="77777777" w:rsidR="00C1058C" w:rsidRDefault="00C1058C"/>
    <w:p w14:paraId="7C380BEB" w14:textId="77777777" w:rsidR="00C1058C" w:rsidRDefault="00C1058C"/>
  </w:endnote>
  <w:endnote w:type="continuationSeparator" w:id="0">
    <w:p w14:paraId="3F9A6677" w14:textId="77777777" w:rsidR="00C1058C" w:rsidRDefault="00C1058C" w:rsidP="00D86DB7">
      <w:r>
        <w:continuationSeparator/>
      </w:r>
    </w:p>
    <w:p w14:paraId="2159B44E" w14:textId="77777777" w:rsidR="00C1058C" w:rsidRDefault="00C1058C"/>
    <w:p w14:paraId="0966DC58" w14:textId="77777777" w:rsidR="00C1058C" w:rsidRDefault="00C105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D879"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4AB6"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F0E2" w14:textId="77777777" w:rsidR="000C57D6" w:rsidRDefault="000C57D6" w:rsidP="00C94DF2">
    <w:pPr>
      <w:pStyle w:val="affff8"/>
    </w:pPr>
    <w:r>
      <w:fldChar w:fldCharType="begin"/>
    </w:r>
    <w:r>
      <w:instrText>PAGE   \* MERGEFORMAT</w:instrText>
    </w:r>
    <w:r>
      <w:fldChar w:fldCharType="separate"/>
    </w:r>
    <w:r w:rsidR="008C7A39" w:rsidRPr="008C7A39">
      <w:rPr>
        <w:noProof/>
        <w:lang w:val="zh-CN"/>
      </w:rPr>
      <w:t>I</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DEEF4" w14:textId="77777777" w:rsidR="00C1058C" w:rsidRDefault="00C1058C" w:rsidP="00D86DB7">
      <w:r>
        <w:separator/>
      </w:r>
    </w:p>
  </w:footnote>
  <w:footnote w:type="continuationSeparator" w:id="0">
    <w:p w14:paraId="65E4A4AE" w14:textId="77777777" w:rsidR="00C1058C" w:rsidRDefault="00C1058C" w:rsidP="00D86DB7">
      <w:r>
        <w:continuationSeparator/>
      </w:r>
    </w:p>
    <w:p w14:paraId="0F8E95E2" w14:textId="77777777" w:rsidR="00C1058C" w:rsidRDefault="00C1058C"/>
    <w:p w14:paraId="6C18BD71" w14:textId="77777777" w:rsidR="00C1058C" w:rsidRDefault="00C105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A58D"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8093"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A886"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C32A3">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DC8ED" w14:textId="1C6C1FDA" w:rsidR="00D84FA1" w:rsidRPr="00D84FA1" w:rsidRDefault="00D84FA1" w:rsidP="00A2271D">
    <w:pPr>
      <w:pStyle w:val="afffff0"/>
    </w:pPr>
    <w:r>
      <w:fldChar w:fldCharType="begin"/>
    </w:r>
    <w:r>
      <w:instrText xml:space="preserve"> STYLEREF  标准文件_文件编号  \* MERGEFORMAT </w:instrText>
    </w:r>
    <w:r>
      <w:fldChar w:fldCharType="separate"/>
    </w:r>
    <w:r w:rsidR="000B56A6">
      <w:t>T/XXX XXXX</w:t>
    </w:r>
    <w:r w:rsidR="000B56A6">
      <w:t>—</w:t>
    </w:r>
    <w:r w:rsidR="000B56A6">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8D06228"/>
    <w:multiLevelType w:val="hybridMultilevel"/>
    <w:tmpl w:val="5344CAF6"/>
    <w:lvl w:ilvl="0" w:tplc="E73A3CB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3DA47616"/>
    <w:multiLevelType w:val="hybridMultilevel"/>
    <w:tmpl w:val="E904F28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D1158DB"/>
    <w:multiLevelType w:val="multilevel"/>
    <w:tmpl w:val="3FEE0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0"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C410289"/>
    <w:multiLevelType w:val="hybridMultilevel"/>
    <w:tmpl w:val="E612BF6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6DA1684"/>
    <w:multiLevelType w:val="hybridMultilevel"/>
    <w:tmpl w:val="19E6CC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15:restartNumberingAfterBreak="0">
    <w:nsid w:val="6C084B8D"/>
    <w:multiLevelType w:val="hybridMultilevel"/>
    <w:tmpl w:val="05003664"/>
    <w:lvl w:ilvl="0" w:tplc="E0A23E8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37" w15:restartNumberingAfterBreak="0">
    <w:nsid w:val="7E461E2C"/>
    <w:multiLevelType w:val="hybridMultilevel"/>
    <w:tmpl w:val="2C4CAC1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4"/>
  </w:num>
  <w:num w:numId="3">
    <w:abstractNumId w:val="5"/>
  </w:num>
  <w:num w:numId="4">
    <w:abstractNumId w:val="21"/>
  </w:num>
  <w:num w:numId="5">
    <w:abstractNumId w:val="15"/>
  </w:num>
  <w:num w:numId="6">
    <w:abstractNumId w:val="27"/>
  </w:num>
  <w:num w:numId="7">
    <w:abstractNumId w:val="8"/>
  </w:num>
  <w:num w:numId="8">
    <w:abstractNumId w:val="9"/>
  </w:num>
  <w:num w:numId="9">
    <w:abstractNumId w:val="19"/>
  </w:num>
  <w:num w:numId="10">
    <w:abstractNumId w:val="29"/>
  </w:num>
  <w:num w:numId="11">
    <w:abstractNumId w:val="4"/>
  </w:num>
  <w:num w:numId="12">
    <w:abstractNumId w:val="16"/>
  </w:num>
  <w:num w:numId="13">
    <w:abstractNumId w:val="31"/>
  </w:num>
  <w:num w:numId="14">
    <w:abstractNumId w:val="12"/>
  </w:num>
  <w:num w:numId="15">
    <w:abstractNumId w:val="6"/>
  </w:num>
  <w:num w:numId="16">
    <w:abstractNumId w:val="11"/>
  </w:num>
  <w:num w:numId="17">
    <w:abstractNumId w:val="26"/>
  </w:num>
  <w:num w:numId="18">
    <w:abstractNumId w:val="3"/>
  </w:num>
  <w:num w:numId="19">
    <w:abstractNumId w:val="7"/>
  </w:num>
  <w:num w:numId="20">
    <w:abstractNumId w:val="22"/>
  </w:num>
  <w:num w:numId="21">
    <w:abstractNumId w:val="25"/>
  </w:num>
  <w:num w:numId="22">
    <w:abstractNumId w:val="20"/>
  </w:num>
  <w:num w:numId="23">
    <w:abstractNumId w:val="35"/>
  </w:num>
  <w:num w:numId="24">
    <w:abstractNumId w:val="18"/>
  </w:num>
  <w:num w:numId="25">
    <w:abstractNumId w:val="34"/>
  </w:num>
  <w:num w:numId="26">
    <w:abstractNumId w:val="2"/>
  </w:num>
  <w:num w:numId="27">
    <w:abstractNumId w:val="14"/>
  </w:num>
  <w:num w:numId="28">
    <w:abstractNumId w:val="36"/>
  </w:num>
  <w:num w:numId="29">
    <w:abstractNumId w:val="33"/>
  </w:num>
  <w:num w:numId="30">
    <w:abstractNumId w:val="32"/>
  </w:num>
  <w:num w:numId="31">
    <w:abstractNumId w:val="1"/>
  </w:num>
  <w:num w:numId="32">
    <w:abstractNumId w:val="33"/>
  </w:num>
  <w:num w:numId="33">
    <w:abstractNumId w:val="33"/>
  </w:num>
  <w:num w:numId="34">
    <w:abstractNumId w:val="33"/>
  </w:num>
  <w:num w:numId="35">
    <w:abstractNumId w:val="33"/>
  </w:num>
  <w:num w:numId="36">
    <w:abstractNumId w:val="17"/>
  </w:num>
  <w:num w:numId="37">
    <w:abstractNumId w:val="37"/>
  </w:num>
  <w:num w:numId="38">
    <w:abstractNumId w:val="10"/>
  </w:num>
  <w:num w:numId="39">
    <w:abstractNumId w:val="23"/>
  </w:num>
  <w:num w:numId="40">
    <w:abstractNumId w:val="28"/>
  </w:num>
  <w:num w:numId="41">
    <w:abstractNumId w:val="30"/>
  </w:num>
  <w:num w:numId="42">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A3"/>
    <w:rsid w:val="0000040A"/>
    <w:rsid w:val="00000A94"/>
    <w:rsid w:val="00001972"/>
    <w:rsid w:val="00001D9A"/>
    <w:rsid w:val="00002BFE"/>
    <w:rsid w:val="00007B3A"/>
    <w:rsid w:val="000107E0"/>
    <w:rsid w:val="000112F1"/>
    <w:rsid w:val="00011FDE"/>
    <w:rsid w:val="00012FFD"/>
    <w:rsid w:val="00014162"/>
    <w:rsid w:val="00014340"/>
    <w:rsid w:val="00014C10"/>
    <w:rsid w:val="000163F3"/>
    <w:rsid w:val="00016A9C"/>
    <w:rsid w:val="00020A85"/>
    <w:rsid w:val="00022184"/>
    <w:rsid w:val="00022762"/>
    <w:rsid w:val="000228CF"/>
    <w:rsid w:val="000238E0"/>
    <w:rsid w:val="00023CB0"/>
    <w:rsid w:val="000249DB"/>
    <w:rsid w:val="000250AC"/>
    <w:rsid w:val="00025129"/>
    <w:rsid w:val="0002595E"/>
    <w:rsid w:val="000303C3"/>
    <w:rsid w:val="000331D3"/>
    <w:rsid w:val="000346A5"/>
    <w:rsid w:val="000359C3"/>
    <w:rsid w:val="00035A7D"/>
    <w:rsid w:val="000365ED"/>
    <w:rsid w:val="00036FCC"/>
    <w:rsid w:val="0004249A"/>
    <w:rsid w:val="00043282"/>
    <w:rsid w:val="00044286"/>
    <w:rsid w:val="000443EF"/>
    <w:rsid w:val="000454B8"/>
    <w:rsid w:val="000457B7"/>
    <w:rsid w:val="00047F28"/>
    <w:rsid w:val="000503AA"/>
    <w:rsid w:val="00050419"/>
    <w:rsid w:val="000506A1"/>
    <w:rsid w:val="000515DD"/>
    <w:rsid w:val="00052108"/>
    <w:rsid w:val="0005265A"/>
    <w:rsid w:val="000539DD"/>
    <w:rsid w:val="00053BD3"/>
    <w:rsid w:val="000556ED"/>
    <w:rsid w:val="00055FE2"/>
    <w:rsid w:val="0005616F"/>
    <w:rsid w:val="000569C5"/>
    <w:rsid w:val="00057CD4"/>
    <w:rsid w:val="00060C2E"/>
    <w:rsid w:val="00061033"/>
    <w:rsid w:val="000619E9"/>
    <w:rsid w:val="000622D4"/>
    <w:rsid w:val="00063092"/>
    <w:rsid w:val="0006357D"/>
    <w:rsid w:val="00063CD1"/>
    <w:rsid w:val="00067F1E"/>
    <w:rsid w:val="00070739"/>
    <w:rsid w:val="00071CC0"/>
    <w:rsid w:val="00071CFC"/>
    <w:rsid w:val="00072767"/>
    <w:rsid w:val="00073C8C"/>
    <w:rsid w:val="00077B64"/>
    <w:rsid w:val="00080A1C"/>
    <w:rsid w:val="00081AEA"/>
    <w:rsid w:val="00082317"/>
    <w:rsid w:val="00083D2C"/>
    <w:rsid w:val="00085932"/>
    <w:rsid w:val="00086AA1"/>
    <w:rsid w:val="00087880"/>
    <w:rsid w:val="00087A77"/>
    <w:rsid w:val="00090473"/>
    <w:rsid w:val="00090CA6"/>
    <w:rsid w:val="00092B8A"/>
    <w:rsid w:val="00092FB0"/>
    <w:rsid w:val="000931A3"/>
    <w:rsid w:val="000934C5"/>
    <w:rsid w:val="00093D25"/>
    <w:rsid w:val="00093DAB"/>
    <w:rsid w:val="00094D73"/>
    <w:rsid w:val="00096D63"/>
    <w:rsid w:val="000A0B60"/>
    <w:rsid w:val="000A0EB8"/>
    <w:rsid w:val="000A152D"/>
    <w:rsid w:val="000A19FC"/>
    <w:rsid w:val="000A296B"/>
    <w:rsid w:val="000A3780"/>
    <w:rsid w:val="000A5D96"/>
    <w:rsid w:val="000A7311"/>
    <w:rsid w:val="000B060F"/>
    <w:rsid w:val="000B1592"/>
    <w:rsid w:val="000B1FF2"/>
    <w:rsid w:val="000B3CDA"/>
    <w:rsid w:val="000B402F"/>
    <w:rsid w:val="000B56A6"/>
    <w:rsid w:val="000B6A0B"/>
    <w:rsid w:val="000C0F6C"/>
    <w:rsid w:val="000C11DB"/>
    <w:rsid w:val="000C1492"/>
    <w:rsid w:val="000C1633"/>
    <w:rsid w:val="000C1D6A"/>
    <w:rsid w:val="000C2FBD"/>
    <w:rsid w:val="000C4B41"/>
    <w:rsid w:val="000C57D6"/>
    <w:rsid w:val="000C6362"/>
    <w:rsid w:val="000C7666"/>
    <w:rsid w:val="000D0A9C"/>
    <w:rsid w:val="000D1795"/>
    <w:rsid w:val="000D329A"/>
    <w:rsid w:val="000D45FC"/>
    <w:rsid w:val="000D4B9C"/>
    <w:rsid w:val="000D4EB6"/>
    <w:rsid w:val="000D753B"/>
    <w:rsid w:val="000E1253"/>
    <w:rsid w:val="000E3690"/>
    <w:rsid w:val="000E4C9E"/>
    <w:rsid w:val="000E6FD7"/>
    <w:rsid w:val="000E7144"/>
    <w:rsid w:val="000E78CE"/>
    <w:rsid w:val="000F06E1"/>
    <w:rsid w:val="000F0E3C"/>
    <w:rsid w:val="000F110D"/>
    <w:rsid w:val="000F19D5"/>
    <w:rsid w:val="000F4050"/>
    <w:rsid w:val="000F41FC"/>
    <w:rsid w:val="000F4AEA"/>
    <w:rsid w:val="000F67E9"/>
    <w:rsid w:val="000F709B"/>
    <w:rsid w:val="00101ACD"/>
    <w:rsid w:val="00104926"/>
    <w:rsid w:val="00113B1E"/>
    <w:rsid w:val="0011574F"/>
    <w:rsid w:val="0011711C"/>
    <w:rsid w:val="00124E4F"/>
    <w:rsid w:val="001260B7"/>
    <w:rsid w:val="001265CB"/>
    <w:rsid w:val="00127F2F"/>
    <w:rsid w:val="001321C6"/>
    <w:rsid w:val="001325C4"/>
    <w:rsid w:val="00133010"/>
    <w:rsid w:val="001338EE"/>
    <w:rsid w:val="00133AAE"/>
    <w:rsid w:val="00135323"/>
    <w:rsid w:val="001356C4"/>
    <w:rsid w:val="00137565"/>
    <w:rsid w:val="00137E2D"/>
    <w:rsid w:val="00141114"/>
    <w:rsid w:val="00142969"/>
    <w:rsid w:val="001446C2"/>
    <w:rsid w:val="001457E7"/>
    <w:rsid w:val="00145D9D"/>
    <w:rsid w:val="00146388"/>
    <w:rsid w:val="00151BC4"/>
    <w:rsid w:val="001529E5"/>
    <w:rsid w:val="00152FB3"/>
    <w:rsid w:val="00153C7E"/>
    <w:rsid w:val="00153CB5"/>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16E"/>
    <w:rsid w:val="00176DFD"/>
    <w:rsid w:val="001852C9"/>
    <w:rsid w:val="00185B35"/>
    <w:rsid w:val="00187A0B"/>
    <w:rsid w:val="00190087"/>
    <w:rsid w:val="001913C4"/>
    <w:rsid w:val="0019348F"/>
    <w:rsid w:val="001938DD"/>
    <w:rsid w:val="00193A07"/>
    <w:rsid w:val="00194C95"/>
    <w:rsid w:val="00195C34"/>
    <w:rsid w:val="00196EF5"/>
    <w:rsid w:val="00196F07"/>
    <w:rsid w:val="001A1A53"/>
    <w:rsid w:val="001A234A"/>
    <w:rsid w:val="001A4CF3"/>
    <w:rsid w:val="001A6696"/>
    <w:rsid w:val="001B06E8"/>
    <w:rsid w:val="001B71D0"/>
    <w:rsid w:val="001B71EE"/>
    <w:rsid w:val="001C04A8"/>
    <w:rsid w:val="001C2C03"/>
    <w:rsid w:val="001C42F7"/>
    <w:rsid w:val="001C49E5"/>
    <w:rsid w:val="001C595C"/>
    <w:rsid w:val="001C680C"/>
    <w:rsid w:val="001C7FEA"/>
    <w:rsid w:val="001D0499"/>
    <w:rsid w:val="001D0BBE"/>
    <w:rsid w:val="001D0ED4"/>
    <w:rsid w:val="001D212F"/>
    <w:rsid w:val="001D29D7"/>
    <w:rsid w:val="001D2DE7"/>
    <w:rsid w:val="001D411C"/>
    <w:rsid w:val="001D535B"/>
    <w:rsid w:val="001E1B6A"/>
    <w:rsid w:val="001E2484"/>
    <w:rsid w:val="001E3CC4"/>
    <w:rsid w:val="001E4882"/>
    <w:rsid w:val="001E52DE"/>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0C7B"/>
    <w:rsid w:val="002142EA"/>
    <w:rsid w:val="00215ADD"/>
    <w:rsid w:val="00220053"/>
    <w:rsid w:val="002204BB"/>
    <w:rsid w:val="00221B79"/>
    <w:rsid w:val="00221C6B"/>
    <w:rsid w:val="00224D3E"/>
    <w:rsid w:val="002253A1"/>
    <w:rsid w:val="00225CF8"/>
    <w:rsid w:val="00227099"/>
    <w:rsid w:val="002275EC"/>
    <w:rsid w:val="0022794E"/>
    <w:rsid w:val="00233D64"/>
    <w:rsid w:val="0023482A"/>
    <w:rsid w:val="00234924"/>
    <w:rsid w:val="002359CB"/>
    <w:rsid w:val="00236879"/>
    <w:rsid w:val="0024246C"/>
    <w:rsid w:val="00243540"/>
    <w:rsid w:val="0024497B"/>
    <w:rsid w:val="0024515B"/>
    <w:rsid w:val="00246021"/>
    <w:rsid w:val="0024666E"/>
    <w:rsid w:val="00247F52"/>
    <w:rsid w:val="00250B25"/>
    <w:rsid w:val="00250BBE"/>
    <w:rsid w:val="002515C2"/>
    <w:rsid w:val="0025194F"/>
    <w:rsid w:val="0026148A"/>
    <w:rsid w:val="00262696"/>
    <w:rsid w:val="00262AB1"/>
    <w:rsid w:val="00263D25"/>
    <w:rsid w:val="002643C3"/>
    <w:rsid w:val="00264A0C"/>
    <w:rsid w:val="0026572F"/>
    <w:rsid w:val="00266EEB"/>
    <w:rsid w:val="00267EF4"/>
    <w:rsid w:val="00270CB8"/>
    <w:rsid w:val="00272B08"/>
    <w:rsid w:val="0027454E"/>
    <w:rsid w:val="00281BB8"/>
    <w:rsid w:val="00281E9E"/>
    <w:rsid w:val="00282405"/>
    <w:rsid w:val="00285170"/>
    <w:rsid w:val="00285361"/>
    <w:rsid w:val="002858E3"/>
    <w:rsid w:val="00291A2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846"/>
    <w:rsid w:val="002B1966"/>
    <w:rsid w:val="002B4508"/>
    <w:rsid w:val="002B53D6"/>
    <w:rsid w:val="002B5779"/>
    <w:rsid w:val="002B6B47"/>
    <w:rsid w:val="002B7332"/>
    <w:rsid w:val="002B7F51"/>
    <w:rsid w:val="002C09E7"/>
    <w:rsid w:val="002C1E06"/>
    <w:rsid w:val="002C2034"/>
    <w:rsid w:val="002C3F07"/>
    <w:rsid w:val="002C48B1"/>
    <w:rsid w:val="002C5278"/>
    <w:rsid w:val="002C7EBB"/>
    <w:rsid w:val="002D06C1"/>
    <w:rsid w:val="002D42B5"/>
    <w:rsid w:val="002D4BFE"/>
    <w:rsid w:val="002D4F1A"/>
    <w:rsid w:val="002D6EC6"/>
    <w:rsid w:val="002D79AC"/>
    <w:rsid w:val="002E039D"/>
    <w:rsid w:val="002E4D5A"/>
    <w:rsid w:val="002E6326"/>
    <w:rsid w:val="002F1597"/>
    <w:rsid w:val="002F27D2"/>
    <w:rsid w:val="002F30E0"/>
    <w:rsid w:val="002F35E4"/>
    <w:rsid w:val="002F3730"/>
    <w:rsid w:val="002F38E1"/>
    <w:rsid w:val="002F6252"/>
    <w:rsid w:val="002F7AF6"/>
    <w:rsid w:val="00300E63"/>
    <w:rsid w:val="00302F5F"/>
    <w:rsid w:val="003034E1"/>
    <w:rsid w:val="0030441D"/>
    <w:rsid w:val="00306063"/>
    <w:rsid w:val="003062A9"/>
    <w:rsid w:val="00310199"/>
    <w:rsid w:val="00313B85"/>
    <w:rsid w:val="00317988"/>
    <w:rsid w:val="003214C9"/>
    <w:rsid w:val="003221B4"/>
    <w:rsid w:val="0032258D"/>
    <w:rsid w:val="00322E62"/>
    <w:rsid w:val="003238C3"/>
    <w:rsid w:val="00324D13"/>
    <w:rsid w:val="00324EDD"/>
    <w:rsid w:val="00326472"/>
    <w:rsid w:val="003331E4"/>
    <w:rsid w:val="003335DF"/>
    <w:rsid w:val="00336C64"/>
    <w:rsid w:val="00337162"/>
    <w:rsid w:val="003412DD"/>
    <w:rsid w:val="0034194F"/>
    <w:rsid w:val="00344605"/>
    <w:rsid w:val="003474AA"/>
    <w:rsid w:val="00350D1D"/>
    <w:rsid w:val="00351E7F"/>
    <w:rsid w:val="00352C83"/>
    <w:rsid w:val="00352F1A"/>
    <w:rsid w:val="00355D5E"/>
    <w:rsid w:val="00357C63"/>
    <w:rsid w:val="0036107C"/>
    <w:rsid w:val="003615D2"/>
    <w:rsid w:val="003631B1"/>
    <w:rsid w:val="0036429C"/>
    <w:rsid w:val="00364A53"/>
    <w:rsid w:val="003654CB"/>
    <w:rsid w:val="00365AA9"/>
    <w:rsid w:val="00365F86"/>
    <w:rsid w:val="00365F87"/>
    <w:rsid w:val="00366E89"/>
    <w:rsid w:val="00367691"/>
    <w:rsid w:val="003705F4"/>
    <w:rsid w:val="00370D58"/>
    <w:rsid w:val="00371316"/>
    <w:rsid w:val="0037508C"/>
    <w:rsid w:val="00376713"/>
    <w:rsid w:val="00377E63"/>
    <w:rsid w:val="00377F05"/>
    <w:rsid w:val="00381815"/>
    <w:rsid w:val="003819AF"/>
    <w:rsid w:val="003820E9"/>
    <w:rsid w:val="00382DE7"/>
    <w:rsid w:val="00384FFC"/>
    <w:rsid w:val="003872FC"/>
    <w:rsid w:val="00387ADC"/>
    <w:rsid w:val="00390020"/>
    <w:rsid w:val="003903D6"/>
    <w:rsid w:val="00390EE6"/>
    <w:rsid w:val="0039118F"/>
    <w:rsid w:val="00391586"/>
    <w:rsid w:val="00392AD7"/>
    <w:rsid w:val="003938D9"/>
    <w:rsid w:val="00394376"/>
    <w:rsid w:val="003943FF"/>
    <w:rsid w:val="003974EB"/>
    <w:rsid w:val="00397CC5"/>
    <w:rsid w:val="003A11D1"/>
    <w:rsid w:val="003A1582"/>
    <w:rsid w:val="003A182E"/>
    <w:rsid w:val="003A3D9C"/>
    <w:rsid w:val="003A4077"/>
    <w:rsid w:val="003A4AA7"/>
    <w:rsid w:val="003A5C81"/>
    <w:rsid w:val="003B09AD"/>
    <w:rsid w:val="003B1F18"/>
    <w:rsid w:val="003B5BF0"/>
    <w:rsid w:val="003B60BF"/>
    <w:rsid w:val="003B6BA5"/>
    <w:rsid w:val="003B6BE3"/>
    <w:rsid w:val="003B7C79"/>
    <w:rsid w:val="003C010C"/>
    <w:rsid w:val="003C0A6C"/>
    <w:rsid w:val="003C14F8"/>
    <w:rsid w:val="003C5A43"/>
    <w:rsid w:val="003D0519"/>
    <w:rsid w:val="003D0FF6"/>
    <w:rsid w:val="003D262C"/>
    <w:rsid w:val="003D6880"/>
    <w:rsid w:val="003D6D61"/>
    <w:rsid w:val="003E019F"/>
    <w:rsid w:val="003E091D"/>
    <w:rsid w:val="003E1C53"/>
    <w:rsid w:val="003E2A69"/>
    <w:rsid w:val="003E2D49"/>
    <w:rsid w:val="003E2FD4"/>
    <w:rsid w:val="003E49F6"/>
    <w:rsid w:val="003E660F"/>
    <w:rsid w:val="003F0841"/>
    <w:rsid w:val="003F23D3"/>
    <w:rsid w:val="003F3463"/>
    <w:rsid w:val="003F3F08"/>
    <w:rsid w:val="003F4627"/>
    <w:rsid w:val="003F49F1"/>
    <w:rsid w:val="003F6272"/>
    <w:rsid w:val="004001C0"/>
    <w:rsid w:val="00400E72"/>
    <w:rsid w:val="0040125B"/>
    <w:rsid w:val="00401400"/>
    <w:rsid w:val="00404869"/>
    <w:rsid w:val="00405884"/>
    <w:rsid w:val="00407D39"/>
    <w:rsid w:val="0041477A"/>
    <w:rsid w:val="004167A3"/>
    <w:rsid w:val="00426CE7"/>
    <w:rsid w:val="00432DAA"/>
    <w:rsid w:val="00434305"/>
    <w:rsid w:val="00435DF7"/>
    <w:rsid w:val="0043741A"/>
    <w:rsid w:val="0044083F"/>
    <w:rsid w:val="00441AE7"/>
    <w:rsid w:val="00445574"/>
    <w:rsid w:val="004467FB"/>
    <w:rsid w:val="004470C4"/>
    <w:rsid w:val="00452D6B"/>
    <w:rsid w:val="00454484"/>
    <w:rsid w:val="0045517B"/>
    <w:rsid w:val="00457B1C"/>
    <w:rsid w:val="00463B77"/>
    <w:rsid w:val="00463C7B"/>
    <w:rsid w:val="004644A6"/>
    <w:rsid w:val="004659BD"/>
    <w:rsid w:val="00467C23"/>
    <w:rsid w:val="00470775"/>
    <w:rsid w:val="004746B1"/>
    <w:rsid w:val="0047583F"/>
    <w:rsid w:val="00475DE8"/>
    <w:rsid w:val="00481AAD"/>
    <w:rsid w:val="00481C44"/>
    <w:rsid w:val="004841D1"/>
    <w:rsid w:val="00484936"/>
    <w:rsid w:val="00485C89"/>
    <w:rsid w:val="00486BE3"/>
    <w:rsid w:val="004905E4"/>
    <w:rsid w:val="00490A89"/>
    <w:rsid w:val="00490AB4"/>
    <w:rsid w:val="00492F02"/>
    <w:rsid w:val="004939AE"/>
    <w:rsid w:val="00493F8D"/>
    <w:rsid w:val="004A12DF"/>
    <w:rsid w:val="004A1BA8"/>
    <w:rsid w:val="004A4B57"/>
    <w:rsid w:val="004A63FA"/>
    <w:rsid w:val="004A6A3D"/>
    <w:rsid w:val="004B0272"/>
    <w:rsid w:val="004B1044"/>
    <w:rsid w:val="004B2701"/>
    <w:rsid w:val="004B2E1B"/>
    <w:rsid w:val="004B3AA8"/>
    <w:rsid w:val="004B3E93"/>
    <w:rsid w:val="004B6333"/>
    <w:rsid w:val="004C1ED5"/>
    <w:rsid w:val="004C1FBC"/>
    <w:rsid w:val="004C25A2"/>
    <w:rsid w:val="004C29AD"/>
    <w:rsid w:val="004C3F1D"/>
    <w:rsid w:val="004C458D"/>
    <w:rsid w:val="004C51A3"/>
    <w:rsid w:val="004C7556"/>
    <w:rsid w:val="004C7E8B"/>
    <w:rsid w:val="004C7E9D"/>
    <w:rsid w:val="004C7F67"/>
    <w:rsid w:val="004D076D"/>
    <w:rsid w:val="004D0EF1"/>
    <w:rsid w:val="004D2253"/>
    <w:rsid w:val="004D4406"/>
    <w:rsid w:val="004D4E8E"/>
    <w:rsid w:val="004D6497"/>
    <w:rsid w:val="004D7C42"/>
    <w:rsid w:val="004E0465"/>
    <w:rsid w:val="004E127B"/>
    <w:rsid w:val="004E1C0A"/>
    <w:rsid w:val="004E30C5"/>
    <w:rsid w:val="004E4AA5"/>
    <w:rsid w:val="004E4AEE"/>
    <w:rsid w:val="004E59E3"/>
    <w:rsid w:val="004E5D88"/>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7AB"/>
    <w:rsid w:val="00514174"/>
    <w:rsid w:val="005159E7"/>
    <w:rsid w:val="00516088"/>
    <w:rsid w:val="00516B0B"/>
    <w:rsid w:val="00517E1D"/>
    <w:rsid w:val="005220EC"/>
    <w:rsid w:val="00523E24"/>
    <w:rsid w:val="00523F95"/>
    <w:rsid w:val="00524D65"/>
    <w:rsid w:val="00525B16"/>
    <w:rsid w:val="005265D3"/>
    <w:rsid w:val="0052676C"/>
    <w:rsid w:val="00533D04"/>
    <w:rsid w:val="00534804"/>
    <w:rsid w:val="00534BDF"/>
    <w:rsid w:val="005354EA"/>
    <w:rsid w:val="0053585F"/>
    <w:rsid w:val="00535EC4"/>
    <w:rsid w:val="00535ED9"/>
    <w:rsid w:val="0053692B"/>
    <w:rsid w:val="00541853"/>
    <w:rsid w:val="00542214"/>
    <w:rsid w:val="005430C8"/>
    <w:rsid w:val="00543BDA"/>
    <w:rsid w:val="005441CC"/>
    <w:rsid w:val="005479DA"/>
    <w:rsid w:val="00547BCC"/>
    <w:rsid w:val="0055013B"/>
    <w:rsid w:val="00551F6F"/>
    <w:rsid w:val="00555044"/>
    <w:rsid w:val="00561475"/>
    <w:rsid w:val="005617B4"/>
    <w:rsid w:val="00562308"/>
    <w:rsid w:val="005639F5"/>
    <w:rsid w:val="0056487B"/>
    <w:rsid w:val="00564FB9"/>
    <w:rsid w:val="00573D9E"/>
    <w:rsid w:val="005801E3"/>
    <w:rsid w:val="00581802"/>
    <w:rsid w:val="005822B6"/>
    <w:rsid w:val="005836A8"/>
    <w:rsid w:val="0058409C"/>
    <w:rsid w:val="00584262"/>
    <w:rsid w:val="005843E6"/>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3DAA"/>
    <w:rsid w:val="005B48BE"/>
    <w:rsid w:val="005B4903"/>
    <w:rsid w:val="005B51CE"/>
    <w:rsid w:val="005B5885"/>
    <w:rsid w:val="005B5CD7"/>
    <w:rsid w:val="005B6CF6"/>
    <w:rsid w:val="005B7422"/>
    <w:rsid w:val="005C29B8"/>
    <w:rsid w:val="005C5F21"/>
    <w:rsid w:val="005C7156"/>
    <w:rsid w:val="005D0C75"/>
    <w:rsid w:val="005D1D12"/>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3474"/>
    <w:rsid w:val="00604784"/>
    <w:rsid w:val="00606419"/>
    <w:rsid w:val="00606DAB"/>
    <w:rsid w:val="00607D29"/>
    <w:rsid w:val="00612952"/>
    <w:rsid w:val="00614CC1"/>
    <w:rsid w:val="00615A9D"/>
    <w:rsid w:val="00617387"/>
    <w:rsid w:val="006205D6"/>
    <w:rsid w:val="006252D8"/>
    <w:rsid w:val="006259BC"/>
    <w:rsid w:val="0062636B"/>
    <w:rsid w:val="00631996"/>
    <w:rsid w:val="00632182"/>
    <w:rsid w:val="00632AE0"/>
    <w:rsid w:val="00632F68"/>
    <w:rsid w:val="00633C17"/>
    <w:rsid w:val="00634D9E"/>
    <w:rsid w:val="00636E3E"/>
    <w:rsid w:val="006379F7"/>
    <w:rsid w:val="00637E4D"/>
    <w:rsid w:val="00640620"/>
    <w:rsid w:val="00641A1F"/>
    <w:rsid w:val="00642D28"/>
    <w:rsid w:val="00645904"/>
    <w:rsid w:val="00646030"/>
    <w:rsid w:val="006471F6"/>
    <w:rsid w:val="00651ACB"/>
    <w:rsid w:val="00651C47"/>
    <w:rsid w:val="00652AB2"/>
    <w:rsid w:val="00653FED"/>
    <w:rsid w:val="00654EC0"/>
    <w:rsid w:val="0065525B"/>
    <w:rsid w:val="00655D4F"/>
    <w:rsid w:val="0065687F"/>
    <w:rsid w:val="00656D29"/>
    <w:rsid w:val="00663F22"/>
    <w:rsid w:val="006640E5"/>
    <w:rsid w:val="006646F1"/>
    <w:rsid w:val="00664929"/>
    <w:rsid w:val="00664F62"/>
    <w:rsid w:val="006655E1"/>
    <w:rsid w:val="0066668D"/>
    <w:rsid w:val="00672060"/>
    <w:rsid w:val="00672BFD"/>
    <w:rsid w:val="00672D6B"/>
    <w:rsid w:val="006770F4"/>
    <w:rsid w:val="00677A84"/>
    <w:rsid w:val="0068026D"/>
    <w:rsid w:val="00680A27"/>
    <w:rsid w:val="006816A4"/>
    <w:rsid w:val="006819B8"/>
    <w:rsid w:val="006840A6"/>
    <w:rsid w:val="00684442"/>
    <w:rsid w:val="006850CD"/>
    <w:rsid w:val="00685AAB"/>
    <w:rsid w:val="00685B05"/>
    <w:rsid w:val="00693962"/>
    <w:rsid w:val="006A07AA"/>
    <w:rsid w:val="006A25E5"/>
    <w:rsid w:val="006A2B46"/>
    <w:rsid w:val="006A336D"/>
    <w:rsid w:val="006A37B9"/>
    <w:rsid w:val="006A50F2"/>
    <w:rsid w:val="006B0620"/>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024"/>
    <w:rsid w:val="006D6593"/>
    <w:rsid w:val="006E27EE"/>
    <w:rsid w:val="006E6048"/>
    <w:rsid w:val="006F03A8"/>
    <w:rsid w:val="006F27F8"/>
    <w:rsid w:val="006F2ACA"/>
    <w:rsid w:val="006F2ADC"/>
    <w:rsid w:val="006F2BFE"/>
    <w:rsid w:val="006F31E9"/>
    <w:rsid w:val="006F6284"/>
    <w:rsid w:val="007002C5"/>
    <w:rsid w:val="00704387"/>
    <w:rsid w:val="00707257"/>
    <w:rsid w:val="0070762F"/>
    <w:rsid w:val="00707669"/>
    <w:rsid w:val="00710252"/>
    <w:rsid w:val="00711CBA"/>
    <w:rsid w:val="00711FB5"/>
    <w:rsid w:val="007122F0"/>
    <w:rsid w:val="00712A01"/>
    <w:rsid w:val="00714F58"/>
    <w:rsid w:val="00717067"/>
    <w:rsid w:val="00717814"/>
    <w:rsid w:val="00722FBF"/>
    <w:rsid w:val="00722FC2"/>
    <w:rsid w:val="00724E1B"/>
    <w:rsid w:val="00725949"/>
    <w:rsid w:val="00727CF0"/>
    <w:rsid w:val="00727FA2"/>
    <w:rsid w:val="007322D9"/>
    <w:rsid w:val="00732BC0"/>
    <w:rsid w:val="0073720F"/>
    <w:rsid w:val="00737796"/>
    <w:rsid w:val="00740557"/>
    <w:rsid w:val="00741281"/>
    <w:rsid w:val="0074165C"/>
    <w:rsid w:val="00742029"/>
    <w:rsid w:val="00742C35"/>
    <w:rsid w:val="007432CA"/>
    <w:rsid w:val="007439EB"/>
    <w:rsid w:val="00743CB4"/>
    <w:rsid w:val="00743F0A"/>
    <w:rsid w:val="007444E8"/>
    <w:rsid w:val="0074548E"/>
    <w:rsid w:val="00745773"/>
    <w:rsid w:val="00746800"/>
    <w:rsid w:val="007501A8"/>
    <w:rsid w:val="00750D61"/>
    <w:rsid w:val="00750EE1"/>
    <w:rsid w:val="00752B4D"/>
    <w:rsid w:val="0075503E"/>
    <w:rsid w:val="00755402"/>
    <w:rsid w:val="00755EDE"/>
    <w:rsid w:val="00756B26"/>
    <w:rsid w:val="00756EDF"/>
    <w:rsid w:val="007600E3"/>
    <w:rsid w:val="00761873"/>
    <w:rsid w:val="00762F04"/>
    <w:rsid w:val="00765C43"/>
    <w:rsid w:val="00765EFB"/>
    <w:rsid w:val="007671CA"/>
    <w:rsid w:val="00767B72"/>
    <w:rsid w:val="00767C61"/>
    <w:rsid w:val="0077008A"/>
    <w:rsid w:val="0077025E"/>
    <w:rsid w:val="00772D80"/>
    <w:rsid w:val="00773C1F"/>
    <w:rsid w:val="00774DA4"/>
    <w:rsid w:val="00776599"/>
    <w:rsid w:val="00780EEE"/>
    <w:rsid w:val="0078114B"/>
    <w:rsid w:val="00781DD2"/>
    <w:rsid w:val="00783ECF"/>
    <w:rsid w:val="00783EDF"/>
    <w:rsid w:val="0078413A"/>
    <w:rsid w:val="00786DB9"/>
    <w:rsid w:val="0079182E"/>
    <w:rsid w:val="007959E8"/>
    <w:rsid w:val="00795E9C"/>
    <w:rsid w:val="007A0521"/>
    <w:rsid w:val="007A2E12"/>
    <w:rsid w:val="007A3395"/>
    <w:rsid w:val="007A3475"/>
    <w:rsid w:val="007A41C8"/>
    <w:rsid w:val="007A54CE"/>
    <w:rsid w:val="007A5D3A"/>
    <w:rsid w:val="007A6FD9"/>
    <w:rsid w:val="007A7FFA"/>
    <w:rsid w:val="007B04EB"/>
    <w:rsid w:val="007B0D4F"/>
    <w:rsid w:val="007B5A3D"/>
    <w:rsid w:val="007B5B95"/>
    <w:rsid w:val="007B6032"/>
    <w:rsid w:val="007B68EA"/>
    <w:rsid w:val="007B7453"/>
    <w:rsid w:val="007B7EB5"/>
    <w:rsid w:val="007C2636"/>
    <w:rsid w:val="007C2D89"/>
    <w:rsid w:val="007C3CBC"/>
    <w:rsid w:val="007C4593"/>
    <w:rsid w:val="007C5309"/>
    <w:rsid w:val="007C6069"/>
    <w:rsid w:val="007D06C4"/>
    <w:rsid w:val="007D121A"/>
    <w:rsid w:val="007D1352"/>
    <w:rsid w:val="007D2508"/>
    <w:rsid w:val="007D346A"/>
    <w:rsid w:val="007D6518"/>
    <w:rsid w:val="007D76BD"/>
    <w:rsid w:val="007E0BF1"/>
    <w:rsid w:val="007E5255"/>
    <w:rsid w:val="007F0ED8"/>
    <w:rsid w:val="007F0F63"/>
    <w:rsid w:val="007F2D0F"/>
    <w:rsid w:val="007F75CE"/>
    <w:rsid w:val="008013A4"/>
    <w:rsid w:val="0080261C"/>
    <w:rsid w:val="008027CE"/>
    <w:rsid w:val="00802F42"/>
    <w:rsid w:val="00804383"/>
    <w:rsid w:val="00804BB7"/>
    <w:rsid w:val="00804D41"/>
    <w:rsid w:val="00810257"/>
    <w:rsid w:val="008104F5"/>
    <w:rsid w:val="00811072"/>
    <w:rsid w:val="00811369"/>
    <w:rsid w:val="00811F85"/>
    <w:rsid w:val="00814A62"/>
    <w:rsid w:val="00815419"/>
    <w:rsid w:val="008163C8"/>
    <w:rsid w:val="008164A1"/>
    <w:rsid w:val="00817325"/>
    <w:rsid w:val="008209E6"/>
    <w:rsid w:val="00821D19"/>
    <w:rsid w:val="00823303"/>
    <w:rsid w:val="00823332"/>
    <w:rsid w:val="008233B2"/>
    <w:rsid w:val="00823A9F"/>
    <w:rsid w:val="00823C85"/>
    <w:rsid w:val="00824EF4"/>
    <w:rsid w:val="00825138"/>
    <w:rsid w:val="00825C62"/>
    <w:rsid w:val="008269DD"/>
    <w:rsid w:val="00830621"/>
    <w:rsid w:val="0083348C"/>
    <w:rsid w:val="00836CA5"/>
    <w:rsid w:val="008373D3"/>
    <w:rsid w:val="00840617"/>
    <w:rsid w:val="00840F84"/>
    <w:rsid w:val="00842A47"/>
    <w:rsid w:val="00843C13"/>
    <w:rsid w:val="00843DEF"/>
    <w:rsid w:val="00844A76"/>
    <w:rsid w:val="008454F8"/>
    <w:rsid w:val="00846A92"/>
    <w:rsid w:val="0085173A"/>
    <w:rsid w:val="00855817"/>
    <w:rsid w:val="008603CE"/>
    <w:rsid w:val="008620FC"/>
    <w:rsid w:val="008627A5"/>
    <w:rsid w:val="008632B9"/>
    <w:rsid w:val="00863E05"/>
    <w:rsid w:val="00865ACA"/>
    <w:rsid w:val="00865D28"/>
    <w:rsid w:val="00865F85"/>
    <w:rsid w:val="008675B1"/>
    <w:rsid w:val="00867C10"/>
    <w:rsid w:val="00870439"/>
    <w:rsid w:val="00870DA1"/>
    <w:rsid w:val="00874721"/>
    <w:rsid w:val="00875172"/>
    <w:rsid w:val="00881695"/>
    <w:rsid w:val="00883702"/>
    <w:rsid w:val="00883F93"/>
    <w:rsid w:val="00884774"/>
    <w:rsid w:val="00884DB3"/>
    <w:rsid w:val="00885A9D"/>
    <w:rsid w:val="008864F6"/>
    <w:rsid w:val="0089049D"/>
    <w:rsid w:val="008928C9"/>
    <w:rsid w:val="008930CB"/>
    <w:rsid w:val="008938DC"/>
    <w:rsid w:val="00893FD1"/>
    <w:rsid w:val="00894836"/>
    <w:rsid w:val="00895172"/>
    <w:rsid w:val="00895680"/>
    <w:rsid w:val="00896DFF"/>
    <w:rsid w:val="0089762C"/>
    <w:rsid w:val="008A003A"/>
    <w:rsid w:val="008A173B"/>
    <w:rsid w:val="008A1893"/>
    <w:rsid w:val="008A536B"/>
    <w:rsid w:val="008A57E6"/>
    <w:rsid w:val="008A6F81"/>
    <w:rsid w:val="008A769A"/>
    <w:rsid w:val="008B006B"/>
    <w:rsid w:val="008B0C9C"/>
    <w:rsid w:val="008B1666"/>
    <w:rsid w:val="008B166D"/>
    <w:rsid w:val="008B17F4"/>
    <w:rsid w:val="008B3615"/>
    <w:rsid w:val="008B4AC4"/>
    <w:rsid w:val="008B50C8"/>
    <w:rsid w:val="008B5281"/>
    <w:rsid w:val="008B7E05"/>
    <w:rsid w:val="008C1797"/>
    <w:rsid w:val="008C219C"/>
    <w:rsid w:val="008C475E"/>
    <w:rsid w:val="008C619A"/>
    <w:rsid w:val="008C7A39"/>
    <w:rsid w:val="008D0CE8"/>
    <w:rsid w:val="008D2784"/>
    <w:rsid w:val="008D2D1D"/>
    <w:rsid w:val="008D453D"/>
    <w:rsid w:val="008D4BE5"/>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F5E"/>
    <w:rsid w:val="008F4C29"/>
    <w:rsid w:val="008F70BD"/>
    <w:rsid w:val="008F788F"/>
    <w:rsid w:val="008F7EA2"/>
    <w:rsid w:val="00902722"/>
    <w:rsid w:val="009027BC"/>
    <w:rsid w:val="009062E6"/>
    <w:rsid w:val="0090690B"/>
    <w:rsid w:val="00911BE5"/>
    <w:rsid w:val="009139C4"/>
    <w:rsid w:val="00913CA9"/>
    <w:rsid w:val="009145AE"/>
    <w:rsid w:val="009146CE"/>
    <w:rsid w:val="00914CA7"/>
    <w:rsid w:val="00915C3E"/>
    <w:rsid w:val="009161A8"/>
    <w:rsid w:val="009245AE"/>
    <w:rsid w:val="009245F5"/>
    <w:rsid w:val="009249EC"/>
    <w:rsid w:val="00925016"/>
    <w:rsid w:val="009273B3"/>
    <w:rsid w:val="009305B5"/>
    <w:rsid w:val="009327D4"/>
    <w:rsid w:val="009378DD"/>
    <w:rsid w:val="009429D5"/>
    <w:rsid w:val="00942BF1"/>
    <w:rsid w:val="00945180"/>
    <w:rsid w:val="00945428"/>
    <w:rsid w:val="0094607B"/>
    <w:rsid w:val="009516EF"/>
    <w:rsid w:val="00953604"/>
    <w:rsid w:val="00953D52"/>
    <w:rsid w:val="00954836"/>
    <w:rsid w:val="0095496B"/>
    <w:rsid w:val="00954BBF"/>
    <w:rsid w:val="00955D02"/>
    <w:rsid w:val="00960F1E"/>
    <w:rsid w:val="009610DC"/>
    <w:rsid w:val="00961490"/>
    <w:rsid w:val="0096381A"/>
    <w:rsid w:val="00965E04"/>
    <w:rsid w:val="009674AD"/>
    <w:rsid w:val="009677D1"/>
    <w:rsid w:val="00970CDC"/>
    <w:rsid w:val="00975727"/>
    <w:rsid w:val="00976CA4"/>
    <w:rsid w:val="00977010"/>
    <w:rsid w:val="00977D02"/>
    <w:rsid w:val="00977FF9"/>
    <w:rsid w:val="009809BB"/>
    <w:rsid w:val="009815E7"/>
    <w:rsid w:val="0098364B"/>
    <w:rsid w:val="00987E53"/>
    <w:rsid w:val="009908A3"/>
    <w:rsid w:val="009911AF"/>
    <w:rsid w:val="00991588"/>
    <w:rsid w:val="00991875"/>
    <w:rsid w:val="00991F92"/>
    <w:rsid w:val="00992985"/>
    <w:rsid w:val="00993889"/>
    <w:rsid w:val="0099551B"/>
    <w:rsid w:val="00996BD2"/>
    <w:rsid w:val="00997B4B"/>
    <w:rsid w:val="00997BF1"/>
    <w:rsid w:val="009A089C"/>
    <w:rsid w:val="009A118E"/>
    <w:rsid w:val="009A21CD"/>
    <w:rsid w:val="009A278C"/>
    <w:rsid w:val="009A2BC2"/>
    <w:rsid w:val="009A42C1"/>
    <w:rsid w:val="009A4758"/>
    <w:rsid w:val="009A5429"/>
    <w:rsid w:val="009A72AD"/>
    <w:rsid w:val="009B09E0"/>
    <w:rsid w:val="009B0BC5"/>
    <w:rsid w:val="009B1247"/>
    <w:rsid w:val="009B6029"/>
    <w:rsid w:val="009B6971"/>
    <w:rsid w:val="009C27F1"/>
    <w:rsid w:val="009C3152"/>
    <w:rsid w:val="009C3257"/>
    <w:rsid w:val="009C4CFA"/>
    <w:rsid w:val="009C5070"/>
    <w:rsid w:val="009D0C3D"/>
    <w:rsid w:val="009D112C"/>
    <w:rsid w:val="009D1385"/>
    <w:rsid w:val="009D47FA"/>
    <w:rsid w:val="009D4C5B"/>
    <w:rsid w:val="009D50D2"/>
    <w:rsid w:val="009D6303"/>
    <w:rsid w:val="009D64CF"/>
    <w:rsid w:val="009D6BCA"/>
    <w:rsid w:val="009E0F62"/>
    <w:rsid w:val="009E4A58"/>
    <w:rsid w:val="009E5A2D"/>
    <w:rsid w:val="009E5AB2"/>
    <w:rsid w:val="009E6219"/>
    <w:rsid w:val="009E6282"/>
    <w:rsid w:val="009F03B3"/>
    <w:rsid w:val="009F4FE3"/>
    <w:rsid w:val="00A0096C"/>
    <w:rsid w:val="00A01757"/>
    <w:rsid w:val="00A028C0"/>
    <w:rsid w:val="00A02BAE"/>
    <w:rsid w:val="00A04BCD"/>
    <w:rsid w:val="00A06A6B"/>
    <w:rsid w:val="00A07E47"/>
    <w:rsid w:val="00A129D0"/>
    <w:rsid w:val="00A12C33"/>
    <w:rsid w:val="00A131F5"/>
    <w:rsid w:val="00A138BA"/>
    <w:rsid w:val="00A14C8E"/>
    <w:rsid w:val="00A153D9"/>
    <w:rsid w:val="00A15F09"/>
    <w:rsid w:val="00A169B6"/>
    <w:rsid w:val="00A2271D"/>
    <w:rsid w:val="00A237D5"/>
    <w:rsid w:val="00A2444D"/>
    <w:rsid w:val="00A2654F"/>
    <w:rsid w:val="00A30EFC"/>
    <w:rsid w:val="00A31984"/>
    <w:rsid w:val="00A32D73"/>
    <w:rsid w:val="00A3367B"/>
    <w:rsid w:val="00A33C67"/>
    <w:rsid w:val="00A3547A"/>
    <w:rsid w:val="00A3597D"/>
    <w:rsid w:val="00A36DD1"/>
    <w:rsid w:val="00A4006C"/>
    <w:rsid w:val="00A40091"/>
    <w:rsid w:val="00A4030F"/>
    <w:rsid w:val="00A41C79"/>
    <w:rsid w:val="00A41CB5"/>
    <w:rsid w:val="00A42CDF"/>
    <w:rsid w:val="00A43D5A"/>
    <w:rsid w:val="00A4452E"/>
    <w:rsid w:val="00A4472C"/>
    <w:rsid w:val="00A44E69"/>
    <w:rsid w:val="00A4661E"/>
    <w:rsid w:val="00A54D2A"/>
    <w:rsid w:val="00A55BD6"/>
    <w:rsid w:val="00A55D50"/>
    <w:rsid w:val="00A56895"/>
    <w:rsid w:val="00A57142"/>
    <w:rsid w:val="00A648CD"/>
    <w:rsid w:val="00A6537A"/>
    <w:rsid w:val="00A67866"/>
    <w:rsid w:val="00A70B07"/>
    <w:rsid w:val="00A723F8"/>
    <w:rsid w:val="00A77CCB"/>
    <w:rsid w:val="00A83D8D"/>
    <w:rsid w:val="00A8446B"/>
    <w:rsid w:val="00A8473F"/>
    <w:rsid w:val="00A862D6"/>
    <w:rsid w:val="00A8715E"/>
    <w:rsid w:val="00A92156"/>
    <w:rsid w:val="00A9295B"/>
    <w:rsid w:val="00A93B09"/>
    <w:rsid w:val="00A952D7"/>
    <w:rsid w:val="00A963F7"/>
    <w:rsid w:val="00A96AD8"/>
    <w:rsid w:val="00AA052C"/>
    <w:rsid w:val="00AA1E45"/>
    <w:rsid w:val="00AA4286"/>
    <w:rsid w:val="00AA456B"/>
    <w:rsid w:val="00AA4DC3"/>
    <w:rsid w:val="00AA57F5"/>
    <w:rsid w:val="00AA672E"/>
    <w:rsid w:val="00AA6EC9"/>
    <w:rsid w:val="00AB6309"/>
    <w:rsid w:val="00AB6C5F"/>
    <w:rsid w:val="00AB7129"/>
    <w:rsid w:val="00AC05F8"/>
    <w:rsid w:val="00AC1FE2"/>
    <w:rsid w:val="00AC27A6"/>
    <w:rsid w:val="00AC30F7"/>
    <w:rsid w:val="00AC3A5A"/>
    <w:rsid w:val="00AC4D95"/>
    <w:rsid w:val="00AC5DF4"/>
    <w:rsid w:val="00AD0AEF"/>
    <w:rsid w:val="00AD11B7"/>
    <w:rsid w:val="00AD1A94"/>
    <w:rsid w:val="00AD1C05"/>
    <w:rsid w:val="00AD4126"/>
    <w:rsid w:val="00AD421C"/>
    <w:rsid w:val="00AD44FA"/>
    <w:rsid w:val="00AD5F4D"/>
    <w:rsid w:val="00AD5FCE"/>
    <w:rsid w:val="00AE013D"/>
    <w:rsid w:val="00AE070A"/>
    <w:rsid w:val="00AE101C"/>
    <w:rsid w:val="00AE2A69"/>
    <w:rsid w:val="00AE37E5"/>
    <w:rsid w:val="00AE5EB4"/>
    <w:rsid w:val="00AF0C18"/>
    <w:rsid w:val="00AF47C5"/>
    <w:rsid w:val="00AF5398"/>
    <w:rsid w:val="00AF6B60"/>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82E"/>
    <w:rsid w:val="00B41F1F"/>
    <w:rsid w:val="00B4346D"/>
    <w:rsid w:val="00B440F4"/>
    <w:rsid w:val="00B447A5"/>
    <w:rsid w:val="00B4654C"/>
    <w:rsid w:val="00B47293"/>
    <w:rsid w:val="00B50E50"/>
    <w:rsid w:val="00B51A1D"/>
    <w:rsid w:val="00B52120"/>
    <w:rsid w:val="00B54ABC"/>
    <w:rsid w:val="00B55809"/>
    <w:rsid w:val="00B56FBE"/>
    <w:rsid w:val="00B60ACF"/>
    <w:rsid w:val="00B62B58"/>
    <w:rsid w:val="00B65149"/>
    <w:rsid w:val="00B66567"/>
    <w:rsid w:val="00B66F52"/>
    <w:rsid w:val="00B66FE5"/>
    <w:rsid w:val="00B70799"/>
    <w:rsid w:val="00B72880"/>
    <w:rsid w:val="00B758BF"/>
    <w:rsid w:val="00B77EC8"/>
    <w:rsid w:val="00B827A6"/>
    <w:rsid w:val="00B831CE"/>
    <w:rsid w:val="00B8475A"/>
    <w:rsid w:val="00B86677"/>
    <w:rsid w:val="00B87131"/>
    <w:rsid w:val="00B8746A"/>
    <w:rsid w:val="00B939B1"/>
    <w:rsid w:val="00B953F6"/>
    <w:rsid w:val="00B96D40"/>
    <w:rsid w:val="00B97386"/>
    <w:rsid w:val="00BA263B"/>
    <w:rsid w:val="00BA2745"/>
    <w:rsid w:val="00BA42B2"/>
    <w:rsid w:val="00BA4E10"/>
    <w:rsid w:val="00BA58D4"/>
    <w:rsid w:val="00BA5B9E"/>
    <w:rsid w:val="00BA7C9A"/>
    <w:rsid w:val="00BB5F8F"/>
    <w:rsid w:val="00BB657A"/>
    <w:rsid w:val="00BB7B68"/>
    <w:rsid w:val="00BC1A4E"/>
    <w:rsid w:val="00BC5DC7"/>
    <w:rsid w:val="00BC6AD3"/>
    <w:rsid w:val="00BC6B8B"/>
    <w:rsid w:val="00BC73D8"/>
    <w:rsid w:val="00BC7625"/>
    <w:rsid w:val="00BD0F3F"/>
    <w:rsid w:val="00BD52D7"/>
    <w:rsid w:val="00BD5AD2"/>
    <w:rsid w:val="00BD7166"/>
    <w:rsid w:val="00BE22F3"/>
    <w:rsid w:val="00BE5B52"/>
    <w:rsid w:val="00BE5C86"/>
    <w:rsid w:val="00BE6DB7"/>
    <w:rsid w:val="00BE7B8D"/>
    <w:rsid w:val="00BF0993"/>
    <w:rsid w:val="00BF0E43"/>
    <w:rsid w:val="00BF10A9"/>
    <w:rsid w:val="00BF1703"/>
    <w:rsid w:val="00BF231C"/>
    <w:rsid w:val="00BF51E5"/>
    <w:rsid w:val="00BF74A6"/>
    <w:rsid w:val="00C013AD"/>
    <w:rsid w:val="00C03E5A"/>
    <w:rsid w:val="00C04904"/>
    <w:rsid w:val="00C056B3"/>
    <w:rsid w:val="00C068D0"/>
    <w:rsid w:val="00C06D64"/>
    <w:rsid w:val="00C103E5"/>
    <w:rsid w:val="00C1058C"/>
    <w:rsid w:val="00C13319"/>
    <w:rsid w:val="00C13EE9"/>
    <w:rsid w:val="00C16BAE"/>
    <w:rsid w:val="00C21540"/>
    <w:rsid w:val="00C21906"/>
    <w:rsid w:val="00C21BFA"/>
    <w:rsid w:val="00C24C8D"/>
    <w:rsid w:val="00C25FE2"/>
    <w:rsid w:val="00C26B53"/>
    <w:rsid w:val="00C279B2"/>
    <w:rsid w:val="00C331BE"/>
    <w:rsid w:val="00C33460"/>
    <w:rsid w:val="00C33E50"/>
    <w:rsid w:val="00C34C20"/>
    <w:rsid w:val="00C35A3E"/>
    <w:rsid w:val="00C42130"/>
    <w:rsid w:val="00C423A4"/>
    <w:rsid w:val="00C423E3"/>
    <w:rsid w:val="00C44BF5"/>
    <w:rsid w:val="00C5094E"/>
    <w:rsid w:val="00C521D6"/>
    <w:rsid w:val="00C55232"/>
    <w:rsid w:val="00C553A4"/>
    <w:rsid w:val="00C55A06"/>
    <w:rsid w:val="00C55D03"/>
    <w:rsid w:val="00C601BC"/>
    <w:rsid w:val="00C6329F"/>
    <w:rsid w:val="00C63340"/>
    <w:rsid w:val="00C63657"/>
    <w:rsid w:val="00C643F9"/>
    <w:rsid w:val="00C64E95"/>
    <w:rsid w:val="00C6605F"/>
    <w:rsid w:val="00C71372"/>
    <w:rsid w:val="00C72410"/>
    <w:rsid w:val="00C7287F"/>
    <w:rsid w:val="00C80CB8"/>
    <w:rsid w:val="00C819F8"/>
    <w:rsid w:val="00C8248C"/>
    <w:rsid w:val="00C83FD8"/>
    <w:rsid w:val="00C84E33"/>
    <w:rsid w:val="00C85284"/>
    <w:rsid w:val="00C86D6F"/>
    <w:rsid w:val="00C905FC"/>
    <w:rsid w:val="00C92D03"/>
    <w:rsid w:val="00C9319C"/>
    <w:rsid w:val="00C9435D"/>
    <w:rsid w:val="00C94DF2"/>
    <w:rsid w:val="00C951EC"/>
    <w:rsid w:val="00C96741"/>
    <w:rsid w:val="00CA022B"/>
    <w:rsid w:val="00CA2D1B"/>
    <w:rsid w:val="00CA375D"/>
    <w:rsid w:val="00CA6590"/>
    <w:rsid w:val="00CA662A"/>
    <w:rsid w:val="00CA7AFD"/>
    <w:rsid w:val="00CA7C3C"/>
    <w:rsid w:val="00CB0189"/>
    <w:rsid w:val="00CB0BA2"/>
    <w:rsid w:val="00CB1A42"/>
    <w:rsid w:val="00CB1A9C"/>
    <w:rsid w:val="00CB1B0C"/>
    <w:rsid w:val="00CB2C0B"/>
    <w:rsid w:val="00CB37F2"/>
    <w:rsid w:val="00CB517D"/>
    <w:rsid w:val="00CC038D"/>
    <w:rsid w:val="00CC08DB"/>
    <w:rsid w:val="00CC099D"/>
    <w:rsid w:val="00CC39FF"/>
    <w:rsid w:val="00CC3C2F"/>
    <w:rsid w:val="00CC475F"/>
    <w:rsid w:val="00CC4AC8"/>
    <w:rsid w:val="00CC5233"/>
    <w:rsid w:val="00CC5DE6"/>
    <w:rsid w:val="00CC6065"/>
    <w:rsid w:val="00CC6E4E"/>
    <w:rsid w:val="00CC6FE8"/>
    <w:rsid w:val="00CC7202"/>
    <w:rsid w:val="00CD2808"/>
    <w:rsid w:val="00CD28BF"/>
    <w:rsid w:val="00CD4092"/>
    <w:rsid w:val="00CD4A20"/>
    <w:rsid w:val="00CD50A1"/>
    <w:rsid w:val="00CD519E"/>
    <w:rsid w:val="00CD76D7"/>
    <w:rsid w:val="00CE0C4F"/>
    <w:rsid w:val="00CE30EA"/>
    <w:rsid w:val="00CE4ABD"/>
    <w:rsid w:val="00CE72B5"/>
    <w:rsid w:val="00CF0268"/>
    <w:rsid w:val="00CF048A"/>
    <w:rsid w:val="00CF155A"/>
    <w:rsid w:val="00CF2947"/>
    <w:rsid w:val="00CF64A6"/>
    <w:rsid w:val="00CF686F"/>
    <w:rsid w:val="00CF68B8"/>
    <w:rsid w:val="00CF6E60"/>
    <w:rsid w:val="00CF7BCA"/>
    <w:rsid w:val="00D008FD"/>
    <w:rsid w:val="00D0321C"/>
    <w:rsid w:val="00D035EC"/>
    <w:rsid w:val="00D06AB1"/>
    <w:rsid w:val="00D06B1A"/>
    <w:rsid w:val="00D06FC1"/>
    <w:rsid w:val="00D072ED"/>
    <w:rsid w:val="00D07A16"/>
    <w:rsid w:val="00D1067E"/>
    <w:rsid w:val="00D10D32"/>
    <w:rsid w:val="00D10F50"/>
    <w:rsid w:val="00D11272"/>
    <w:rsid w:val="00D126F5"/>
    <w:rsid w:val="00D1489E"/>
    <w:rsid w:val="00D20737"/>
    <w:rsid w:val="00D2195D"/>
    <w:rsid w:val="00D21E81"/>
    <w:rsid w:val="00D223DE"/>
    <w:rsid w:val="00D25E37"/>
    <w:rsid w:val="00D2661A"/>
    <w:rsid w:val="00D27582"/>
    <w:rsid w:val="00D27EC4"/>
    <w:rsid w:val="00D32719"/>
    <w:rsid w:val="00D33333"/>
    <w:rsid w:val="00D352A2"/>
    <w:rsid w:val="00D37B67"/>
    <w:rsid w:val="00D4149F"/>
    <w:rsid w:val="00D4162B"/>
    <w:rsid w:val="00D4514F"/>
    <w:rsid w:val="00D451E2"/>
    <w:rsid w:val="00D45E89"/>
    <w:rsid w:val="00D45E8D"/>
    <w:rsid w:val="00D466AE"/>
    <w:rsid w:val="00D4734F"/>
    <w:rsid w:val="00D51BF3"/>
    <w:rsid w:val="00D5209F"/>
    <w:rsid w:val="00D545FD"/>
    <w:rsid w:val="00D57E2D"/>
    <w:rsid w:val="00D62B53"/>
    <w:rsid w:val="00D66846"/>
    <w:rsid w:val="00D675FB"/>
    <w:rsid w:val="00D70C95"/>
    <w:rsid w:val="00D71F25"/>
    <w:rsid w:val="00D72A9C"/>
    <w:rsid w:val="00D76F9B"/>
    <w:rsid w:val="00D77031"/>
    <w:rsid w:val="00D77CE5"/>
    <w:rsid w:val="00D82DFA"/>
    <w:rsid w:val="00D84941"/>
    <w:rsid w:val="00D84FA1"/>
    <w:rsid w:val="00D851F0"/>
    <w:rsid w:val="00D86DB7"/>
    <w:rsid w:val="00D87BF5"/>
    <w:rsid w:val="00D87F95"/>
    <w:rsid w:val="00D90721"/>
    <w:rsid w:val="00D926D0"/>
    <w:rsid w:val="00D93030"/>
    <w:rsid w:val="00D950E1"/>
    <w:rsid w:val="00D952A6"/>
    <w:rsid w:val="00D96020"/>
    <w:rsid w:val="00D97F99"/>
    <w:rsid w:val="00DA1E08"/>
    <w:rsid w:val="00DA24F8"/>
    <w:rsid w:val="00DA28E8"/>
    <w:rsid w:val="00DA38D3"/>
    <w:rsid w:val="00DA3932"/>
    <w:rsid w:val="00DA3AFC"/>
    <w:rsid w:val="00DA64F8"/>
    <w:rsid w:val="00DA6A66"/>
    <w:rsid w:val="00DA6C15"/>
    <w:rsid w:val="00DB0258"/>
    <w:rsid w:val="00DB276D"/>
    <w:rsid w:val="00DB38EE"/>
    <w:rsid w:val="00DB498B"/>
    <w:rsid w:val="00DB66CA"/>
    <w:rsid w:val="00DB6BCA"/>
    <w:rsid w:val="00DB6F54"/>
    <w:rsid w:val="00DB73F7"/>
    <w:rsid w:val="00DC0321"/>
    <w:rsid w:val="00DC1B11"/>
    <w:rsid w:val="00DC3067"/>
    <w:rsid w:val="00DC370B"/>
    <w:rsid w:val="00DC5B90"/>
    <w:rsid w:val="00DC7335"/>
    <w:rsid w:val="00DD00FF"/>
    <w:rsid w:val="00DD0619"/>
    <w:rsid w:val="00DD07FB"/>
    <w:rsid w:val="00DD1227"/>
    <w:rsid w:val="00DD25C6"/>
    <w:rsid w:val="00DD4FE5"/>
    <w:rsid w:val="00DD54B0"/>
    <w:rsid w:val="00DD57EE"/>
    <w:rsid w:val="00DD6BCC"/>
    <w:rsid w:val="00DE0A4B"/>
    <w:rsid w:val="00DE2410"/>
    <w:rsid w:val="00DE2939"/>
    <w:rsid w:val="00DE2F0C"/>
    <w:rsid w:val="00DE6E81"/>
    <w:rsid w:val="00DE703F"/>
    <w:rsid w:val="00DE7595"/>
    <w:rsid w:val="00DE7707"/>
    <w:rsid w:val="00DF1961"/>
    <w:rsid w:val="00DF2781"/>
    <w:rsid w:val="00DF44DE"/>
    <w:rsid w:val="00E01138"/>
    <w:rsid w:val="00E029E7"/>
    <w:rsid w:val="00E02DFB"/>
    <w:rsid w:val="00E030F9"/>
    <w:rsid w:val="00E0311A"/>
    <w:rsid w:val="00E03138"/>
    <w:rsid w:val="00E06404"/>
    <w:rsid w:val="00E11A85"/>
    <w:rsid w:val="00E12495"/>
    <w:rsid w:val="00E14515"/>
    <w:rsid w:val="00E15CCD"/>
    <w:rsid w:val="00E202EF"/>
    <w:rsid w:val="00E20DA1"/>
    <w:rsid w:val="00E210B5"/>
    <w:rsid w:val="00E2552F"/>
    <w:rsid w:val="00E25E23"/>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B19"/>
    <w:rsid w:val="00E56800"/>
    <w:rsid w:val="00E60C63"/>
    <w:rsid w:val="00E62FF9"/>
    <w:rsid w:val="00E635D6"/>
    <w:rsid w:val="00E639BC"/>
    <w:rsid w:val="00E65B12"/>
    <w:rsid w:val="00E664CC"/>
    <w:rsid w:val="00E70388"/>
    <w:rsid w:val="00E70F92"/>
    <w:rsid w:val="00E74313"/>
    <w:rsid w:val="00E74640"/>
    <w:rsid w:val="00E74C54"/>
    <w:rsid w:val="00E77A03"/>
    <w:rsid w:val="00E822E8"/>
    <w:rsid w:val="00E82554"/>
    <w:rsid w:val="00E82606"/>
    <w:rsid w:val="00E831C1"/>
    <w:rsid w:val="00E846C8"/>
    <w:rsid w:val="00E84957"/>
    <w:rsid w:val="00E84A55"/>
    <w:rsid w:val="00E85BFF"/>
    <w:rsid w:val="00E90391"/>
    <w:rsid w:val="00E90655"/>
    <w:rsid w:val="00E906C2"/>
    <w:rsid w:val="00E9311F"/>
    <w:rsid w:val="00E934D1"/>
    <w:rsid w:val="00E94AF0"/>
    <w:rsid w:val="00E95D13"/>
    <w:rsid w:val="00E95DD3"/>
    <w:rsid w:val="00E969D5"/>
    <w:rsid w:val="00EA015B"/>
    <w:rsid w:val="00EA58D1"/>
    <w:rsid w:val="00EA61BC"/>
    <w:rsid w:val="00EA681A"/>
    <w:rsid w:val="00EA735B"/>
    <w:rsid w:val="00EB1E69"/>
    <w:rsid w:val="00EB2086"/>
    <w:rsid w:val="00EB31ED"/>
    <w:rsid w:val="00EB5EDF"/>
    <w:rsid w:val="00EB60FE"/>
    <w:rsid w:val="00EB74DB"/>
    <w:rsid w:val="00EC1E81"/>
    <w:rsid w:val="00EC32A3"/>
    <w:rsid w:val="00EC5359"/>
    <w:rsid w:val="00EC562A"/>
    <w:rsid w:val="00ED067A"/>
    <w:rsid w:val="00ED2B50"/>
    <w:rsid w:val="00ED4306"/>
    <w:rsid w:val="00ED4A77"/>
    <w:rsid w:val="00EE0350"/>
    <w:rsid w:val="00EE0719"/>
    <w:rsid w:val="00EE0E80"/>
    <w:rsid w:val="00EE22E3"/>
    <w:rsid w:val="00EE613F"/>
    <w:rsid w:val="00EE7295"/>
    <w:rsid w:val="00EE7869"/>
    <w:rsid w:val="00EF0431"/>
    <w:rsid w:val="00EF054A"/>
    <w:rsid w:val="00EF3235"/>
    <w:rsid w:val="00EF3E29"/>
    <w:rsid w:val="00EF5E6C"/>
    <w:rsid w:val="00EF7E72"/>
    <w:rsid w:val="00F0463A"/>
    <w:rsid w:val="00F06516"/>
    <w:rsid w:val="00F06D37"/>
    <w:rsid w:val="00F07B9D"/>
    <w:rsid w:val="00F11586"/>
    <w:rsid w:val="00F1183B"/>
    <w:rsid w:val="00F11C9F"/>
    <w:rsid w:val="00F12263"/>
    <w:rsid w:val="00F13D8E"/>
    <w:rsid w:val="00F1409D"/>
    <w:rsid w:val="00F14214"/>
    <w:rsid w:val="00F1495E"/>
    <w:rsid w:val="00F157A9"/>
    <w:rsid w:val="00F16F00"/>
    <w:rsid w:val="00F20635"/>
    <w:rsid w:val="00F25BB6"/>
    <w:rsid w:val="00F25C2B"/>
    <w:rsid w:val="00F26B7E"/>
    <w:rsid w:val="00F27A3B"/>
    <w:rsid w:val="00F30CD1"/>
    <w:rsid w:val="00F32780"/>
    <w:rsid w:val="00F33817"/>
    <w:rsid w:val="00F34D55"/>
    <w:rsid w:val="00F420D5"/>
    <w:rsid w:val="00F4274C"/>
    <w:rsid w:val="00F451EA"/>
    <w:rsid w:val="00F45447"/>
    <w:rsid w:val="00F456C6"/>
    <w:rsid w:val="00F4577B"/>
    <w:rsid w:val="00F46496"/>
    <w:rsid w:val="00F474D0"/>
    <w:rsid w:val="00F4790A"/>
    <w:rsid w:val="00F50179"/>
    <w:rsid w:val="00F50D46"/>
    <w:rsid w:val="00F515EE"/>
    <w:rsid w:val="00F56511"/>
    <w:rsid w:val="00F56A3F"/>
    <w:rsid w:val="00F607E1"/>
    <w:rsid w:val="00F6194E"/>
    <w:rsid w:val="00F623AC"/>
    <w:rsid w:val="00F6412A"/>
    <w:rsid w:val="00F65893"/>
    <w:rsid w:val="00F66A4A"/>
    <w:rsid w:val="00F715E5"/>
    <w:rsid w:val="00F71E22"/>
    <w:rsid w:val="00F72142"/>
    <w:rsid w:val="00F727F8"/>
    <w:rsid w:val="00F72AE7"/>
    <w:rsid w:val="00F757B8"/>
    <w:rsid w:val="00F77640"/>
    <w:rsid w:val="00F833BA"/>
    <w:rsid w:val="00F84FD0"/>
    <w:rsid w:val="00F859A8"/>
    <w:rsid w:val="00F86D87"/>
    <w:rsid w:val="00F9076F"/>
    <w:rsid w:val="00F9108B"/>
    <w:rsid w:val="00F911BA"/>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1A2"/>
    <w:rsid w:val="00FB54E8"/>
    <w:rsid w:val="00FB7054"/>
    <w:rsid w:val="00FB7F70"/>
    <w:rsid w:val="00FC17B7"/>
    <w:rsid w:val="00FC2CB7"/>
    <w:rsid w:val="00FC4090"/>
    <w:rsid w:val="00FC518C"/>
    <w:rsid w:val="00FC55B4"/>
    <w:rsid w:val="00FD00E6"/>
    <w:rsid w:val="00FD09A1"/>
    <w:rsid w:val="00FD2A7C"/>
    <w:rsid w:val="00FD59EB"/>
    <w:rsid w:val="00FD7299"/>
    <w:rsid w:val="00FE094D"/>
    <w:rsid w:val="00FE1FBE"/>
    <w:rsid w:val="00FE3901"/>
    <w:rsid w:val="00FE39D3"/>
    <w:rsid w:val="00FE4BCE"/>
    <w:rsid w:val="00FE54AE"/>
    <w:rsid w:val="00FE576A"/>
    <w:rsid w:val="00FE7E79"/>
    <w:rsid w:val="00FF3E7D"/>
    <w:rsid w:val="00FF4142"/>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B0130"/>
  <w15:docId w15:val="{32B2B03D-01A3-419A-A0AD-E2C51FB0C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uiPriority w:val="9"/>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uiPriority w:val="9"/>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uiPriority w:val="9"/>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uiPriority w:val="9"/>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uiPriority w:val="9"/>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uiPriority w:val="9"/>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uiPriority w:val="9"/>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uiPriority w:val="9"/>
    <w:rsid w:val="00F32780"/>
    <w:rPr>
      <w:b/>
      <w:bCs/>
      <w:kern w:val="44"/>
      <w:sz w:val="44"/>
      <w:szCs w:val="44"/>
    </w:rPr>
  </w:style>
  <w:style w:type="character" w:customStyle="1" w:styleId="23">
    <w:name w:val="标题 2 字符"/>
    <w:link w:val="22"/>
    <w:uiPriority w:val="9"/>
    <w:rsid w:val="00F32780"/>
    <w:rPr>
      <w:rFonts w:ascii="Arial" w:eastAsia="黑体" w:hAnsi="Arial"/>
      <w:b/>
      <w:bCs/>
      <w:kern w:val="2"/>
      <w:sz w:val="32"/>
      <w:szCs w:val="32"/>
    </w:rPr>
  </w:style>
  <w:style w:type="character" w:customStyle="1" w:styleId="30">
    <w:name w:val="标题 3 字符"/>
    <w:link w:val="3"/>
    <w:uiPriority w:val="9"/>
    <w:rsid w:val="00F32780"/>
    <w:rPr>
      <w:b/>
      <w:bCs/>
      <w:kern w:val="2"/>
      <w:sz w:val="32"/>
      <w:szCs w:val="32"/>
    </w:rPr>
  </w:style>
  <w:style w:type="character" w:customStyle="1" w:styleId="40">
    <w:name w:val="标题 4 字符"/>
    <w:link w:val="4"/>
    <w:uiPriority w:val="9"/>
    <w:rsid w:val="00F32780"/>
    <w:rPr>
      <w:rFonts w:ascii="Arial" w:eastAsia="黑体" w:hAnsi="Arial"/>
      <w:b/>
      <w:bCs/>
      <w:kern w:val="2"/>
      <w:sz w:val="28"/>
      <w:szCs w:val="28"/>
    </w:rPr>
  </w:style>
  <w:style w:type="character" w:customStyle="1" w:styleId="50">
    <w:name w:val="标题 5 字符"/>
    <w:link w:val="5"/>
    <w:uiPriority w:val="9"/>
    <w:rsid w:val="00F32780"/>
    <w:rPr>
      <w:b/>
      <w:bCs/>
      <w:kern w:val="2"/>
      <w:sz w:val="28"/>
      <w:szCs w:val="28"/>
    </w:rPr>
  </w:style>
  <w:style w:type="character" w:customStyle="1" w:styleId="60">
    <w:name w:val="标题 6 字符"/>
    <w:link w:val="6"/>
    <w:uiPriority w:val="9"/>
    <w:rsid w:val="00F32780"/>
    <w:rPr>
      <w:rFonts w:ascii="Arial" w:eastAsia="黑体" w:hAnsi="Arial"/>
      <w:b/>
      <w:bCs/>
      <w:kern w:val="2"/>
      <w:sz w:val="24"/>
      <w:szCs w:val="24"/>
    </w:rPr>
  </w:style>
  <w:style w:type="character" w:customStyle="1" w:styleId="70">
    <w:name w:val="标题 7 字符"/>
    <w:link w:val="7"/>
    <w:uiPriority w:val="9"/>
    <w:rsid w:val="00F32780"/>
    <w:rPr>
      <w:b/>
      <w:bCs/>
      <w:kern w:val="2"/>
      <w:sz w:val="24"/>
      <w:szCs w:val="24"/>
    </w:rPr>
  </w:style>
  <w:style w:type="character" w:customStyle="1" w:styleId="80">
    <w:name w:val="标题 8 字符"/>
    <w:link w:val="8"/>
    <w:uiPriority w:val="9"/>
    <w:rsid w:val="00F32780"/>
    <w:rPr>
      <w:rFonts w:ascii="Arial" w:eastAsia="黑体" w:hAnsi="Arial"/>
      <w:kern w:val="2"/>
      <w:sz w:val="24"/>
      <w:szCs w:val="24"/>
    </w:rPr>
  </w:style>
  <w:style w:type="character" w:customStyle="1" w:styleId="90">
    <w:name w:val="标题 9 字符"/>
    <w:link w:val="9"/>
    <w:uiPriority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uiPriority w:val="10"/>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uiPriority w:val="10"/>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ind w:left="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Subtitle"/>
    <w:basedOn w:val="afff5"/>
    <w:next w:val="afff5"/>
    <w:link w:val="afffffffffffc"/>
    <w:uiPriority w:val="11"/>
    <w:qFormat/>
    <w:rsid w:val="00741281"/>
    <w:pPr>
      <w:numPr>
        <w:ilvl w:val="1"/>
      </w:numPr>
      <w:adjustRightInd/>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fffffffffffc">
    <w:name w:val="副标题 字符"/>
    <w:basedOn w:val="afff6"/>
    <w:link w:val="afffffffffffb"/>
    <w:uiPriority w:val="11"/>
    <w:rsid w:val="00741281"/>
    <w:rPr>
      <w:rFonts w:asciiTheme="majorHAnsi" w:eastAsiaTheme="majorEastAsia" w:hAnsiTheme="majorHAnsi" w:cstheme="majorBidi"/>
      <w:color w:val="595959" w:themeColor="text1" w:themeTint="A6"/>
      <w:spacing w:val="15"/>
      <w:kern w:val="2"/>
      <w:sz w:val="28"/>
      <w:szCs w:val="28"/>
      <w14:ligatures w14:val="standardContextual"/>
    </w:rPr>
  </w:style>
  <w:style w:type="paragraph" w:styleId="afffffffffffd">
    <w:name w:val="List Paragraph"/>
    <w:basedOn w:val="afff5"/>
    <w:uiPriority w:val="34"/>
    <w:qFormat/>
    <w:rsid w:val="00741281"/>
    <w:pPr>
      <w:adjustRightInd/>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fffffffffffe">
    <w:name w:val="Intense Emphasis"/>
    <w:basedOn w:val="afff6"/>
    <w:uiPriority w:val="21"/>
    <w:qFormat/>
    <w:rsid w:val="00741281"/>
    <w:rPr>
      <w:i/>
      <w:iCs/>
      <w:color w:val="2F5496" w:themeColor="accent1" w:themeShade="BF"/>
    </w:rPr>
  </w:style>
  <w:style w:type="paragraph" w:styleId="affffffffffff">
    <w:name w:val="Intense Quote"/>
    <w:basedOn w:val="afff5"/>
    <w:next w:val="afff5"/>
    <w:link w:val="affffffffffff0"/>
    <w:uiPriority w:val="30"/>
    <w:qFormat/>
    <w:rsid w:val="00741281"/>
    <w:pPr>
      <w:pBdr>
        <w:top w:val="single" w:sz="4" w:space="10" w:color="2F5496" w:themeColor="accent1" w:themeShade="BF"/>
        <w:bottom w:val="single" w:sz="4" w:space="10" w:color="2F5496" w:themeColor="accent1" w:themeShade="BF"/>
      </w:pBdr>
      <w:adjustRightInd/>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ffffffffffff0">
    <w:name w:val="明显引用 字符"/>
    <w:basedOn w:val="afff6"/>
    <w:link w:val="affffffffffff"/>
    <w:uiPriority w:val="30"/>
    <w:rsid w:val="00741281"/>
    <w:rPr>
      <w:rFonts w:asciiTheme="minorHAnsi" w:eastAsiaTheme="minorEastAsia" w:hAnsiTheme="minorHAnsi" w:cstheme="minorBidi"/>
      <w:i/>
      <w:iCs/>
      <w:color w:val="2F5496" w:themeColor="accent1" w:themeShade="BF"/>
      <w:kern w:val="2"/>
      <w:sz w:val="22"/>
      <w:szCs w:val="24"/>
      <w14:ligatures w14:val="standardContextual"/>
    </w:rPr>
  </w:style>
  <w:style w:type="character" w:styleId="affffffffffff1">
    <w:name w:val="Intense Reference"/>
    <w:basedOn w:val="afff6"/>
    <w:uiPriority w:val="32"/>
    <w:qFormat/>
    <w:rsid w:val="00741281"/>
    <w:rPr>
      <w:b/>
      <w:bCs/>
      <w:smallCaps/>
      <w:color w:val="2F5496" w:themeColor="accent1" w:themeShade="BF"/>
      <w:spacing w:val="5"/>
    </w:rPr>
  </w:style>
  <w:style w:type="numbering" w:customStyle="1" w:styleId="11">
    <w:name w:val="无列表1"/>
    <w:next w:val="afff8"/>
    <w:uiPriority w:val="99"/>
    <w:semiHidden/>
    <w:unhideWhenUsed/>
    <w:rsid w:val="00CF68B8"/>
  </w:style>
  <w:style w:type="paragraph" w:styleId="affffffffffff2">
    <w:name w:val="Revision"/>
    <w:hidden/>
    <w:uiPriority w:val="99"/>
    <w:semiHidden/>
    <w:rsid w:val="00D37B67"/>
    <w:rPr>
      <w:kern w:val="2"/>
      <w:sz w:val="21"/>
      <w:szCs w:val="21"/>
    </w:rPr>
  </w:style>
  <w:style w:type="numbering" w:customStyle="1" w:styleId="24">
    <w:name w:val="无列表2"/>
    <w:next w:val="afff8"/>
    <w:uiPriority w:val="99"/>
    <w:semiHidden/>
    <w:unhideWhenUsed/>
    <w:rsid w:val="00DC7335"/>
  </w:style>
  <w:style w:type="character" w:styleId="affffffffffff3">
    <w:name w:val="annotation reference"/>
    <w:basedOn w:val="afff6"/>
    <w:uiPriority w:val="99"/>
    <w:semiHidden/>
    <w:unhideWhenUsed/>
    <w:rsid w:val="00101ACD"/>
    <w:rPr>
      <w:sz w:val="21"/>
      <w:szCs w:val="21"/>
    </w:rPr>
  </w:style>
  <w:style w:type="paragraph" w:styleId="affffffffffff4">
    <w:name w:val="annotation text"/>
    <w:basedOn w:val="afff5"/>
    <w:link w:val="affffffffffff5"/>
    <w:uiPriority w:val="99"/>
    <w:semiHidden/>
    <w:unhideWhenUsed/>
    <w:rsid w:val="00101ACD"/>
    <w:pPr>
      <w:jc w:val="left"/>
    </w:pPr>
  </w:style>
  <w:style w:type="character" w:customStyle="1" w:styleId="affffffffffff5">
    <w:name w:val="批注文字 字符"/>
    <w:basedOn w:val="afff6"/>
    <w:link w:val="affffffffffff4"/>
    <w:uiPriority w:val="99"/>
    <w:semiHidden/>
    <w:rsid w:val="00101ACD"/>
    <w:rPr>
      <w:kern w:val="2"/>
      <w:sz w:val="21"/>
      <w:szCs w:val="21"/>
    </w:rPr>
  </w:style>
  <w:style w:type="paragraph" w:styleId="affffffffffff6">
    <w:name w:val="annotation subject"/>
    <w:basedOn w:val="affffffffffff4"/>
    <w:next w:val="affffffffffff4"/>
    <w:link w:val="affffffffffff7"/>
    <w:uiPriority w:val="99"/>
    <w:semiHidden/>
    <w:unhideWhenUsed/>
    <w:rsid w:val="00101ACD"/>
    <w:rPr>
      <w:b/>
      <w:bCs/>
    </w:rPr>
  </w:style>
  <w:style w:type="character" w:customStyle="1" w:styleId="affffffffffff7">
    <w:name w:val="批注主题 字符"/>
    <w:basedOn w:val="affffffffffff5"/>
    <w:link w:val="affffffffffff6"/>
    <w:uiPriority w:val="99"/>
    <w:semiHidden/>
    <w:rsid w:val="00101ACD"/>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434">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0473673">
      <w:bodyDiv w:val="1"/>
      <w:marLeft w:val="0"/>
      <w:marRight w:val="0"/>
      <w:marTop w:val="0"/>
      <w:marBottom w:val="0"/>
      <w:divBdr>
        <w:top w:val="none" w:sz="0" w:space="0" w:color="auto"/>
        <w:left w:val="none" w:sz="0" w:space="0" w:color="auto"/>
        <w:bottom w:val="none" w:sz="0" w:space="0" w:color="auto"/>
        <w:right w:val="none" w:sz="0" w:space="0" w:color="auto"/>
      </w:divBdr>
    </w:div>
    <w:div w:id="108472839">
      <w:bodyDiv w:val="1"/>
      <w:marLeft w:val="0"/>
      <w:marRight w:val="0"/>
      <w:marTop w:val="0"/>
      <w:marBottom w:val="0"/>
      <w:divBdr>
        <w:top w:val="none" w:sz="0" w:space="0" w:color="auto"/>
        <w:left w:val="none" w:sz="0" w:space="0" w:color="auto"/>
        <w:bottom w:val="none" w:sz="0" w:space="0" w:color="auto"/>
        <w:right w:val="none" w:sz="0" w:space="0" w:color="auto"/>
      </w:divBdr>
    </w:div>
    <w:div w:id="150874706">
      <w:bodyDiv w:val="1"/>
      <w:marLeft w:val="0"/>
      <w:marRight w:val="0"/>
      <w:marTop w:val="0"/>
      <w:marBottom w:val="0"/>
      <w:divBdr>
        <w:top w:val="none" w:sz="0" w:space="0" w:color="auto"/>
        <w:left w:val="none" w:sz="0" w:space="0" w:color="auto"/>
        <w:bottom w:val="none" w:sz="0" w:space="0" w:color="auto"/>
        <w:right w:val="none" w:sz="0" w:space="0" w:color="auto"/>
      </w:divBdr>
    </w:div>
    <w:div w:id="313143545">
      <w:bodyDiv w:val="1"/>
      <w:marLeft w:val="0"/>
      <w:marRight w:val="0"/>
      <w:marTop w:val="0"/>
      <w:marBottom w:val="0"/>
      <w:divBdr>
        <w:top w:val="none" w:sz="0" w:space="0" w:color="auto"/>
        <w:left w:val="none" w:sz="0" w:space="0" w:color="auto"/>
        <w:bottom w:val="none" w:sz="0" w:space="0" w:color="auto"/>
        <w:right w:val="none" w:sz="0" w:space="0" w:color="auto"/>
      </w:divBdr>
    </w:div>
    <w:div w:id="352730462">
      <w:bodyDiv w:val="1"/>
      <w:marLeft w:val="0"/>
      <w:marRight w:val="0"/>
      <w:marTop w:val="0"/>
      <w:marBottom w:val="0"/>
      <w:divBdr>
        <w:top w:val="none" w:sz="0" w:space="0" w:color="auto"/>
        <w:left w:val="none" w:sz="0" w:space="0" w:color="auto"/>
        <w:bottom w:val="none" w:sz="0" w:space="0" w:color="auto"/>
        <w:right w:val="none" w:sz="0" w:space="0" w:color="auto"/>
      </w:divBdr>
    </w:div>
    <w:div w:id="368459709">
      <w:bodyDiv w:val="1"/>
      <w:marLeft w:val="0"/>
      <w:marRight w:val="0"/>
      <w:marTop w:val="0"/>
      <w:marBottom w:val="0"/>
      <w:divBdr>
        <w:top w:val="none" w:sz="0" w:space="0" w:color="auto"/>
        <w:left w:val="none" w:sz="0" w:space="0" w:color="auto"/>
        <w:bottom w:val="none" w:sz="0" w:space="0" w:color="auto"/>
        <w:right w:val="none" w:sz="0" w:space="0" w:color="auto"/>
      </w:divBdr>
    </w:div>
    <w:div w:id="433601178">
      <w:bodyDiv w:val="1"/>
      <w:marLeft w:val="0"/>
      <w:marRight w:val="0"/>
      <w:marTop w:val="0"/>
      <w:marBottom w:val="0"/>
      <w:divBdr>
        <w:top w:val="none" w:sz="0" w:space="0" w:color="auto"/>
        <w:left w:val="none" w:sz="0" w:space="0" w:color="auto"/>
        <w:bottom w:val="none" w:sz="0" w:space="0" w:color="auto"/>
        <w:right w:val="none" w:sz="0" w:space="0" w:color="auto"/>
      </w:divBdr>
    </w:div>
    <w:div w:id="531841227">
      <w:bodyDiv w:val="1"/>
      <w:marLeft w:val="0"/>
      <w:marRight w:val="0"/>
      <w:marTop w:val="0"/>
      <w:marBottom w:val="0"/>
      <w:divBdr>
        <w:top w:val="none" w:sz="0" w:space="0" w:color="auto"/>
        <w:left w:val="none" w:sz="0" w:space="0" w:color="auto"/>
        <w:bottom w:val="none" w:sz="0" w:space="0" w:color="auto"/>
        <w:right w:val="none" w:sz="0" w:space="0" w:color="auto"/>
      </w:divBdr>
    </w:div>
    <w:div w:id="535503731">
      <w:bodyDiv w:val="1"/>
      <w:marLeft w:val="0"/>
      <w:marRight w:val="0"/>
      <w:marTop w:val="0"/>
      <w:marBottom w:val="0"/>
      <w:divBdr>
        <w:top w:val="none" w:sz="0" w:space="0" w:color="auto"/>
        <w:left w:val="none" w:sz="0" w:space="0" w:color="auto"/>
        <w:bottom w:val="none" w:sz="0" w:space="0" w:color="auto"/>
        <w:right w:val="none" w:sz="0" w:space="0" w:color="auto"/>
      </w:divBdr>
    </w:div>
    <w:div w:id="561716320">
      <w:bodyDiv w:val="1"/>
      <w:marLeft w:val="0"/>
      <w:marRight w:val="0"/>
      <w:marTop w:val="0"/>
      <w:marBottom w:val="0"/>
      <w:divBdr>
        <w:top w:val="none" w:sz="0" w:space="0" w:color="auto"/>
        <w:left w:val="none" w:sz="0" w:space="0" w:color="auto"/>
        <w:bottom w:val="none" w:sz="0" w:space="0" w:color="auto"/>
        <w:right w:val="none" w:sz="0" w:space="0" w:color="auto"/>
      </w:divBdr>
    </w:div>
    <w:div w:id="606276605">
      <w:bodyDiv w:val="1"/>
      <w:marLeft w:val="0"/>
      <w:marRight w:val="0"/>
      <w:marTop w:val="0"/>
      <w:marBottom w:val="0"/>
      <w:divBdr>
        <w:top w:val="none" w:sz="0" w:space="0" w:color="auto"/>
        <w:left w:val="none" w:sz="0" w:space="0" w:color="auto"/>
        <w:bottom w:val="none" w:sz="0" w:space="0" w:color="auto"/>
        <w:right w:val="none" w:sz="0" w:space="0" w:color="auto"/>
      </w:divBdr>
    </w:div>
    <w:div w:id="885339596">
      <w:bodyDiv w:val="1"/>
      <w:marLeft w:val="0"/>
      <w:marRight w:val="0"/>
      <w:marTop w:val="0"/>
      <w:marBottom w:val="0"/>
      <w:divBdr>
        <w:top w:val="none" w:sz="0" w:space="0" w:color="auto"/>
        <w:left w:val="none" w:sz="0" w:space="0" w:color="auto"/>
        <w:bottom w:val="none" w:sz="0" w:space="0" w:color="auto"/>
        <w:right w:val="none" w:sz="0" w:space="0" w:color="auto"/>
      </w:divBdr>
    </w:div>
    <w:div w:id="894852848">
      <w:bodyDiv w:val="1"/>
      <w:marLeft w:val="0"/>
      <w:marRight w:val="0"/>
      <w:marTop w:val="0"/>
      <w:marBottom w:val="0"/>
      <w:divBdr>
        <w:top w:val="none" w:sz="0" w:space="0" w:color="auto"/>
        <w:left w:val="none" w:sz="0" w:space="0" w:color="auto"/>
        <w:bottom w:val="none" w:sz="0" w:space="0" w:color="auto"/>
        <w:right w:val="none" w:sz="0" w:space="0" w:color="auto"/>
      </w:divBdr>
    </w:div>
    <w:div w:id="972097951">
      <w:bodyDiv w:val="1"/>
      <w:marLeft w:val="0"/>
      <w:marRight w:val="0"/>
      <w:marTop w:val="0"/>
      <w:marBottom w:val="0"/>
      <w:divBdr>
        <w:top w:val="none" w:sz="0" w:space="0" w:color="auto"/>
        <w:left w:val="none" w:sz="0" w:space="0" w:color="auto"/>
        <w:bottom w:val="none" w:sz="0" w:space="0" w:color="auto"/>
        <w:right w:val="none" w:sz="0" w:space="0" w:color="auto"/>
      </w:divBdr>
    </w:div>
    <w:div w:id="1019695291">
      <w:bodyDiv w:val="1"/>
      <w:marLeft w:val="0"/>
      <w:marRight w:val="0"/>
      <w:marTop w:val="0"/>
      <w:marBottom w:val="0"/>
      <w:divBdr>
        <w:top w:val="none" w:sz="0" w:space="0" w:color="auto"/>
        <w:left w:val="none" w:sz="0" w:space="0" w:color="auto"/>
        <w:bottom w:val="none" w:sz="0" w:space="0" w:color="auto"/>
        <w:right w:val="none" w:sz="0" w:space="0" w:color="auto"/>
      </w:divBdr>
    </w:div>
    <w:div w:id="1038749079">
      <w:bodyDiv w:val="1"/>
      <w:marLeft w:val="0"/>
      <w:marRight w:val="0"/>
      <w:marTop w:val="0"/>
      <w:marBottom w:val="0"/>
      <w:divBdr>
        <w:top w:val="none" w:sz="0" w:space="0" w:color="auto"/>
        <w:left w:val="none" w:sz="0" w:space="0" w:color="auto"/>
        <w:bottom w:val="none" w:sz="0" w:space="0" w:color="auto"/>
        <w:right w:val="none" w:sz="0" w:space="0" w:color="auto"/>
      </w:divBdr>
    </w:div>
    <w:div w:id="1073743034">
      <w:bodyDiv w:val="1"/>
      <w:marLeft w:val="0"/>
      <w:marRight w:val="0"/>
      <w:marTop w:val="0"/>
      <w:marBottom w:val="0"/>
      <w:divBdr>
        <w:top w:val="none" w:sz="0" w:space="0" w:color="auto"/>
        <w:left w:val="none" w:sz="0" w:space="0" w:color="auto"/>
        <w:bottom w:val="none" w:sz="0" w:space="0" w:color="auto"/>
        <w:right w:val="none" w:sz="0" w:space="0" w:color="auto"/>
      </w:divBdr>
    </w:div>
    <w:div w:id="1084911073">
      <w:bodyDiv w:val="1"/>
      <w:marLeft w:val="0"/>
      <w:marRight w:val="0"/>
      <w:marTop w:val="0"/>
      <w:marBottom w:val="0"/>
      <w:divBdr>
        <w:top w:val="none" w:sz="0" w:space="0" w:color="auto"/>
        <w:left w:val="none" w:sz="0" w:space="0" w:color="auto"/>
        <w:bottom w:val="none" w:sz="0" w:space="0" w:color="auto"/>
        <w:right w:val="none" w:sz="0" w:space="0" w:color="auto"/>
      </w:divBdr>
    </w:div>
    <w:div w:id="1090126776">
      <w:bodyDiv w:val="1"/>
      <w:marLeft w:val="0"/>
      <w:marRight w:val="0"/>
      <w:marTop w:val="0"/>
      <w:marBottom w:val="0"/>
      <w:divBdr>
        <w:top w:val="none" w:sz="0" w:space="0" w:color="auto"/>
        <w:left w:val="none" w:sz="0" w:space="0" w:color="auto"/>
        <w:bottom w:val="none" w:sz="0" w:space="0" w:color="auto"/>
        <w:right w:val="none" w:sz="0" w:space="0" w:color="auto"/>
      </w:divBdr>
    </w:div>
    <w:div w:id="1138690832">
      <w:bodyDiv w:val="1"/>
      <w:marLeft w:val="0"/>
      <w:marRight w:val="0"/>
      <w:marTop w:val="0"/>
      <w:marBottom w:val="0"/>
      <w:divBdr>
        <w:top w:val="none" w:sz="0" w:space="0" w:color="auto"/>
        <w:left w:val="none" w:sz="0" w:space="0" w:color="auto"/>
        <w:bottom w:val="none" w:sz="0" w:space="0" w:color="auto"/>
        <w:right w:val="none" w:sz="0" w:space="0" w:color="auto"/>
      </w:divBdr>
    </w:div>
    <w:div w:id="1244073565">
      <w:bodyDiv w:val="1"/>
      <w:marLeft w:val="0"/>
      <w:marRight w:val="0"/>
      <w:marTop w:val="0"/>
      <w:marBottom w:val="0"/>
      <w:divBdr>
        <w:top w:val="none" w:sz="0" w:space="0" w:color="auto"/>
        <w:left w:val="none" w:sz="0" w:space="0" w:color="auto"/>
        <w:bottom w:val="none" w:sz="0" w:space="0" w:color="auto"/>
        <w:right w:val="none" w:sz="0" w:space="0" w:color="auto"/>
      </w:divBdr>
    </w:div>
    <w:div w:id="1246110928">
      <w:bodyDiv w:val="1"/>
      <w:marLeft w:val="0"/>
      <w:marRight w:val="0"/>
      <w:marTop w:val="0"/>
      <w:marBottom w:val="0"/>
      <w:divBdr>
        <w:top w:val="none" w:sz="0" w:space="0" w:color="auto"/>
        <w:left w:val="none" w:sz="0" w:space="0" w:color="auto"/>
        <w:bottom w:val="none" w:sz="0" w:space="0" w:color="auto"/>
        <w:right w:val="none" w:sz="0" w:space="0" w:color="auto"/>
      </w:divBdr>
    </w:div>
    <w:div w:id="1288976228">
      <w:bodyDiv w:val="1"/>
      <w:marLeft w:val="0"/>
      <w:marRight w:val="0"/>
      <w:marTop w:val="0"/>
      <w:marBottom w:val="0"/>
      <w:divBdr>
        <w:top w:val="none" w:sz="0" w:space="0" w:color="auto"/>
        <w:left w:val="none" w:sz="0" w:space="0" w:color="auto"/>
        <w:bottom w:val="none" w:sz="0" w:space="0" w:color="auto"/>
        <w:right w:val="none" w:sz="0" w:space="0" w:color="auto"/>
      </w:divBdr>
    </w:div>
    <w:div w:id="1289241683">
      <w:bodyDiv w:val="1"/>
      <w:marLeft w:val="0"/>
      <w:marRight w:val="0"/>
      <w:marTop w:val="0"/>
      <w:marBottom w:val="0"/>
      <w:divBdr>
        <w:top w:val="none" w:sz="0" w:space="0" w:color="auto"/>
        <w:left w:val="none" w:sz="0" w:space="0" w:color="auto"/>
        <w:bottom w:val="none" w:sz="0" w:space="0" w:color="auto"/>
        <w:right w:val="none" w:sz="0" w:space="0" w:color="auto"/>
      </w:divBdr>
    </w:div>
    <w:div w:id="1305622994">
      <w:bodyDiv w:val="1"/>
      <w:marLeft w:val="0"/>
      <w:marRight w:val="0"/>
      <w:marTop w:val="0"/>
      <w:marBottom w:val="0"/>
      <w:divBdr>
        <w:top w:val="none" w:sz="0" w:space="0" w:color="auto"/>
        <w:left w:val="none" w:sz="0" w:space="0" w:color="auto"/>
        <w:bottom w:val="none" w:sz="0" w:space="0" w:color="auto"/>
        <w:right w:val="none" w:sz="0" w:space="0" w:color="auto"/>
      </w:divBdr>
    </w:div>
    <w:div w:id="1355841193">
      <w:bodyDiv w:val="1"/>
      <w:marLeft w:val="0"/>
      <w:marRight w:val="0"/>
      <w:marTop w:val="0"/>
      <w:marBottom w:val="0"/>
      <w:divBdr>
        <w:top w:val="none" w:sz="0" w:space="0" w:color="auto"/>
        <w:left w:val="none" w:sz="0" w:space="0" w:color="auto"/>
        <w:bottom w:val="none" w:sz="0" w:space="0" w:color="auto"/>
        <w:right w:val="none" w:sz="0" w:space="0" w:color="auto"/>
      </w:divBdr>
    </w:div>
    <w:div w:id="1419791570">
      <w:bodyDiv w:val="1"/>
      <w:marLeft w:val="0"/>
      <w:marRight w:val="0"/>
      <w:marTop w:val="0"/>
      <w:marBottom w:val="0"/>
      <w:divBdr>
        <w:top w:val="none" w:sz="0" w:space="0" w:color="auto"/>
        <w:left w:val="none" w:sz="0" w:space="0" w:color="auto"/>
        <w:bottom w:val="none" w:sz="0" w:space="0" w:color="auto"/>
        <w:right w:val="none" w:sz="0" w:space="0" w:color="auto"/>
      </w:divBdr>
    </w:div>
    <w:div w:id="1536699433">
      <w:bodyDiv w:val="1"/>
      <w:marLeft w:val="0"/>
      <w:marRight w:val="0"/>
      <w:marTop w:val="0"/>
      <w:marBottom w:val="0"/>
      <w:divBdr>
        <w:top w:val="none" w:sz="0" w:space="0" w:color="auto"/>
        <w:left w:val="none" w:sz="0" w:space="0" w:color="auto"/>
        <w:bottom w:val="none" w:sz="0" w:space="0" w:color="auto"/>
        <w:right w:val="none" w:sz="0" w:space="0" w:color="auto"/>
      </w:divBdr>
    </w:div>
    <w:div w:id="1559974018">
      <w:bodyDiv w:val="1"/>
      <w:marLeft w:val="0"/>
      <w:marRight w:val="0"/>
      <w:marTop w:val="0"/>
      <w:marBottom w:val="0"/>
      <w:divBdr>
        <w:top w:val="none" w:sz="0" w:space="0" w:color="auto"/>
        <w:left w:val="none" w:sz="0" w:space="0" w:color="auto"/>
        <w:bottom w:val="none" w:sz="0" w:space="0" w:color="auto"/>
        <w:right w:val="none" w:sz="0" w:space="0" w:color="auto"/>
      </w:divBdr>
    </w:div>
    <w:div w:id="1589970281">
      <w:bodyDiv w:val="1"/>
      <w:marLeft w:val="0"/>
      <w:marRight w:val="0"/>
      <w:marTop w:val="0"/>
      <w:marBottom w:val="0"/>
      <w:divBdr>
        <w:top w:val="none" w:sz="0" w:space="0" w:color="auto"/>
        <w:left w:val="none" w:sz="0" w:space="0" w:color="auto"/>
        <w:bottom w:val="none" w:sz="0" w:space="0" w:color="auto"/>
        <w:right w:val="none" w:sz="0" w:space="0" w:color="auto"/>
      </w:divBdr>
    </w:div>
    <w:div w:id="1604146299">
      <w:bodyDiv w:val="1"/>
      <w:marLeft w:val="0"/>
      <w:marRight w:val="0"/>
      <w:marTop w:val="0"/>
      <w:marBottom w:val="0"/>
      <w:divBdr>
        <w:top w:val="none" w:sz="0" w:space="0" w:color="auto"/>
        <w:left w:val="none" w:sz="0" w:space="0" w:color="auto"/>
        <w:bottom w:val="none" w:sz="0" w:space="0" w:color="auto"/>
        <w:right w:val="none" w:sz="0" w:space="0" w:color="auto"/>
      </w:divBdr>
    </w:div>
    <w:div w:id="1664623864">
      <w:bodyDiv w:val="1"/>
      <w:marLeft w:val="0"/>
      <w:marRight w:val="0"/>
      <w:marTop w:val="0"/>
      <w:marBottom w:val="0"/>
      <w:divBdr>
        <w:top w:val="none" w:sz="0" w:space="0" w:color="auto"/>
        <w:left w:val="none" w:sz="0" w:space="0" w:color="auto"/>
        <w:bottom w:val="none" w:sz="0" w:space="0" w:color="auto"/>
        <w:right w:val="none" w:sz="0" w:space="0" w:color="auto"/>
      </w:divBdr>
    </w:div>
    <w:div w:id="1713308369">
      <w:bodyDiv w:val="1"/>
      <w:marLeft w:val="0"/>
      <w:marRight w:val="0"/>
      <w:marTop w:val="0"/>
      <w:marBottom w:val="0"/>
      <w:divBdr>
        <w:top w:val="none" w:sz="0" w:space="0" w:color="auto"/>
        <w:left w:val="none" w:sz="0" w:space="0" w:color="auto"/>
        <w:bottom w:val="none" w:sz="0" w:space="0" w:color="auto"/>
        <w:right w:val="none" w:sz="0" w:space="0" w:color="auto"/>
      </w:divBdr>
    </w:div>
    <w:div w:id="1748964848">
      <w:bodyDiv w:val="1"/>
      <w:marLeft w:val="0"/>
      <w:marRight w:val="0"/>
      <w:marTop w:val="0"/>
      <w:marBottom w:val="0"/>
      <w:divBdr>
        <w:top w:val="none" w:sz="0" w:space="0" w:color="auto"/>
        <w:left w:val="none" w:sz="0" w:space="0" w:color="auto"/>
        <w:bottom w:val="none" w:sz="0" w:space="0" w:color="auto"/>
        <w:right w:val="none" w:sz="0" w:space="0" w:color="auto"/>
      </w:divBdr>
    </w:div>
    <w:div w:id="1769497119">
      <w:bodyDiv w:val="1"/>
      <w:marLeft w:val="0"/>
      <w:marRight w:val="0"/>
      <w:marTop w:val="0"/>
      <w:marBottom w:val="0"/>
      <w:divBdr>
        <w:top w:val="none" w:sz="0" w:space="0" w:color="auto"/>
        <w:left w:val="none" w:sz="0" w:space="0" w:color="auto"/>
        <w:bottom w:val="none" w:sz="0" w:space="0" w:color="auto"/>
        <w:right w:val="none" w:sz="0" w:space="0" w:color="auto"/>
      </w:divBdr>
    </w:div>
    <w:div w:id="1823042941">
      <w:bodyDiv w:val="1"/>
      <w:marLeft w:val="0"/>
      <w:marRight w:val="0"/>
      <w:marTop w:val="0"/>
      <w:marBottom w:val="0"/>
      <w:divBdr>
        <w:top w:val="none" w:sz="0" w:space="0" w:color="auto"/>
        <w:left w:val="none" w:sz="0" w:space="0" w:color="auto"/>
        <w:bottom w:val="none" w:sz="0" w:space="0" w:color="auto"/>
        <w:right w:val="none" w:sz="0" w:space="0" w:color="auto"/>
      </w:divBdr>
    </w:div>
    <w:div w:id="1834637209">
      <w:bodyDiv w:val="1"/>
      <w:marLeft w:val="0"/>
      <w:marRight w:val="0"/>
      <w:marTop w:val="0"/>
      <w:marBottom w:val="0"/>
      <w:divBdr>
        <w:top w:val="none" w:sz="0" w:space="0" w:color="auto"/>
        <w:left w:val="none" w:sz="0" w:space="0" w:color="auto"/>
        <w:bottom w:val="none" w:sz="0" w:space="0" w:color="auto"/>
        <w:right w:val="none" w:sz="0" w:space="0" w:color="auto"/>
      </w:divBdr>
    </w:div>
    <w:div w:id="1853495306">
      <w:bodyDiv w:val="1"/>
      <w:marLeft w:val="0"/>
      <w:marRight w:val="0"/>
      <w:marTop w:val="0"/>
      <w:marBottom w:val="0"/>
      <w:divBdr>
        <w:top w:val="none" w:sz="0" w:space="0" w:color="auto"/>
        <w:left w:val="none" w:sz="0" w:space="0" w:color="auto"/>
        <w:bottom w:val="none" w:sz="0" w:space="0" w:color="auto"/>
        <w:right w:val="none" w:sz="0" w:space="0" w:color="auto"/>
      </w:divBdr>
    </w:div>
    <w:div w:id="1893732264">
      <w:bodyDiv w:val="1"/>
      <w:marLeft w:val="0"/>
      <w:marRight w:val="0"/>
      <w:marTop w:val="0"/>
      <w:marBottom w:val="0"/>
      <w:divBdr>
        <w:top w:val="none" w:sz="0" w:space="0" w:color="auto"/>
        <w:left w:val="none" w:sz="0" w:space="0" w:color="auto"/>
        <w:bottom w:val="none" w:sz="0" w:space="0" w:color="auto"/>
        <w:right w:val="none" w:sz="0" w:space="0" w:color="auto"/>
      </w:divBdr>
    </w:div>
    <w:div w:id="1962882273">
      <w:bodyDiv w:val="1"/>
      <w:marLeft w:val="0"/>
      <w:marRight w:val="0"/>
      <w:marTop w:val="0"/>
      <w:marBottom w:val="0"/>
      <w:divBdr>
        <w:top w:val="none" w:sz="0" w:space="0" w:color="auto"/>
        <w:left w:val="none" w:sz="0" w:space="0" w:color="auto"/>
        <w:bottom w:val="none" w:sz="0" w:space="0" w:color="auto"/>
        <w:right w:val="none" w:sz="0" w:space="0" w:color="auto"/>
      </w:divBdr>
    </w:div>
    <w:div w:id="1970208904">
      <w:bodyDiv w:val="1"/>
      <w:marLeft w:val="0"/>
      <w:marRight w:val="0"/>
      <w:marTop w:val="0"/>
      <w:marBottom w:val="0"/>
      <w:divBdr>
        <w:top w:val="none" w:sz="0" w:space="0" w:color="auto"/>
        <w:left w:val="none" w:sz="0" w:space="0" w:color="auto"/>
        <w:bottom w:val="none" w:sz="0" w:space="0" w:color="auto"/>
        <w:right w:val="none" w:sz="0" w:space="0" w:color="auto"/>
      </w:divBdr>
    </w:div>
    <w:div w:id="1997878215">
      <w:bodyDiv w:val="1"/>
      <w:marLeft w:val="0"/>
      <w:marRight w:val="0"/>
      <w:marTop w:val="0"/>
      <w:marBottom w:val="0"/>
      <w:divBdr>
        <w:top w:val="none" w:sz="0" w:space="0" w:color="auto"/>
        <w:left w:val="none" w:sz="0" w:space="0" w:color="auto"/>
        <w:bottom w:val="none" w:sz="0" w:space="0" w:color="auto"/>
        <w:right w:val="none" w:sz="0" w:space="0" w:color="auto"/>
      </w:divBdr>
    </w:div>
    <w:div w:id="2009209643">
      <w:bodyDiv w:val="1"/>
      <w:marLeft w:val="0"/>
      <w:marRight w:val="0"/>
      <w:marTop w:val="0"/>
      <w:marBottom w:val="0"/>
      <w:divBdr>
        <w:top w:val="none" w:sz="0" w:space="0" w:color="auto"/>
        <w:left w:val="none" w:sz="0" w:space="0" w:color="auto"/>
        <w:bottom w:val="none" w:sz="0" w:space="0" w:color="auto"/>
        <w:right w:val="none" w:sz="0" w:space="0" w:color="auto"/>
      </w:divBdr>
    </w:div>
    <w:div w:id="206013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65ED7DAAE41179EA0144C5B282E55"/>
        <w:category>
          <w:name w:val="常规"/>
          <w:gallery w:val="placeholder"/>
        </w:category>
        <w:types>
          <w:type w:val="bbPlcHdr"/>
        </w:types>
        <w:behaviors>
          <w:behavior w:val="content"/>
        </w:behaviors>
        <w:guid w:val="{B7ADD68A-4428-4F62-B84F-F419E7C684C0}"/>
      </w:docPartPr>
      <w:docPartBody>
        <w:p w:rsidR="00046287" w:rsidRDefault="00765876">
          <w:pPr>
            <w:pStyle w:val="6AD65ED7DAAE41179EA0144C5B282E55"/>
          </w:pPr>
          <w:r w:rsidRPr="00751A05">
            <w:rPr>
              <w:rStyle w:val="a3"/>
              <w:rFonts w:hint="eastAsia"/>
            </w:rPr>
            <w:t>单击或点击此处输入文字。</w:t>
          </w:r>
        </w:p>
      </w:docPartBody>
    </w:docPart>
    <w:docPart>
      <w:docPartPr>
        <w:name w:val="FF6A6A0BE0DF490DB7AF00F883990AA1"/>
        <w:category>
          <w:name w:val="常规"/>
          <w:gallery w:val="placeholder"/>
        </w:category>
        <w:types>
          <w:type w:val="bbPlcHdr"/>
        </w:types>
        <w:behaviors>
          <w:behavior w:val="content"/>
        </w:behaviors>
        <w:guid w:val="{7A241FEF-3CBC-4D2A-BBB5-66C039474418}"/>
      </w:docPartPr>
      <w:docPartBody>
        <w:p w:rsidR="00046287" w:rsidRDefault="00765876">
          <w:pPr>
            <w:pStyle w:val="FF6A6A0BE0DF490DB7AF00F883990AA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F93"/>
    <w:rsid w:val="00002BFE"/>
    <w:rsid w:val="00011287"/>
    <w:rsid w:val="000228CF"/>
    <w:rsid w:val="000430A5"/>
    <w:rsid w:val="00046287"/>
    <w:rsid w:val="000A2BCA"/>
    <w:rsid w:val="000C18DD"/>
    <w:rsid w:val="0010303B"/>
    <w:rsid w:val="00115B58"/>
    <w:rsid w:val="001247B9"/>
    <w:rsid w:val="0012608C"/>
    <w:rsid w:val="00151BC4"/>
    <w:rsid w:val="00170F73"/>
    <w:rsid w:val="0017516E"/>
    <w:rsid w:val="001A7BA2"/>
    <w:rsid w:val="001B7A91"/>
    <w:rsid w:val="001D535B"/>
    <w:rsid w:val="001F4498"/>
    <w:rsid w:val="00217C02"/>
    <w:rsid w:val="00220053"/>
    <w:rsid w:val="00236879"/>
    <w:rsid w:val="00270D27"/>
    <w:rsid w:val="0027454E"/>
    <w:rsid w:val="002F2973"/>
    <w:rsid w:val="0031026B"/>
    <w:rsid w:val="00351E7F"/>
    <w:rsid w:val="00382F93"/>
    <w:rsid w:val="00385A90"/>
    <w:rsid w:val="003B0B71"/>
    <w:rsid w:val="003E51CD"/>
    <w:rsid w:val="003E5D23"/>
    <w:rsid w:val="0046192C"/>
    <w:rsid w:val="00466A7D"/>
    <w:rsid w:val="004849F3"/>
    <w:rsid w:val="004A4FB0"/>
    <w:rsid w:val="004B484F"/>
    <w:rsid w:val="004C1ED5"/>
    <w:rsid w:val="00514BFB"/>
    <w:rsid w:val="00542214"/>
    <w:rsid w:val="005B3DAA"/>
    <w:rsid w:val="005D0CCD"/>
    <w:rsid w:val="00631996"/>
    <w:rsid w:val="006759C6"/>
    <w:rsid w:val="006949C1"/>
    <w:rsid w:val="006E27EE"/>
    <w:rsid w:val="00742029"/>
    <w:rsid w:val="00761873"/>
    <w:rsid w:val="00765876"/>
    <w:rsid w:val="00780EEE"/>
    <w:rsid w:val="0078392F"/>
    <w:rsid w:val="00786B67"/>
    <w:rsid w:val="007A35A2"/>
    <w:rsid w:val="007E382E"/>
    <w:rsid w:val="007E5255"/>
    <w:rsid w:val="007F6B4D"/>
    <w:rsid w:val="008373D4"/>
    <w:rsid w:val="008401C9"/>
    <w:rsid w:val="00846A92"/>
    <w:rsid w:val="00857D86"/>
    <w:rsid w:val="00875172"/>
    <w:rsid w:val="00881695"/>
    <w:rsid w:val="008A0ACD"/>
    <w:rsid w:val="008A7DFC"/>
    <w:rsid w:val="008B1666"/>
    <w:rsid w:val="008D2784"/>
    <w:rsid w:val="009516EF"/>
    <w:rsid w:val="00954BBF"/>
    <w:rsid w:val="00983915"/>
    <w:rsid w:val="00996DB3"/>
    <w:rsid w:val="009D228F"/>
    <w:rsid w:val="009D64CF"/>
    <w:rsid w:val="00A15403"/>
    <w:rsid w:val="00A3290B"/>
    <w:rsid w:val="00A3547A"/>
    <w:rsid w:val="00AB0C16"/>
    <w:rsid w:val="00AC1FE2"/>
    <w:rsid w:val="00AE5BEF"/>
    <w:rsid w:val="00B13594"/>
    <w:rsid w:val="00B24721"/>
    <w:rsid w:val="00B47023"/>
    <w:rsid w:val="00B7438E"/>
    <w:rsid w:val="00BB2D0F"/>
    <w:rsid w:val="00C42E19"/>
    <w:rsid w:val="00C456F4"/>
    <w:rsid w:val="00C8041B"/>
    <w:rsid w:val="00C83FD8"/>
    <w:rsid w:val="00CA2B07"/>
    <w:rsid w:val="00CA4A5D"/>
    <w:rsid w:val="00CC3113"/>
    <w:rsid w:val="00CD0DD1"/>
    <w:rsid w:val="00D2195D"/>
    <w:rsid w:val="00D458DA"/>
    <w:rsid w:val="00D82A09"/>
    <w:rsid w:val="00D96020"/>
    <w:rsid w:val="00DE2F0C"/>
    <w:rsid w:val="00DF60F4"/>
    <w:rsid w:val="00E37EE8"/>
    <w:rsid w:val="00ED4A77"/>
    <w:rsid w:val="00F71AAA"/>
    <w:rsid w:val="00F9076F"/>
    <w:rsid w:val="00FA6D59"/>
    <w:rsid w:val="00FB7F70"/>
    <w:rsid w:val="00FF53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AD65ED7DAAE41179EA0144C5B282E55">
    <w:name w:val="6AD65ED7DAAE41179EA0144C5B282E55"/>
    <w:pPr>
      <w:widowControl w:val="0"/>
    </w:pPr>
  </w:style>
  <w:style w:type="paragraph" w:customStyle="1" w:styleId="FF6A6A0BE0DF490DB7AF00F883990AA1">
    <w:name w:val="FF6A6A0BE0DF490DB7AF00F883990AA1"/>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75A20-441A-4793-A33B-CDBE4444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(x86)\StandardEditor\template\团体标准.dotx</Template>
  <TotalTime>0</TotalTime>
  <Pages>29</Pages>
  <Words>2847</Words>
  <Characters>16233</Characters>
  <Application>Microsoft Office Word</Application>
  <DocSecurity>0</DocSecurity>
  <Lines>135</Lines>
  <Paragraphs>38</Paragraphs>
  <ScaleCrop>false</ScaleCrop>
  <Company>PCMI</Company>
  <LinksUpToDate>false</LinksUpToDate>
  <CharactersWithSpaces>19042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vico</dc:creator>
  <cp:keywords/>
  <dc:description>&lt;config cover="true" show_menu="true" version="1.0.0" doctype="SDKXY"&gt;_x000d_
&lt;/config&gt;</dc:description>
  <cp:lastModifiedBy>Weigh Zhang</cp:lastModifiedBy>
  <cp:revision>3</cp:revision>
  <cp:lastPrinted>2021-02-02T08:22:00Z</cp:lastPrinted>
  <dcterms:created xsi:type="dcterms:W3CDTF">2026-06-08T08:30:00Z</dcterms:created>
  <dcterms:modified xsi:type="dcterms:W3CDTF">2026-06-08T08:30:00Z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