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FD554">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 xml:space="preserve">承 </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 xml:space="preserve">诺 </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书</w:t>
      </w:r>
    </w:p>
    <w:p w14:paraId="0D4D0C9D">
      <w:pPr>
        <w:rPr>
          <w:rFonts w:hint="eastAsia" w:ascii="仿宋" w:hAnsi="仿宋" w:eastAsia="仿宋"/>
          <w:sz w:val="32"/>
          <w:szCs w:val="32"/>
        </w:rPr>
      </w:pPr>
    </w:p>
    <w:p w14:paraId="780800EE">
      <w:pPr>
        <w:rPr>
          <w:rFonts w:hint="eastAsia" w:ascii="仿宋" w:hAnsi="仿宋" w:eastAsia="仿宋"/>
          <w:sz w:val="32"/>
          <w:szCs w:val="32"/>
        </w:rPr>
      </w:pPr>
      <w:r>
        <w:rPr>
          <w:rFonts w:hint="eastAsia" w:ascii="仿宋" w:hAnsi="仿宋" w:eastAsia="仿宋"/>
          <w:sz w:val="32"/>
          <w:szCs w:val="32"/>
        </w:rPr>
        <w:t>中国港口协会：</w:t>
      </w:r>
    </w:p>
    <w:p w14:paraId="723148AB">
      <w:pPr>
        <w:ind w:firstLine="640" w:firstLineChars="200"/>
        <w:rPr>
          <w:rFonts w:ascii="仿宋" w:hAnsi="仿宋" w:eastAsia="仿宋"/>
          <w:sz w:val="32"/>
          <w:szCs w:val="32"/>
        </w:rPr>
      </w:pPr>
      <w:r>
        <w:rPr>
          <w:rFonts w:hint="eastAsia" w:ascii="仿宋" w:hAnsi="仿宋" w:eastAsia="仿宋"/>
          <w:sz w:val="32"/>
          <w:szCs w:val="32"/>
        </w:rPr>
        <w:t>本单位</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（全称）就</w:t>
      </w:r>
      <w:r>
        <w:rPr>
          <w:rFonts w:hint="eastAsia" w:ascii="仿宋" w:hAnsi="仿宋" w:eastAsia="仿宋"/>
          <w:sz w:val="32"/>
          <w:szCs w:val="32"/>
          <w:lang w:val="en-US" w:eastAsia="zh-CN"/>
        </w:rPr>
        <w:t>绿色</w:t>
      </w:r>
      <w:r>
        <w:rPr>
          <w:rFonts w:hint="eastAsia" w:ascii="仿宋" w:hAnsi="仿宋" w:eastAsia="仿宋"/>
          <w:sz w:val="32"/>
          <w:szCs w:val="32"/>
        </w:rPr>
        <w:t>港口等级评价作出如下郑重承诺：</w:t>
      </w:r>
    </w:p>
    <w:p w14:paraId="38F3ECB8">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正式投产使用不少于2年，</w:t>
      </w:r>
      <w:r>
        <w:rPr>
          <w:rFonts w:hint="eastAsia" w:ascii="仿宋" w:hAnsi="仿宋" w:eastAsia="仿宋"/>
          <w:sz w:val="32"/>
          <w:szCs w:val="32"/>
          <w:lang w:val="en-US" w:eastAsia="zh-CN"/>
        </w:rPr>
        <w:t>近2年没有发生过一般及以上的突发性环境事件或一般及以上的生产安全事故，且没有因环境污染或生态破坏问题受到通报或行政处罚、行政强制的生产用码头</w:t>
      </w:r>
      <w:bookmarkStart w:id="0" w:name="_GoBack"/>
      <w:bookmarkEnd w:id="0"/>
      <w:r>
        <w:rPr>
          <w:rFonts w:hint="eastAsia" w:ascii="仿宋" w:hAnsi="仿宋" w:eastAsia="仿宋"/>
          <w:sz w:val="32"/>
          <w:szCs w:val="32"/>
          <w:lang w:val="en-US" w:eastAsia="zh-CN"/>
        </w:rPr>
        <w:t>；</w:t>
      </w:r>
    </w:p>
    <w:p w14:paraId="525BD548">
      <w:pPr>
        <w:numPr>
          <w:ilvl w:val="0"/>
          <w:numId w:val="1"/>
        </w:numPr>
        <w:ind w:firstLine="640" w:firstLineChars="200"/>
        <w:rPr>
          <w:rFonts w:hint="eastAsia" w:ascii="仿宋" w:hAnsi="仿宋" w:eastAsia="仿宋"/>
          <w:sz w:val="32"/>
          <w:szCs w:val="32"/>
        </w:rPr>
      </w:pPr>
      <w:r>
        <w:rPr>
          <w:rFonts w:hint="eastAsia" w:ascii="仿宋" w:hAnsi="仿宋" w:eastAsia="仿宋"/>
          <w:sz w:val="32"/>
          <w:szCs w:val="32"/>
          <w:lang w:val="en-US" w:eastAsia="zh-CN"/>
        </w:rPr>
        <w:t>绿色</w:t>
      </w:r>
      <w:r>
        <w:rPr>
          <w:rFonts w:hint="eastAsia" w:ascii="仿宋" w:hAnsi="仿宋" w:eastAsia="仿宋"/>
          <w:sz w:val="32"/>
          <w:szCs w:val="32"/>
        </w:rPr>
        <w:t>港口等级评价所提供的申报材料</w:t>
      </w:r>
      <w:r>
        <w:rPr>
          <w:rFonts w:ascii="仿宋" w:hAnsi="仿宋" w:eastAsia="仿宋"/>
          <w:sz w:val="32"/>
          <w:szCs w:val="32"/>
        </w:rPr>
        <w:t>（包括但不限于</w:t>
      </w:r>
      <w:r>
        <w:rPr>
          <w:rFonts w:hint="eastAsia" w:ascii="仿宋" w:hAnsi="仿宋" w:eastAsia="仿宋"/>
          <w:sz w:val="32"/>
          <w:szCs w:val="32"/>
        </w:rPr>
        <w:t>申报表、自评价报告、自评价支撑材料</w:t>
      </w:r>
      <w:r>
        <w:rPr>
          <w:rFonts w:hint="eastAsia" w:ascii="仿宋" w:hAnsi="仿宋" w:eastAsia="仿宋"/>
          <w:sz w:val="32"/>
          <w:szCs w:val="32"/>
          <w:lang w:val="en-US" w:eastAsia="zh-CN"/>
        </w:rPr>
        <w:t>等</w:t>
      </w:r>
      <w:r>
        <w:rPr>
          <w:rFonts w:ascii="仿宋" w:hAnsi="仿宋" w:eastAsia="仿宋"/>
          <w:sz w:val="32"/>
          <w:szCs w:val="32"/>
        </w:rPr>
        <w:t>）</w:t>
      </w:r>
      <w:r>
        <w:rPr>
          <w:rFonts w:hint="eastAsia" w:ascii="仿宋" w:hAnsi="仿宋" w:eastAsia="仿宋"/>
          <w:sz w:val="32"/>
          <w:szCs w:val="32"/>
        </w:rPr>
        <w:t>真实可信；</w:t>
      </w:r>
    </w:p>
    <w:p w14:paraId="0AA7189A">
      <w:pPr>
        <w:numPr>
          <w:ilvl w:val="0"/>
          <w:numId w:val="1"/>
        </w:numPr>
        <w:ind w:firstLine="640" w:firstLineChars="200"/>
        <w:rPr>
          <w:rFonts w:hint="eastAsia" w:ascii="仿宋" w:hAnsi="仿宋" w:eastAsia="仿宋"/>
          <w:sz w:val="32"/>
          <w:szCs w:val="32"/>
        </w:rPr>
      </w:pPr>
      <w:r>
        <w:rPr>
          <w:rFonts w:hint="eastAsia" w:ascii="仿宋" w:hAnsi="仿宋" w:eastAsia="仿宋"/>
          <w:sz w:val="32"/>
          <w:szCs w:val="32"/>
        </w:rPr>
        <w:t>如有弄虚作假等行为，自愿承担由此引</w:t>
      </w:r>
      <w:r>
        <w:rPr>
          <w:rFonts w:hint="eastAsia" w:ascii="仿宋" w:hAnsi="仿宋" w:eastAsia="仿宋"/>
          <w:sz w:val="32"/>
          <w:szCs w:val="32"/>
          <w:lang w:val="en-US" w:eastAsia="zh-CN"/>
        </w:rPr>
        <w:t>发</w:t>
      </w:r>
      <w:r>
        <w:rPr>
          <w:rFonts w:hint="eastAsia" w:ascii="仿宋" w:hAnsi="仿宋" w:eastAsia="仿宋"/>
          <w:sz w:val="32"/>
          <w:szCs w:val="32"/>
        </w:rPr>
        <w:t>的一切</w:t>
      </w:r>
      <w:r>
        <w:rPr>
          <w:rFonts w:hint="eastAsia" w:ascii="仿宋" w:hAnsi="仿宋" w:eastAsia="仿宋"/>
          <w:sz w:val="32"/>
          <w:szCs w:val="32"/>
          <w:lang w:val="en-US" w:eastAsia="zh-CN"/>
        </w:rPr>
        <w:t>后果及责任（包括但不限于立即被取消参评资格或已获得的评价等级结果、对外通报相关情况等）</w:t>
      </w:r>
      <w:r>
        <w:rPr>
          <w:rFonts w:ascii="仿宋" w:hAnsi="仿宋" w:eastAsia="仿宋"/>
          <w:sz w:val="32"/>
          <w:szCs w:val="32"/>
        </w:rPr>
        <w:t>。</w:t>
      </w:r>
    </w:p>
    <w:p w14:paraId="1A91C68C">
      <w:pPr>
        <w:jc w:val="right"/>
        <w:rPr>
          <w:rFonts w:hint="eastAsia" w:ascii="仿宋" w:hAnsi="仿宋" w:eastAsia="仿宋"/>
          <w:sz w:val="32"/>
          <w:szCs w:val="32"/>
        </w:rPr>
      </w:pPr>
    </w:p>
    <w:p w14:paraId="5730E952">
      <w:pPr>
        <w:jc w:val="right"/>
        <w:rPr>
          <w:rFonts w:hint="eastAsia" w:ascii="仿宋" w:hAnsi="仿宋" w:eastAsia="仿宋"/>
          <w:sz w:val="32"/>
          <w:szCs w:val="32"/>
        </w:rPr>
      </w:pPr>
    </w:p>
    <w:p w14:paraId="6ADD6964">
      <w:pPr>
        <w:wordWrap w:val="0"/>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承诺</w:t>
      </w:r>
      <w:r>
        <w:rPr>
          <w:rFonts w:hint="eastAsia" w:ascii="仿宋" w:hAnsi="仿宋" w:eastAsia="仿宋"/>
          <w:sz w:val="32"/>
          <w:szCs w:val="32"/>
          <w:lang w:val="en-US" w:eastAsia="zh-CN"/>
        </w:rPr>
        <w:t>单位</w:t>
      </w:r>
      <w:r>
        <w:rPr>
          <w:rFonts w:ascii="仿宋" w:hAnsi="仿宋" w:eastAsia="仿宋"/>
          <w:sz w:val="32"/>
          <w:szCs w:val="32"/>
        </w:rPr>
        <w:t>（盖章）：</w:t>
      </w:r>
    </w:p>
    <w:p w14:paraId="4B212042">
      <w:pPr>
        <w:ind w:right="320"/>
        <w:jc w:val="right"/>
        <w:rPr>
          <w:rFonts w:hint="eastAsia" w:ascii="仿宋" w:hAnsi="仿宋" w:eastAsia="仿宋"/>
          <w:sz w:val="32"/>
          <w:szCs w:val="32"/>
        </w:rPr>
      </w:pPr>
      <w:r>
        <w:rPr>
          <w:rFonts w:ascii="仿宋" w:hAnsi="仿宋" w:eastAsia="仿宋"/>
          <w:sz w:val="32"/>
          <w:szCs w:val="32"/>
        </w:rPr>
        <w:t>法定代表人（或授权代表）签字：</w:t>
      </w:r>
    </w:p>
    <w:p w14:paraId="226A0042">
      <w:pPr>
        <w:jc w:val="right"/>
        <w:rPr>
          <w:rFonts w:hint="eastAsia" w:ascii="仿宋" w:hAnsi="仿宋" w:eastAsia="仿宋"/>
          <w:sz w:val="32"/>
          <w:szCs w:val="32"/>
        </w:rPr>
      </w:pPr>
      <w:r>
        <w:rPr>
          <w:rFonts w:ascii="仿宋" w:hAnsi="仿宋" w:eastAsia="仿宋"/>
          <w:sz w:val="32"/>
          <w:szCs w:val="32"/>
        </w:rPr>
        <w:t>日期：</w:t>
      </w:r>
      <w:r>
        <w:rPr>
          <w:rFonts w:hint="eastAsia" w:ascii="仿宋" w:hAnsi="仿宋" w:eastAsia="仿宋"/>
          <w:sz w:val="32"/>
          <w:szCs w:val="32"/>
        </w:rPr>
        <w:t xml:space="preserve">  </w:t>
      </w: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BDE14"/>
    <w:multiLevelType w:val="singleLevel"/>
    <w:tmpl w:val="FFEBDE1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A1"/>
    <w:rsid w:val="000745E0"/>
    <w:rsid w:val="000B09AA"/>
    <w:rsid w:val="001C626A"/>
    <w:rsid w:val="00200BC4"/>
    <w:rsid w:val="00221FAC"/>
    <w:rsid w:val="0024244F"/>
    <w:rsid w:val="002B1005"/>
    <w:rsid w:val="00325B4B"/>
    <w:rsid w:val="00362300"/>
    <w:rsid w:val="003D2471"/>
    <w:rsid w:val="003E0C8C"/>
    <w:rsid w:val="004656E1"/>
    <w:rsid w:val="005052B3"/>
    <w:rsid w:val="00534E78"/>
    <w:rsid w:val="00657BEE"/>
    <w:rsid w:val="007508DA"/>
    <w:rsid w:val="008177C6"/>
    <w:rsid w:val="00821657"/>
    <w:rsid w:val="008C40F6"/>
    <w:rsid w:val="008E31CA"/>
    <w:rsid w:val="008F2061"/>
    <w:rsid w:val="009E19A1"/>
    <w:rsid w:val="00A92A00"/>
    <w:rsid w:val="00B16BC9"/>
    <w:rsid w:val="00BE2C77"/>
    <w:rsid w:val="00C71CD4"/>
    <w:rsid w:val="00D50B3C"/>
    <w:rsid w:val="00D87B2D"/>
    <w:rsid w:val="00DA2085"/>
    <w:rsid w:val="00DB457F"/>
    <w:rsid w:val="00E35915"/>
    <w:rsid w:val="00E466CB"/>
    <w:rsid w:val="00E47E9E"/>
    <w:rsid w:val="00E647E9"/>
    <w:rsid w:val="00F533CC"/>
    <w:rsid w:val="00F757B8"/>
    <w:rsid w:val="00F971F0"/>
    <w:rsid w:val="196C79A8"/>
    <w:rsid w:val="1EC7ED4C"/>
    <w:rsid w:val="23E52787"/>
    <w:rsid w:val="57CBB8BC"/>
    <w:rsid w:val="5DFC4B6B"/>
    <w:rsid w:val="5FFD772D"/>
    <w:rsid w:val="67A36509"/>
    <w:rsid w:val="F3FE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标题 3 字符"/>
    <w:basedOn w:val="6"/>
    <w:link w:val="2"/>
    <w:uiPriority w:val="9"/>
    <w:rPr>
      <w:rFonts w:ascii="宋体" w:hAnsi="宋体" w:eastAsia="宋体" w:cs="宋体"/>
      <w:b/>
      <w:bCs/>
      <w:kern w:val="0"/>
      <w:sz w:val="27"/>
      <w:szCs w:val="27"/>
    </w:rPr>
  </w:style>
  <w:style w:type="paragraph" w:customStyle="1" w:styleId="9">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Words>
  <Characters>135</Characters>
  <Lines>10</Lines>
  <Paragraphs>8</Paragraphs>
  <TotalTime>413</TotalTime>
  <ScaleCrop>false</ScaleCrop>
  <LinksUpToDate>false</LinksUpToDate>
  <CharactersWithSpaces>261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2025-09-01T20:23:00Z</dcterms:created>
  <dc:creator>Administrator</dc:creator>
  <cp:lastModifiedBy>顾寅</cp:lastModifiedBy>
  <cp:lastPrinted>2025-12-06T00:14:00Z</cp:lastPrinted>
  <dcterms:modified xsi:type="dcterms:W3CDTF">2025-12-08T09:43:45Z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384BA9509BFCF864EFC532697805F948_42</vt:lpwstr>
  </property>
</Properties>
</file>